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textAlignment w:val="auto"/>
        <w:outlineLvl w:val="9"/>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Times New Roman" w:hAnsi="Times New Roman" w:eastAsia="方正小标宋_GBK" w:cs="方正小标宋_GBK"/>
          <w:sz w:val="32"/>
          <w:szCs w:val="32"/>
          <w:lang w:eastAsia="zh-CN"/>
        </w:rPr>
      </w:pPr>
      <w:bookmarkStart w:id="0" w:name="zw"/>
      <w:bookmarkEnd w:id="0"/>
    </w:p>
    <w:p>
      <w:pPr>
        <w:keepNext w:val="0"/>
        <w:keepLines w:val="0"/>
        <w:pageBreakBefore w:val="0"/>
        <w:widowControl w:val="0"/>
        <w:kinsoku/>
        <w:wordWrap/>
        <w:overflowPunct/>
        <w:topLinePunct w:val="0"/>
        <w:autoSpaceDE/>
        <w:autoSpaceDN/>
        <w:bidi w:val="0"/>
        <w:adjustRightInd/>
        <w:snapToGrid w:val="0"/>
        <w:spacing w:line="720" w:lineRule="atLeast"/>
        <w:ind w:left="0" w:leftChars="0" w:right="0" w:rightChars="0" w:firstLine="0" w:firstLineChars="0"/>
        <w:jc w:val="center"/>
        <w:textAlignment w:val="auto"/>
        <w:outlineLvl w:val="9"/>
        <w:rPr>
          <w:rFonts w:hint="eastAsia" w:ascii="Times New Roman" w:hAnsi="Times New Roman" w:eastAsia="方正小标宋_GBK" w:cs="方正小标宋_GBK"/>
          <w:sz w:val="44"/>
          <w:szCs w:val="44"/>
          <w:lang w:eastAsia="zh-CN"/>
        </w:rPr>
      </w:pPr>
      <w:r>
        <w:rPr>
          <w:rFonts w:hint="eastAsia" w:ascii="Times New Roman" w:hAnsi="Times New Roman" w:eastAsia="方正小标宋_GBK" w:cs="方正小标宋_GBK"/>
          <w:sz w:val="44"/>
          <w:szCs w:val="44"/>
          <w:lang w:eastAsia="zh-CN"/>
        </w:rPr>
        <w:t>重庆市市场监督管理局</w:t>
      </w:r>
    </w:p>
    <w:p>
      <w:pPr>
        <w:keepNext w:val="0"/>
        <w:keepLines w:val="0"/>
        <w:pageBreakBefore w:val="0"/>
        <w:widowControl w:val="0"/>
        <w:kinsoku/>
        <w:wordWrap/>
        <w:overflowPunct/>
        <w:topLinePunct w:val="0"/>
        <w:autoSpaceDE/>
        <w:autoSpaceDN/>
        <w:bidi w:val="0"/>
        <w:adjustRightInd/>
        <w:snapToGrid w:val="0"/>
        <w:spacing w:line="720" w:lineRule="atLeast"/>
        <w:ind w:left="0" w:leftChars="0" w:right="0" w:rightChars="0" w:firstLine="0" w:firstLineChars="0"/>
        <w:jc w:val="center"/>
        <w:textAlignment w:val="auto"/>
        <w:outlineLvl w:val="9"/>
        <w:rPr>
          <w:rFonts w:hint="eastAsia" w:ascii="Times New Roman" w:hAnsi="Times New Roman" w:eastAsia="方正小标宋_GBK" w:cs="方正小标宋_GBK"/>
          <w:sz w:val="44"/>
          <w:szCs w:val="44"/>
          <w:lang w:eastAsia="zh-CN"/>
        </w:rPr>
      </w:pPr>
      <w:r>
        <w:rPr>
          <w:rFonts w:hint="eastAsia" w:ascii="Times New Roman" w:hAnsi="Times New Roman" w:eastAsia="方正小标宋_GBK" w:cs="方正小标宋_GBK"/>
          <w:spacing w:val="-11"/>
          <w:sz w:val="44"/>
          <w:szCs w:val="44"/>
          <w:lang w:eastAsia="zh-CN"/>
        </w:rPr>
        <w:t>关于开展</w:t>
      </w:r>
      <w:r>
        <w:rPr>
          <w:rFonts w:hint="eastAsia" w:ascii="Times New Roman" w:hAnsi="Times New Roman" w:eastAsia="方正小标宋_GBK" w:cs="方正小标宋_GBK"/>
          <w:spacing w:val="-11"/>
          <w:sz w:val="44"/>
          <w:szCs w:val="44"/>
        </w:rPr>
        <w:t>特种</w:t>
      </w:r>
      <w:r>
        <w:rPr>
          <w:rFonts w:hint="eastAsia" w:ascii="Times New Roman" w:hAnsi="Times New Roman" w:eastAsia="方正小标宋_GBK" w:cs="方正小标宋_GBK"/>
          <w:spacing w:val="-11"/>
          <w:sz w:val="44"/>
          <w:szCs w:val="44"/>
          <w:lang w:eastAsia="zh-CN"/>
        </w:rPr>
        <w:t>设备阳光工厂和</w:t>
      </w:r>
      <w:r>
        <w:rPr>
          <w:rFonts w:hint="eastAsia" w:ascii="Times New Roman" w:hAnsi="Times New Roman" w:eastAsia="方正小标宋_GBK" w:cs="方正小标宋_GBK"/>
          <w:spacing w:val="-11"/>
          <w:sz w:val="44"/>
          <w:szCs w:val="44"/>
        </w:rPr>
        <w:t>赋码</w:t>
      </w:r>
      <w:r>
        <w:rPr>
          <w:rFonts w:hint="eastAsia" w:ascii="Times New Roman" w:hAnsi="Times New Roman" w:eastAsia="方正小标宋_GBK" w:cs="方正小标宋_GBK"/>
          <w:spacing w:val="-11"/>
          <w:sz w:val="44"/>
          <w:szCs w:val="44"/>
          <w:lang w:eastAsia="zh-CN"/>
        </w:rPr>
        <w:t>工作的</w:t>
      </w:r>
      <w:r>
        <w:rPr>
          <w:rFonts w:hint="eastAsia" w:ascii="Times New Roman" w:hAnsi="Times New Roman" w:eastAsia="方正小标宋_GBK" w:cs="方正小标宋_GBK"/>
          <w:sz w:val="44"/>
          <w:szCs w:val="44"/>
          <w:lang w:eastAsia="zh-CN"/>
        </w:rPr>
        <w:t>通知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color w:val="000000"/>
        </w:rPr>
      </w:pPr>
      <w:r>
        <w:rPr>
          <w:rFonts w:hint="eastAsia"/>
          <w:lang w:eastAsia="zh-CN"/>
        </w:rPr>
        <w:t>渝市监发</w:t>
      </w:r>
      <w:r>
        <w:rPr>
          <w:color w:val="000000"/>
        </w:rPr>
        <w:t>〔</w:t>
      </w:r>
      <w:r>
        <w:rPr>
          <w:rFonts w:hint="eastAsia"/>
          <w:color w:val="000000"/>
          <w:lang w:eastAsia="zh-CN"/>
        </w:rPr>
        <w:t>2023</w:t>
      </w:r>
      <w:r>
        <w:rPr>
          <w:color w:val="000000"/>
        </w:rPr>
        <w:t>〕</w:t>
      </w:r>
      <w:r>
        <w:rPr>
          <w:rFonts w:hint="eastAsia"/>
          <w:color w:val="000000"/>
          <w:lang w:eastAsia="zh-CN"/>
        </w:rPr>
        <w:t>92</w:t>
      </w:r>
      <w:r>
        <w:rPr>
          <w:color w:val="000000"/>
        </w:rPr>
        <w:t>号</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各区县局</w:t>
      </w:r>
      <w:r>
        <w:rPr>
          <w:rFonts w:hint="eastAsia" w:ascii="Times New Roman" w:hAnsi="Times New Roman" w:cs="方正仿宋_GBK"/>
          <w:sz w:val="32"/>
          <w:szCs w:val="32"/>
          <w:lang w:val="en-US" w:eastAsia="zh-CN"/>
        </w:rPr>
        <w:t>，</w:t>
      </w:r>
      <w:r>
        <w:rPr>
          <w:rFonts w:hint="eastAsia" w:ascii="Times New Roman" w:hAnsi="Times New Roman" w:eastAsia="方正仿宋_GBK" w:cs="方正仿宋_GBK"/>
          <w:sz w:val="32"/>
          <w:szCs w:val="32"/>
          <w:lang w:val="en-US" w:eastAsia="zh-CN"/>
        </w:rPr>
        <w:t>市特检院</w:t>
      </w:r>
      <w:r>
        <w:rPr>
          <w:rFonts w:hint="eastAsia" w:ascii="Times New Roman" w:hAnsi="Times New Roman" w:cs="方正仿宋_GBK"/>
          <w:sz w:val="32"/>
          <w:szCs w:val="32"/>
          <w:lang w:val="en-US" w:eastAsia="zh-CN"/>
        </w:rPr>
        <w:t>，各特种设备生产使用单位</w:t>
      </w:r>
      <w:r>
        <w:rPr>
          <w:rFonts w:hint="eastAsia" w:ascii="Times New Roman" w:hAnsi="Times New Roman" w:eastAsia="方正仿宋_GBK" w:cs="方正仿宋_GBK"/>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kern w:val="2"/>
          <w:sz w:val="32"/>
          <w:szCs w:val="32"/>
          <w:lang w:val="en-US" w:eastAsia="zh-CN" w:bidi="ar-SA"/>
        </w:rPr>
        <w:t>为</w:t>
      </w:r>
      <w:r>
        <w:rPr>
          <w:rFonts w:hint="eastAsia" w:ascii="Times New Roman" w:hAnsi="Times New Roman" w:eastAsia="方正仿宋_GBK" w:cs="方正仿宋_GBK"/>
          <w:kern w:val="2"/>
          <w:sz w:val="32"/>
          <w:szCs w:val="32"/>
          <w:lang w:val="en-US" w:eastAsia="zh-Hans" w:bidi="ar-SA"/>
        </w:rPr>
        <w:t>贯彻</w:t>
      </w:r>
      <w:r>
        <w:rPr>
          <w:rFonts w:hint="eastAsia" w:ascii="Times New Roman" w:hAnsi="Times New Roman" w:cs="方正仿宋_GBK"/>
          <w:kern w:val="2"/>
          <w:sz w:val="32"/>
          <w:szCs w:val="32"/>
          <w:lang w:val="en-US" w:eastAsia="zh-CN" w:bidi="ar-SA"/>
        </w:rPr>
        <w:t>落实市委、市政府关于数字政务和</w:t>
      </w:r>
      <w:r>
        <w:rPr>
          <w:rFonts w:hint="default" w:ascii="Times New Roman" w:hAnsi="Times New Roman" w:eastAsia="方正仿宋_GBK" w:cs="方正仿宋_GBK"/>
          <w:kern w:val="2"/>
          <w:sz w:val="32"/>
          <w:szCs w:val="32"/>
          <w:lang w:val="en-US" w:eastAsia="zh-Hans" w:bidi="ar-SA"/>
        </w:rPr>
        <w:t>质量强市建设</w:t>
      </w:r>
      <w:r>
        <w:rPr>
          <w:rFonts w:hint="eastAsia" w:ascii="Times New Roman" w:hAnsi="Times New Roman" w:cs="方正仿宋_GBK"/>
          <w:kern w:val="2"/>
          <w:sz w:val="32"/>
          <w:szCs w:val="32"/>
          <w:lang w:val="en-US" w:eastAsia="zh-CN" w:bidi="ar-SA"/>
        </w:rPr>
        <w:t>的工作</w:t>
      </w:r>
      <w:r>
        <w:rPr>
          <w:rFonts w:hint="eastAsia" w:ascii="Times New Roman" w:hAnsi="Times New Roman" w:eastAsia="方正仿宋_GBK" w:cs="方正仿宋_GBK"/>
          <w:kern w:val="2"/>
          <w:sz w:val="32"/>
          <w:szCs w:val="32"/>
          <w:lang w:val="en-US" w:eastAsia="zh-Hans" w:bidi="ar-SA"/>
        </w:rPr>
        <w:t>要求</w:t>
      </w:r>
      <w:r>
        <w:rPr>
          <w:rFonts w:hint="default" w:ascii="Times New Roman" w:hAnsi="Times New Roman" w:eastAsia="方正仿宋_GBK" w:cs="方正仿宋_GBK"/>
          <w:kern w:val="2"/>
          <w:sz w:val="32"/>
          <w:szCs w:val="32"/>
          <w:lang w:val="en-US" w:eastAsia="zh-Hans" w:bidi="ar-SA"/>
        </w:rPr>
        <w:t>，</w:t>
      </w:r>
      <w:r>
        <w:rPr>
          <w:rFonts w:hint="eastAsia" w:ascii="Times New Roman" w:hAnsi="Times New Roman" w:cs="方正仿宋_GBK"/>
          <w:kern w:val="2"/>
          <w:sz w:val="32"/>
          <w:szCs w:val="32"/>
          <w:lang w:val="en-US" w:eastAsia="zh-CN" w:bidi="ar-SA"/>
        </w:rPr>
        <w:t>完善</w:t>
      </w:r>
      <w:r>
        <w:rPr>
          <w:rFonts w:hint="eastAsia" w:ascii="Times New Roman" w:hAnsi="Times New Roman" w:eastAsia="方正仿宋_GBK" w:cs="方正仿宋_GBK"/>
          <w:kern w:val="2"/>
          <w:sz w:val="32"/>
          <w:szCs w:val="32"/>
          <w:lang w:val="en-US" w:eastAsia="zh-CN" w:bidi="ar-SA"/>
        </w:rPr>
        <w:t>特种设备追溯体系，</w:t>
      </w:r>
      <w:r>
        <w:rPr>
          <w:rFonts w:hint="eastAsia" w:ascii="Times New Roman" w:hAnsi="Times New Roman" w:eastAsia="方正仿宋_GBK" w:cs="方正仿宋_GBK"/>
          <w:sz w:val="32"/>
          <w:szCs w:val="32"/>
          <w:lang w:val="en-US" w:eastAsia="zh-Hans"/>
        </w:rPr>
        <w:t>提升</w:t>
      </w:r>
      <w:r>
        <w:rPr>
          <w:rFonts w:hint="eastAsia" w:ascii="Times New Roman" w:hAnsi="Times New Roman" w:cs="方正仿宋_GBK"/>
          <w:sz w:val="32"/>
          <w:szCs w:val="32"/>
          <w:lang w:val="en-US" w:eastAsia="zh-CN"/>
        </w:rPr>
        <w:t>安全治理水平，决定在全市</w:t>
      </w:r>
      <w:r>
        <w:rPr>
          <w:rFonts w:hint="eastAsia" w:ascii="Times New Roman" w:hAnsi="Times New Roman" w:eastAsia="方正仿宋_GBK" w:cs="方正仿宋_GBK"/>
          <w:sz w:val="32"/>
          <w:szCs w:val="32"/>
          <w:lang w:eastAsia="zh-CN"/>
        </w:rPr>
        <w:t>开展特种设备阳光工厂和赋码工作，现</w:t>
      </w:r>
      <w:r>
        <w:rPr>
          <w:rFonts w:hint="eastAsia" w:ascii="Times New Roman" w:hAnsi="Times New Roman" w:cs="方正仿宋_GBK"/>
          <w:sz w:val="32"/>
          <w:szCs w:val="32"/>
          <w:lang w:eastAsia="zh-CN"/>
        </w:rPr>
        <w:t>就</w:t>
      </w:r>
      <w:r>
        <w:rPr>
          <w:rFonts w:hint="eastAsia" w:ascii="Times New Roman" w:hAnsi="Times New Roman" w:eastAsia="方正仿宋_GBK" w:cs="方正仿宋_GBK"/>
          <w:sz w:val="32"/>
          <w:szCs w:val="32"/>
          <w:lang w:eastAsia="zh-CN"/>
        </w:rPr>
        <w:t>有关</w:t>
      </w:r>
      <w:r>
        <w:rPr>
          <w:rFonts w:hint="eastAsia" w:ascii="Times New Roman" w:hAnsi="Times New Roman" w:cs="方正仿宋_GBK"/>
          <w:sz w:val="32"/>
          <w:szCs w:val="32"/>
          <w:lang w:eastAsia="zh-CN"/>
        </w:rPr>
        <w:t>事项</w:t>
      </w:r>
      <w:r>
        <w:rPr>
          <w:rFonts w:hint="eastAsia" w:ascii="Times New Roman" w:hAnsi="Times New Roman" w:eastAsia="方正仿宋_GBK" w:cs="方正仿宋_GBK"/>
          <w:sz w:val="32"/>
          <w:szCs w:val="32"/>
          <w:lang w:eastAsia="zh-CN"/>
        </w:rPr>
        <w:t>通知如下。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黑体_GBK" w:cs="方正黑体_GBK"/>
          <w:sz w:val="32"/>
          <w:szCs w:val="32"/>
          <w:lang w:eastAsia="zh-CN"/>
        </w:rPr>
      </w:pPr>
      <w:r>
        <w:rPr>
          <w:rFonts w:hint="eastAsia" w:ascii="Times New Roman" w:hAnsi="Times New Roman" w:eastAsia="方正黑体_GBK" w:cs="方正黑体_GBK"/>
          <w:sz w:val="32"/>
          <w:szCs w:val="32"/>
          <w:lang w:eastAsia="zh-CN"/>
        </w:rPr>
        <w:t>一、特种设备赋码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按照</w:t>
      </w:r>
      <w:r>
        <w:rPr>
          <w:rFonts w:hint="eastAsia" w:ascii="Times New Roman" w:hAnsi="Times New Roman" w:eastAsia="方正仿宋_GBK" w:cs="方正仿宋_GBK"/>
          <w:sz w:val="32"/>
          <w:szCs w:val="32"/>
          <w:lang w:val="en-US" w:eastAsia="zh-Hans"/>
        </w:rPr>
        <w:t>在渝</w:t>
      </w:r>
      <w:r>
        <w:rPr>
          <w:rFonts w:hint="eastAsia" w:ascii="Times New Roman" w:hAnsi="Times New Roman" w:eastAsia="方正仿宋_GBK" w:cs="方正仿宋_GBK"/>
          <w:sz w:val="32"/>
          <w:szCs w:val="32"/>
        </w:rPr>
        <w:t>制造</w:t>
      </w:r>
      <w:r>
        <w:rPr>
          <w:rFonts w:hint="eastAsia" w:ascii="Times New Roman" w:hAnsi="Times New Roman" w:eastAsia="方正仿宋_GBK" w:cs="方正仿宋_GBK"/>
          <w:sz w:val="32"/>
          <w:szCs w:val="32"/>
          <w:lang w:eastAsia="zh-CN"/>
        </w:rPr>
        <w:t>的</w:t>
      </w:r>
      <w:r>
        <w:rPr>
          <w:rFonts w:hint="eastAsia" w:ascii="Times New Roman" w:hAnsi="Times New Roman" w:eastAsia="方正仿宋_GBK" w:cs="方正仿宋_GBK"/>
          <w:sz w:val="32"/>
          <w:szCs w:val="32"/>
        </w:rPr>
        <w:t>特种设备、</w:t>
      </w:r>
      <w:r>
        <w:rPr>
          <w:rFonts w:hint="eastAsia" w:ascii="Times New Roman" w:hAnsi="Times New Roman" w:eastAsia="方正仿宋_GBK" w:cs="方正仿宋_GBK"/>
          <w:sz w:val="32"/>
          <w:szCs w:val="32"/>
          <w:lang w:eastAsia="zh-CN"/>
        </w:rPr>
        <w:t>市</w:t>
      </w:r>
      <w:r>
        <w:rPr>
          <w:rFonts w:hint="eastAsia" w:ascii="Times New Roman" w:hAnsi="Times New Roman" w:eastAsia="方正仿宋_GBK" w:cs="方正仿宋_GBK"/>
          <w:sz w:val="32"/>
          <w:szCs w:val="32"/>
        </w:rPr>
        <w:t>外制造</w:t>
      </w:r>
      <w:r>
        <w:rPr>
          <w:rFonts w:hint="eastAsia" w:ascii="Times New Roman" w:hAnsi="Times New Roman" w:eastAsia="方正仿宋_GBK" w:cs="方正仿宋_GBK"/>
          <w:sz w:val="32"/>
          <w:szCs w:val="32"/>
          <w:lang w:eastAsia="zh-CN"/>
        </w:rPr>
        <w:t>在</w:t>
      </w:r>
      <w:r>
        <w:rPr>
          <w:rFonts w:hint="eastAsia" w:ascii="Times New Roman" w:hAnsi="Times New Roman" w:eastAsia="方正仿宋_GBK" w:cs="方正仿宋_GBK"/>
          <w:sz w:val="32"/>
          <w:szCs w:val="32"/>
          <w:lang w:val="en-US" w:eastAsia="zh-Hans"/>
        </w:rPr>
        <w:t>渝</w:t>
      </w:r>
      <w:r>
        <w:rPr>
          <w:rFonts w:hint="eastAsia" w:ascii="Times New Roman" w:hAnsi="Times New Roman" w:eastAsia="方正仿宋_GBK" w:cs="方正仿宋_GBK"/>
          <w:sz w:val="32"/>
          <w:szCs w:val="32"/>
        </w:rPr>
        <w:t>使用</w:t>
      </w:r>
      <w:r>
        <w:rPr>
          <w:rFonts w:hint="eastAsia" w:ascii="Times New Roman" w:hAnsi="Times New Roman" w:eastAsia="方正仿宋_GBK" w:cs="方正仿宋_GBK"/>
          <w:sz w:val="32"/>
          <w:szCs w:val="32"/>
          <w:lang w:eastAsia="zh-CN"/>
        </w:rPr>
        <w:t>的</w:t>
      </w:r>
      <w:r>
        <w:rPr>
          <w:rFonts w:hint="eastAsia" w:ascii="Times New Roman" w:hAnsi="Times New Roman" w:eastAsia="方正仿宋_GBK" w:cs="方正仿宋_GBK"/>
          <w:sz w:val="32"/>
          <w:szCs w:val="32"/>
        </w:rPr>
        <w:t>特种设备、</w:t>
      </w:r>
      <w:r>
        <w:rPr>
          <w:rFonts w:hint="eastAsia" w:ascii="Times New Roman" w:hAnsi="Times New Roman" w:eastAsia="方正仿宋_GBK" w:cs="方正仿宋_GBK"/>
          <w:sz w:val="32"/>
          <w:szCs w:val="32"/>
          <w:lang w:val="en-US" w:eastAsia="zh-Hans"/>
        </w:rPr>
        <w:t>在渝存量</w:t>
      </w:r>
      <w:r>
        <w:rPr>
          <w:rFonts w:hint="eastAsia" w:ascii="Times New Roman" w:hAnsi="Times New Roman" w:eastAsia="方正仿宋_GBK" w:cs="方正仿宋_GBK"/>
          <w:sz w:val="32"/>
          <w:szCs w:val="32"/>
        </w:rPr>
        <w:t>特种设备三种类型分类赋码。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楷体_GBK" w:cs="方正楷体_GBK"/>
          <w:sz w:val="32"/>
          <w:szCs w:val="32"/>
          <w:lang w:eastAsia="zh-CN"/>
        </w:rPr>
      </w:pPr>
      <w:r>
        <w:rPr>
          <w:rFonts w:hint="eastAsia" w:ascii="Times New Roman" w:hAnsi="Times New Roman" w:eastAsia="方正楷体_GBK" w:cs="方正楷体_GBK"/>
          <w:sz w:val="32"/>
          <w:szCs w:val="32"/>
          <w:lang w:eastAsia="zh-CN"/>
        </w:rPr>
        <w:t>（一）</w:t>
      </w:r>
      <w:r>
        <w:rPr>
          <w:rFonts w:hint="eastAsia" w:ascii="Times New Roman" w:hAnsi="Times New Roman" w:eastAsia="方正楷体_GBK" w:cs="方正楷体_GBK"/>
          <w:sz w:val="32"/>
          <w:szCs w:val="32"/>
          <w:lang w:val="en-US" w:eastAsia="zh-Hans"/>
        </w:rPr>
        <w:t>在渝</w:t>
      </w:r>
      <w:r>
        <w:rPr>
          <w:rFonts w:hint="eastAsia" w:ascii="Times New Roman" w:hAnsi="Times New Roman" w:eastAsia="方正楷体_GBK" w:cs="方正楷体_GBK"/>
          <w:sz w:val="32"/>
          <w:szCs w:val="32"/>
        </w:rPr>
        <w:t>制造</w:t>
      </w:r>
      <w:r>
        <w:rPr>
          <w:rFonts w:hint="eastAsia" w:ascii="Times New Roman" w:hAnsi="Times New Roman" w:eastAsia="方正楷体_GBK" w:cs="方正楷体_GBK"/>
          <w:sz w:val="32"/>
          <w:szCs w:val="32"/>
          <w:lang w:eastAsia="zh-CN"/>
        </w:rPr>
        <w:t>的</w:t>
      </w:r>
      <w:r>
        <w:rPr>
          <w:rFonts w:hint="eastAsia" w:ascii="Times New Roman" w:hAnsi="Times New Roman" w:eastAsia="方正楷体_GBK" w:cs="方正楷体_GBK"/>
          <w:sz w:val="32"/>
          <w:szCs w:val="32"/>
        </w:rPr>
        <w:t>特种设备赋码规则</w:t>
      </w:r>
      <w:r>
        <w:rPr>
          <w:rFonts w:hint="eastAsia" w:ascii="Times New Roman" w:hAnsi="Times New Roman" w:eastAsia="方正楷体_GBK" w:cs="方正楷体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赋码对象为重庆市内制造的特种设备，包括在市内使用和在市外使用的。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1</w:t>
      </w:r>
      <w:r>
        <w:rPr>
          <w:rFonts w:hint="eastAsia" w:ascii="Times New Roman" w:hAnsi="Times New Roman" w:cs="方正仿宋_GBK"/>
          <w:sz w:val="32"/>
          <w:szCs w:val="32"/>
          <w:lang w:val="en-US" w:eastAsia="zh-CN"/>
        </w:rPr>
        <w:t>．</w:t>
      </w:r>
      <w:r>
        <w:rPr>
          <w:rFonts w:hint="eastAsia" w:ascii="Times New Roman" w:hAnsi="Times New Roman" w:eastAsia="方正仿宋_GBK" w:cs="方正仿宋_GBK"/>
          <w:sz w:val="32"/>
          <w:szCs w:val="32"/>
          <w:lang w:eastAsia="zh-CN"/>
        </w:rPr>
        <w:t>由制造单位通过重庆市特种设备信息化平台建立设备档案，上传产品数据表（附件1），在系统中获取“安全码”</w:t>
      </w:r>
      <w:r>
        <w:rPr>
          <w:rFonts w:hint="eastAsia" w:ascii="Times New Roman" w:hAnsi="Times New Roman" w:cs="方正仿宋_GBK"/>
          <w:sz w:val="32"/>
          <w:szCs w:val="32"/>
          <w:lang w:val="en-US" w:eastAsia="zh-CN"/>
        </w:rPr>
        <w:t>，</w:t>
      </w:r>
      <w:r>
        <w:rPr>
          <w:rFonts w:hint="eastAsia" w:ascii="Times New Roman" w:hAnsi="Times New Roman" w:eastAsia="方正仿宋_GBK" w:cs="方正仿宋_GBK"/>
          <w:sz w:val="32"/>
          <w:szCs w:val="32"/>
          <w:lang w:val="en-US" w:eastAsia="zh-CN"/>
        </w:rPr>
        <w:t>将“安全码”</w:t>
      </w:r>
      <w:r>
        <w:rPr>
          <w:rFonts w:hint="eastAsia" w:ascii="Times New Roman" w:hAnsi="Times New Roman" w:eastAsia="方正仿宋_GBK" w:cs="方正仿宋_GBK"/>
          <w:sz w:val="32"/>
          <w:szCs w:val="32"/>
          <w:lang w:eastAsia="zh-CN"/>
        </w:rPr>
        <w:t>印制在产品合格证上并上传。出厂前宜使用硬质材料制作“安全码”牌，出厂时固定在产品铭牌附近。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仿宋_GBK" w:cs="方正仿宋_GBK"/>
          <w:sz w:val="32"/>
          <w:szCs w:val="32"/>
          <w:lang w:eastAsia="zh-CN"/>
        </w:rPr>
      </w:pPr>
      <w:r>
        <w:rPr>
          <w:rFonts w:hint="eastAsia" w:ascii="Times New Roman" w:hAnsi="Times New Roman" w:cs="方正仿宋_GBK"/>
          <w:sz w:val="32"/>
          <w:szCs w:val="32"/>
          <w:lang w:val="en-US" w:eastAsia="zh-CN"/>
        </w:rPr>
        <w:t>2．</w:t>
      </w:r>
      <w:r>
        <w:rPr>
          <w:rFonts w:hint="eastAsia" w:ascii="Times New Roman" w:hAnsi="Times New Roman" w:eastAsia="方正仿宋_GBK" w:cs="方正仿宋_GBK"/>
          <w:sz w:val="32"/>
          <w:szCs w:val="32"/>
          <w:lang w:eastAsia="zh-CN"/>
        </w:rPr>
        <w:t>办理使用登记时，通过重庆市特种设备信息化平台生成带有“安全码”的使用标志和使用登记证，使用标志图样见附件</w:t>
      </w:r>
      <w:r>
        <w:rPr>
          <w:rFonts w:hint="eastAsia" w:ascii="Times New Roman" w:hAnsi="Times New Roman" w:eastAsia="方正仿宋_GBK" w:cs="方正仿宋_GBK"/>
          <w:sz w:val="32"/>
          <w:szCs w:val="32"/>
          <w:lang w:val="en-US" w:eastAsia="zh-CN"/>
        </w:rPr>
        <w:t>2</w:t>
      </w:r>
      <w:r>
        <w:rPr>
          <w:rFonts w:hint="eastAsia" w:ascii="Times New Roman" w:hAnsi="Times New Roman"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仿宋_GBK" w:cs="方正仿宋_GBK"/>
          <w:sz w:val="32"/>
          <w:szCs w:val="32"/>
          <w:lang w:eastAsia="zh-CN"/>
        </w:rPr>
      </w:pPr>
      <w:r>
        <w:rPr>
          <w:rFonts w:hint="eastAsia" w:ascii="Times New Roman" w:hAnsi="Times New Roman" w:cs="方正仿宋_GBK"/>
          <w:sz w:val="32"/>
          <w:szCs w:val="32"/>
          <w:lang w:val="en-US" w:eastAsia="zh-CN"/>
        </w:rPr>
        <w:t>3．</w:t>
      </w:r>
      <w:r>
        <w:rPr>
          <w:rFonts w:hint="eastAsia" w:ascii="Times New Roman" w:hAnsi="Times New Roman" w:eastAsia="方正仿宋_GBK" w:cs="方正仿宋_GBK"/>
          <w:sz w:val="32"/>
          <w:szCs w:val="32"/>
          <w:lang w:eastAsia="zh-CN"/>
        </w:rPr>
        <w:t>鼓励制造单位通过接口的形式与重庆市特种设备信息化平台自动对接“安全码”和上传数据。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楷体_GBK" w:cs="方正楷体_GBK"/>
          <w:sz w:val="32"/>
          <w:szCs w:val="32"/>
          <w:lang w:eastAsia="zh-CN"/>
        </w:rPr>
      </w:pPr>
      <w:r>
        <w:rPr>
          <w:rFonts w:hint="eastAsia" w:ascii="Times New Roman" w:hAnsi="Times New Roman" w:eastAsia="方正楷体_GBK" w:cs="方正楷体_GBK"/>
          <w:sz w:val="32"/>
          <w:szCs w:val="32"/>
          <w:lang w:eastAsia="zh-CN"/>
        </w:rPr>
        <w:t>（二）市外制造在渝使用的特种设备赋码规则。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0" w:firstLineChars="200"/>
        <w:jc w:val="both"/>
        <w:textAlignment w:val="auto"/>
        <w:outlineLvl w:val="9"/>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pacing w:val="-6"/>
          <w:sz w:val="32"/>
          <w:szCs w:val="32"/>
          <w:lang w:eastAsia="zh-CN"/>
        </w:rPr>
        <w:t>赋码对象为重庆市外制造企业制造，在重庆使用的特种设备</w:t>
      </w:r>
      <w:r>
        <w:rPr>
          <w:rFonts w:hint="eastAsia" w:ascii="Times New Roman" w:hAnsi="Times New Roman"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在设备办理安装告知或者使用登记时，由安装单位、使用单位或检验机构通过重庆市特种设备信息化平台</w:t>
      </w:r>
      <w:r>
        <w:rPr>
          <w:rFonts w:hint="eastAsia" w:ascii="Times New Roman" w:hAnsi="Times New Roman" w:eastAsia="方正仿宋_GBK" w:cs="方正仿宋_GBK"/>
          <w:sz w:val="32"/>
          <w:szCs w:val="32"/>
          <w:lang w:val="en-US" w:eastAsia="zh-Hans"/>
        </w:rPr>
        <w:t>录入</w:t>
      </w:r>
      <w:r>
        <w:rPr>
          <w:rFonts w:hint="eastAsia" w:ascii="Times New Roman" w:hAnsi="Times New Roman" w:eastAsia="方正仿宋_GBK" w:cs="方正仿宋_GBK"/>
          <w:sz w:val="32"/>
          <w:szCs w:val="32"/>
          <w:lang w:eastAsia="zh-CN"/>
        </w:rPr>
        <w:t>产品数据</w:t>
      </w:r>
      <w:r>
        <w:rPr>
          <w:rFonts w:hint="eastAsia" w:ascii="Times New Roman" w:hAnsi="Times New Roman" w:eastAsia="方正仿宋_GBK" w:cs="方正仿宋_GBK"/>
          <w:sz w:val="32"/>
          <w:szCs w:val="32"/>
          <w:lang w:val="en-US" w:eastAsia="zh-Hans"/>
        </w:rPr>
        <w:t>信息</w:t>
      </w:r>
      <w:r>
        <w:rPr>
          <w:rFonts w:hint="default" w:ascii="Times New Roman" w:hAnsi="Times New Roman" w:eastAsia="方正仿宋_GBK" w:cs="方正仿宋_GBK"/>
          <w:sz w:val="32"/>
          <w:szCs w:val="32"/>
          <w:lang w:eastAsia="zh-Hans"/>
        </w:rPr>
        <w:t>，</w:t>
      </w:r>
      <w:r>
        <w:rPr>
          <w:rFonts w:hint="eastAsia" w:ascii="Times New Roman" w:hAnsi="Times New Roman" w:eastAsia="方正仿宋_GBK" w:cs="方正仿宋_GBK"/>
          <w:sz w:val="32"/>
          <w:szCs w:val="32"/>
          <w:lang w:eastAsia="zh-CN"/>
        </w:rPr>
        <w:t>生成“安全码”。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楷体_GBK" w:cs="方正楷体_GBK"/>
          <w:sz w:val="32"/>
          <w:szCs w:val="32"/>
          <w:lang w:eastAsia="zh-CN"/>
        </w:rPr>
      </w:pPr>
      <w:r>
        <w:rPr>
          <w:rFonts w:hint="eastAsia" w:ascii="Times New Roman" w:hAnsi="Times New Roman" w:eastAsia="方正楷体_GBK" w:cs="方正楷体_GBK"/>
          <w:sz w:val="32"/>
          <w:szCs w:val="32"/>
          <w:lang w:eastAsia="zh-CN"/>
        </w:rPr>
        <w:t>（三）在渝存量在用特种设备赋码规则。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赋码对象为已在重庆市内办理使用登记的在用特种设备。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default" w:ascii="Times New Roman" w:hAnsi="Times New Roman" w:eastAsia="方正仿宋_GBK" w:cs="方正仿宋_GBK"/>
          <w:sz w:val="32"/>
          <w:szCs w:val="32"/>
          <w:lang w:eastAsia="zh-Hans"/>
        </w:rPr>
      </w:pPr>
      <w:r>
        <w:rPr>
          <w:rFonts w:hint="eastAsia" w:ascii="Times New Roman" w:hAnsi="Times New Roman" w:eastAsia="方正仿宋_GBK" w:cs="方正仿宋_GBK"/>
          <w:sz w:val="32"/>
          <w:szCs w:val="32"/>
          <w:lang w:eastAsia="zh-CN"/>
        </w:rPr>
        <w:t>经系统</w:t>
      </w:r>
      <w:r>
        <w:rPr>
          <w:rFonts w:hint="eastAsia" w:ascii="Times New Roman" w:hAnsi="Times New Roman" w:cs="方正仿宋_GBK"/>
          <w:sz w:val="32"/>
          <w:szCs w:val="32"/>
          <w:lang w:eastAsia="zh-CN"/>
        </w:rPr>
        <w:t>自动</w:t>
      </w:r>
      <w:r>
        <w:rPr>
          <w:rFonts w:hint="eastAsia" w:ascii="Times New Roman" w:hAnsi="Times New Roman" w:eastAsia="方正仿宋_GBK" w:cs="方正仿宋_GBK"/>
          <w:sz w:val="32"/>
          <w:szCs w:val="32"/>
          <w:lang w:eastAsia="zh-CN"/>
        </w:rPr>
        <w:t>核</w:t>
      </w:r>
      <w:r>
        <w:rPr>
          <w:rFonts w:hint="eastAsia" w:ascii="Times New Roman" w:hAnsi="Times New Roman" w:cs="方正仿宋_GBK"/>
          <w:sz w:val="32"/>
          <w:szCs w:val="32"/>
          <w:lang w:eastAsia="zh-CN"/>
        </w:rPr>
        <w:t>验</w:t>
      </w:r>
      <w:r>
        <w:rPr>
          <w:rFonts w:hint="eastAsia" w:ascii="Times New Roman" w:hAnsi="Times New Roman" w:eastAsia="方正仿宋_GBK" w:cs="方正仿宋_GBK"/>
          <w:sz w:val="32"/>
          <w:szCs w:val="32"/>
          <w:lang w:eastAsia="zh-CN"/>
        </w:rPr>
        <w:t>设备检验报告、使用年限等有关资料后自动生成“安全码”。</w:t>
      </w:r>
      <w:r>
        <w:rPr>
          <w:rFonts w:hint="eastAsia" w:ascii="Times New Roman" w:hAnsi="Times New Roman" w:cs="方正仿宋_GBK"/>
          <w:sz w:val="32"/>
          <w:szCs w:val="32"/>
          <w:lang w:eastAsia="zh-CN"/>
        </w:rPr>
        <w:t>锅炉、压力容器、起重机械、大型游乐设施、客运索道和场（厂）内专用机动车辆的</w:t>
      </w:r>
      <w:r>
        <w:rPr>
          <w:rFonts w:hint="eastAsia" w:ascii="Times New Roman" w:hAnsi="Times New Roman" w:eastAsia="方正仿宋_GBK" w:cs="方正仿宋_GBK"/>
          <w:sz w:val="32"/>
          <w:szCs w:val="32"/>
          <w:lang w:val="en-US" w:eastAsia="zh-CN"/>
        </w:rPr>
        <w:t>使用单位</w:t>
      </w:r>
      <w:r>
        <w:rPr>
          <w:rFonts w:hint="eastAsia" w:ascii="Times New Roman" w:hAnsi="Times New Roman" w:cs="方正仿宋_GBK"/>
          <w:sz w:val="32"/>
          <w:szCs w:val="32"/>
          <w:lang w:val="en-US" w:eastAsia="zh-CN"/>
        </w:rPr>
        <w:t>，可</w:t>
      </w:r>
      <w:r>
        <w:rPr>
          <w:rFonts w:hint="eastAsia" w:ascii="Times New Roman" w:hAnsi="Times New Roman" w:eastAsia="方正仿宋_GBK" w:cs="方正仿宋_GBK"/>
          <w:sz w:val="32"/>
          <w:szCs w:val="32"/>
          <w:lang w:val="en-US" w:eastAsia="zh-Hans"/>
        </w:rPr>
        <w:t>通过“两个规定责任落实”模块</w:t>
      </w:r>
      <w:r>
        <w:rPr>
          <w:rFonts w:hint="default" w:ascii="Times New Roman" w:hAnsi="Times New Roman" w:eastAsia="方正仿宋_GBK" w:cs="方正仿宋_GBK"/>
          <w:sz w:val="32"/>
          <w:szCs w:val="32"/>
          <w:lang w:eastAsia="zh-Hans"/>
        </w:rPr>
        <w:t>，</w:t>
      </w:r>
      <w:r>
        <w:rPr>
          <w:rFonts w:hint="eastAsia" w:ascii="Times New Roman" w:hAnsi="Times New Roman" w:eastAsia="方正仿宋_GBK" w:cs="方正仿宋_GBK"/>
          <w:sz w:val="32"/>
          <w:szCs w:val="32"/>
          <w:lang w:eastAsia="zh-CN"/>
        </w:rPr>
        <w:t>在</w:t>
      </w:r>
      <w:r>
        <w:rPr>
          <w:rFonts w:hint="eastAsia" w:ascii="Times New Roman" w:hAnsi="Times New Roman" w:eastAsia="方正仿宋_GBK" w:cs="方正仿宋_GBK"/>
          <w:sz w:val="32"/>
          <w:szCs w:val="32"/>
          <w:lang w:val="en-US" w:eastAsia="zh-Hans"/>
        </w:rPr>
        <w:t>设备档案功能页面自行下载打印并替换原有使用标志</w:t>
      </w:r>
      <w:r>
        <w:rPr>
          <w:rFonts w:hint="eastAsia" w:ascii="Times New Roman" w:hAnsi="Times New Roman" w:cs="方正仿宋_GBK"/>
          <w:sz w:val="32"/>
          <w:szCs w:val="32"/>
          <w:lang w:val="en-US" w:eastAsia="zh-CN"/>
        </w:rPr>
        <w:t>，待</w:t>
      </w:r>
      <w:r>
        <w:rPr>
          <w:rFonts w:hint="eastAsia" w:ascii="Times New Roman" w:hAnsi="Times New Roman" w:eastAsia="方正仿宋_GBK" w:cs="方正仿宋_GBK"/>
          <w:sz w:val="32"/>
          <w:szCs w:val="32"/>
          <w:lang w:val="en-US" w:eastAsia="zh-CN"/>
        </w:rPr>
        <w:t>定期检验</w:t>
      </w:r>
      <w:r>
        <w:rPr>
          <w:rFonts w:hint="eastAsia" w:ascii="Times New Roman" w:hAnsi="Times New Roman" w:cs="方正仿宋_GBK"/>
          <w:sz w:val="32"/>
          <w:szCs w:val="32"/>
          <w:lang w:val="en-US" w:eastAsia="zh-CN"/>
        </w:rPr>
        <w:t>合格后</w:t>
      </w:r>
      <w:r>
        <w:rPr>
          <w:rFonts w:hint="eastAsia" w:ascii="Times New Roman" w:hAnsi="Times New Roman" w:eastAsia="方正仿宋_GBK" w:cs="方正仿宋_GBK"/>
          <w:sz w:val="32"/>
          <w:szCs w:val="32"/>
          <w:lang w:val="en-US" w:eastAsia="zh-CN"/>
        </w:rPr>
        <w:t>由检验</w:t>
      </w:r>
      <w:r>
        <w:rPr>
          <w:rFonts w:hint="eastAsia" w:ascii="Times New Roman" w:hAnsi="Times New Roman" w:cs="方正仿宋_GBK"/>
          <w:sz w:val="32"/>
          <w:szCs w:val="32"/>
          <w:lang w:val="en-US" w:eastAsia="zh-CN"/>
        </w:rPr>
        <w:t>机构</w:t>
      </w:r>
      <w:r>
        <w:rPr>
          <w:rFonts w:hint="eastAsia" w:ascii="Times New Roman" w:hAnsi="Times New Roman" w:eastAsia="方正仿宋_GBK" w:cs="方正仿宋_GBK"/>
          <w:sz w:val="32"/>
          <w:szCs w:val="32"/>
          <w:lang w:val="en-US" w:eastAsia="zh-CN"/>
        </w:rPr>
        <w:t>打印</w:t>
      </w:r>
      <w:r>
        <w:rPr>
          <w:rFonts w:hint="eastAsia" w:ascii="Times New Roman" w:hAnsi="Times New Roman" w:cs="方正仿宋_GBK"/>
          <w:sz w:val="32"/>
          <w:szCs w:val="32"/>
          <w:lang w:val="en-US" w:eastAsia="zh-CN"/>
        </w:rPr>
        <w:t>新的</w:t>
      </w:r>
      <w:r>
        <w:rPr>
          <w:rFonts w:hint="eastAsia" w:ascii="Times New Roman" w:hAnsi="Times New Roman" w:eastAsia="方正仿宋_GBK" w:cs="方正仿宋_GBK"/>
          <w:sz w:val="32"/>
          <w:szCs w:val="32"/>
          <w:lang w:val="en-US" w:eastAsia="zh-CN"/>
        </w:rPr>
        <w:t>使用标志</w:t>
      </w:r>
      <w:r>
        <w:rPr>
          <w:rFonts w:hint="default" w:ascii="Times New Roman" w:hAnsi="Times New Roman" w:eastAsia="方正仿宋_GBK" w:cs="方正仿宋_GBK"/>
          <w:sz w:val="32"/>
          <w:szCs w:val="32"/>
          <w:lang w:eastAsia="zh-Hans"/>
        </w:rPr>
        <w:t>。</w:t>
      </w:r>
      <w:r>
        <w:rPr>
          <w:rFonts w:hint="eastAsia" w:ascii="Times New Roman" w:hAnsi="Times New Roman" w:cs="方正仿宋_GBK"/>
          <w:sz w:val="32"/>
          <w:szCs w:val="32"/>
          <w:lang w:eastAsia="zh-CN"/>
        </w:rPr>
        <w:t>电梯和气瓶沿用现有的使用标志不再更换。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楷体_GBK" w:cs="方正楷体_GBK"/>
          <w:sz w:val="32"/>
          <w:szCs w:val="32"/>
          <w:lang w:eastAsia="zh-CN"/>
        </w:rPr>
      </w:pPr>
      <w:r>
        <w:rPr>
          <w:rFonts w:hint="eastAsia" w:ascii="Times New Roman" w:hAnsi="Times New Roman" w:eastAsia="方正楷体_GBK" w:cs="方正楷体_GBK"/>
          <w:sz w:val="32"/>
          <w:szCs w:val="32"/>
          <w:lang w:eastAsia="zh-CN"/>
        </w:rPr>
        <w:t>（四）“安全码”展示形式。</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“安全码”以永久固定的方式与设备或附属设施连接，并置于醒目位置。使用标志的编码由</w:t>
      </w:r>
      <w:r>
        <w:rPr>
          <w:rFonts w:hint="eastAsia" w:ascii="Times New Roman" w:hAnsi="Times New Roman" w:eastAsia="方正仿宋_GBK" w:cs="方正仿宋_GBK"/>
          <w:sz w:val="32"/>
          <w:szCs w:val="32"/>
          <w:lang w:val="en-US" w:eastAsia="zh-Hans"/>
        </w:rPr>
        <w:t>特种设备</w:t>
      </w:r>
      <w:r>
        <w:rPr>
          <w:rFonts w:hint="eastAsia" w:ascii="Times New Roman" w:hAnsi="Times New Roman" w:eastAsia="方正仿宋_GBK" w:cs="方正仿宋_GBK"/>
          <w:sz w:val="32"/>
          <w:szCs w:val="32"/>
          <w:lang w:eastAsia="zh-CN"/>
        </w:rPr>
        <w:t>种类简称和</w:t>
      </w:r>
      <w:r>
        <w:rPr>
          <w:rFonts w:hint="eastAsia" w:ascii="Times New Roman" w:hAnsi="Times New Roman" w:eastAsia="方正仿宋_GBK" w:cs="方正仿宋_GBK"/>
          <w:sz w:val="32"/>
          <w:szCs w:val="32"/>
          <w:lang w:val="en-US" w:eastAsia="zh-CN"/>
        </w:rPr>
        <w:t>6位阿拉伯数字组成。</w:t>
      </w:r>
      <w:r>
        <w:rPr>
          <w:rFonts w:hint="eastAsia" w:ascii="Times New Roman" w:hAnsi="Times New Roman" w:eastAsia="方正仿宋_GBK" w:cs="方正仿宋_GBK"/>
          <w:sz w:val="32"/>
          <w:szCs w:val="32"/>
          <w:lang w:eastAsia="zh-CN"/>
        </w:rPr>
        <w:t>“安全码”的展示张贴方式见附件3。</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黑体_GBK" w:cs="方正黑体_GBK"/>
          <w:sz w:val="32"/>
          <w:szCs w:val="32"/>
          <w:lang w:eastAsia="zh-CN"/>
        </w:rPr>
      </w:pPr>
      <w:r>
        <w:rPr>
          <w:rFonts w:hint="eastAsia" w:ascii="Times New Roman" w:hAnsi="Times New Roman" w:eastAsia="方正黑体_GBK" w:cs="方正黑体_GBK"/>
          <w:sz w:val="32"/>
          <w:szCs w:val="32"/>
          <w:lang w:eastAsia="zh-CN"/>
        </w:rPr>
        <w:t>二、特种设备阳光工厂</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default" w:ascii="Times New Roman" w:hAnsi="Times New Roman" w:eastAsia="方正仿宋_GBK" w:cs="方正仿宋_GBK"/>
          <w:sz w:val="32"/>
          <w:szCs w:val="32"/>
          <w:lang w:val="en-US" w:eastAsia="zh-Hans"/>
        </w:rPr>
      </w:pPr>
      <w:r>
        <w:rPr>
          <w:rFonts w:hint="eastAsia" w:ascii="Times New Roman" w:hAnsi="Times New Roman" w:eastAsia="方正仿宋_GBK" w:cs="方正仿宋_GBK"/>
          <w:sz w:val="32"/>
          <w:szCs w:val="32"/>
          <w:lang w:val="en-US" w:eastAsia="zh-CN"/>
        </w:rPr>
        <w:t>市局发证的特种设备制造单位、制造地在重庆的特种设备制造单位</w:t>
      </w:r>
      <w:r>
        <w:rPr>
          <w:rFonts w:hint="default" w:ascii="Times New Roman" w:hAnsi="Times New Roman" w:eastAsia="方正仿宋_GBK" w:cs="方正仿宋_GBK"/>
          <w:sz w:val="32"/>
          <w:szCs w:val="32"/>
          <w:lang w:val="en-US" w:eastAsia="zh-Hans"/>
        </w:rPr>
        <w:t>，</w:t>
      </w:r>
      <w:r>
        <w:rPr>
          <w:rFonts w:hint="eastAsia" w:ascii="Times New Roman" w:hAnsi="Times New Roman" w:eastAsia="方正仿宋_GBK" w:cs="方正仿宋_GBK"/>
          <w:sz w:val="32"/>
          <w:szCs w:val="32"/>
          <w:lang w:val="en-US" w:eastAsia="zh-CN"/>
        </w:rPr>
        <w:t>接入</w:t>
      </w:r>
      <w:r>
        <w:rPr>
          <w:rFonts w:hint="eastAsia" w:ascii="Times New Roman" w:hAnsi="Times New Roman" w:eastAsia="方正仿宋_GBK" w:cs="方正仿宋_GBK"/>
          <w:sz w:val="32"/>
          <w:szCs w:val="32"/>
          <w:lang w:val="en-US" w:eastAsia="zh-Hans"/>
        </w:rPr>
        <w:t>特种设备“阳光工厂”</w:t>
      </w:r>
      <w:r>
        <w:rPr>
          <w:rFonts w:hint="default" w:ascii="Times New Roman" w:hAnsi="Times New Roman" w:eastAsia="方正仿宋_GBK" w:cs="方正仿宋_GBK"/>
          <w:sz w:val="32"/>
          <w:szCs w:val="32"/>
          <w:lang w:val="en-US" w:eastAsia="zh-Hans"/>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default" w:ascii="Times New Roman" w:hAnsi="Times New Roman" w:eastAsia="方正仿宋_GBK" w:cs="方正仿宋_GBK"/>
          <w:sz w:val="32"/>
          <w:szCs w:val="32"/>
          <w:lang w:eastAsia="zh-Hans"/>
        </w:rPr>
      </w:pPr>
      <w:r>
        <w:rPr>
          <w:rFonts w:hint="eastAsia" w:ascii="Times New Roman" w:hAnsi="Times New Roman" w:eastAsia="方正仿宋_GBK" w:cs="方正仿宋_GBK"/>
          <w:sz w:val="32"/>
          <w:szCs w:val="32"/>
          <w:lang w:val="en-US" w:eastAsia="zh-Hans"/>
        </w:rPr>
        <w:t>制造单位按照统一技术规范自主决定接入单位生产场所可公开的实时监控视频信息</w:t>
      </w:r>
      <w:r>
        <w:rPr>
          <w:rFonts w:hint="default" w:ascii="Times New Roman" w:hAnsi="Times New Roman" w:eastAsia="方正仿宋_GBK" w:cs="方正仿宋_GBK"/>
          <w:sz w:val="32"/>
          <w:szCs w:val="32"/>
          <w:lang w:eastAsia="zh-Hans"/>
        </w:rPr>
        <w:t>，</w:t>
      </w:r>
      <w:r>
        <w:rPr>
          <w:rFonts w:hint="eastAsia" w:ascii="Times New Roman" w:hAnsi="Times New Roman" w:eastAsia="方正仿宋_GBK" w:cs="方正仿宋_GBK"/>
          <w:sz w:val="32"/>
          <w:szCs w:val="32"/>
          <w:lang w:val="en-US" w:eastAsia="zh-Hans"/>
        </w:rPr>
        <w:t>主动接受特种设备安全监察机构的在线监督</w:t>
      </w:r>
      <w:r>
        <w:rPr>
          <w:rFonts w:hint="default" w:ascii="Times New Roman" w:hAnsi="Times New Roman" w:eastAsia="方正仿宋_GBK" w:cs="方正仿宋_GBK"/>
          <w:sz w:val="32"/>
          <w:szCs w:val="32"/>
          <w:lang w:eastAsia="zh-Hans"/>
        </w:rPr>
        <w:t>，</w:t>
      </w:r>
      <w:r>
        <w:rPr>
          <w:rFonts w:hint="eastAsia" w:ascii="Times New Roman" w:hAnsi="Times New Roman" w:eastAsia="方正仿宋_GBK" w:cs="方正仿宋_GBK"/>
          <w:sz w:val="32"/>
          <w:szCs w:val="32"/>
          <w:lang w:eastAsia="zh-CN"/>
        </w:rPr>
        <w:t>且生产的每台设备均赋码，</w:t>
      </w:r>
      <w:r>
        <w:rPr>
          <w:rFonts w:hint="eastAsia" w:ascii="Times New Roman" w:hAnsi="Times New Roman" w:eastAsia="方正仿宋_GBK" w:cs="方正仿宋_GBK"/>
          <w:sz w:val="32"/>
          <w:szCs w:val="32"/>
          <w:lang w:val="en-US" w:eastAsia="zh-Hans"/>
        </w:rPr>
        <w:t>即</w:t>
      </w:r>
      <w:r>
        <w:rPr>
          <w:rFonts w:hint="eastAsia" w:ascii="Times New Roman" w:hAnsi="Times New Roman" w:eastAsia="方正仿宋_GBK" w:cs="方正仿宋_GBK"/>
          <w:sz w:val="32"/>
          <w:szCs w:val="32"/>
          <w:lang w:val="en-US" w:eastAsia="zh-CN"/>
        </w:rPr>
        <w:t>为</w:t>
      </w:r>
      <w:r>
        <w:rPr>
          <w:rFonts w:hint="eastAsia" w:ascii="Times New Roman" w:hAnsi="Times New Roman" w:eastAsia="方正仿宋_GBK" w:cs="方正仿宋_GBK"/>
          <w:sz w:val="32"/>
          <w:szCs w:val="32"/>
          <w:lang w:val="en-US" w:eastAsia="zh-Hans"/>
        </w:rPr>
        <w:t>“特种设备阳光工厂”</w:t>
      </w:r>
      <w:r>
        <w:rPr>
          <w:rFonts w:hint="eastAsia" w:ascii="Times New Roman" w:hAnsi="Times New Roman" w:cs="方正仿宋_GBK"/>
          <w:sz w:val="32"/>
          <w:szCs w:val="32"/>
          <w:lang w:val="en-US" w:eastAsia="zh-CN"/>
        </w:rPr>
        <w:t>，并</w:t>
      </w:r>
      <w:r>
        <w:rPr>
          <w:rFonts w:hint="eastAsia" w:ascii="Times New Roman" w:hAnsi="Times New Roman" w:eastAsia="方正仿宋_GBK" w:cs="方正仿宋_GBK"/>
          <w:sz w:val="32"/>
          <w:szCs w:val="32"/>
          <w:lang w:val="en-US" w:eastAsia="zh-CN"/>
        </w:rPr>
        <w:t>在</w:t>
      </w:r>
      <w:r>
        <w:rPr>
          <w:rFonts w:hint="eastAsia" w:ascii="Times New Roman" w:hAnsi="Times New Roman" w:eastAsia="方正仿宋_GBK" w:cs="方正仿宋_GBK"/>
          <w:sz w:val="32"/>
          <w:szCs w:val="32"/>
          <w:lang w:eastAsia="zh-CN"/>
        </w:rPr>
        <w:t>重庆市特种设备信息化平台</w:t>
      </w:r>
      <w:r>
        <w:rPr>
          <w:rFonts w:hint="eastAsia" w:ascii="Times New Roman" w:hAnsi="Times New Roman" w:eastAsia="方正仿宋_GBK" w:cs="方正仿宋_GBK"/>
          <w:sz w:val="32"/>
          <w:szCs w:val="32"/>
          <w:lang w:val="en-US" w:eastAsia="zh-CN"/>
        </w:rPr>
        <w:t>进行公示。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default" w:ascii="Times New Roman" w:hAnsi="Times New Roman" w:eastAsia="方正仿宋_GBK" w:cs="方正仿宋_GBK"/>
          <w:sz w:val="32"/>
          <w:szCs w:val="32"/>
          <w:lang w:eastAsia="zh-Hans"/>
        </w:rPr>
      </w:pPr>
      <w:r>
        <w:rPr>
          <w:rFonts w:hint="eastAsia" w:ascii="Times New Roman" w:hAnsi="Times New Roman" w:eastAsia="方正仿宋_GBK" w:cs="方正仿宋_GBK"/>
          <w:sz w:val="32"/>
          <w:szCs w:val="32"/>
          <w:lang w:eastAsia="zh-Hans"/>
        </w:rPr>
        <w:t>“</w:t>
      </w:r>
      <w:r>
        <w:rPr>
          <w:rFonts w:hint="eastAsia" w:ascii="Times New Roman" w:hAnsi="Times New Roman" w:eastAsia="方正仿宋_GBK" w:cs="方正仿宋_GBK"/>
          <w:sz w:val="32"/>
          <w:szCs w:val="32"/>
          <w:lang w:val="en-US" w:eastAsia="zh-Hans"/>
        </w:rPr>
        <w:t>重庆特种设备在线</w:t>
      </w:r>
      <w:r>
        <w:rPr>
          <w:rFonts w:hint="eastAsia" w:ascii="Times New Roman" w:hAnsi="Times New Roman" w:eastAsia="方正仿宋_GBK" w:cs="方正仿宋_GBK"/>
          <w:sz w:val="32"/>
          <w:szCs w:val="32"/>
          <w:lang w:eastAsia="zh-Hans"/>
        </w:rPr>
        <w:t>”</w:t>
      </w:r>
      <w:r>
        <w:rPr>
          <w:rFonts w:hint="eastAsia" w:ascii="Times New Roman" w:hAnsi="Times New Roman" w:eastAsia="方正仿宋_GBK" w:cs="方正仿宋_GBK"/>
          <w:sz w:val="32"/>
          <w:szCs w:val="32"/>
          <w:lang w:val="en-US" w:eastAsia="zh-Hans"/>
        </w:rPr>
        <w:t>应用设置专区</w:t>
      </w:r>
      <w:r>
        <w:rPr>
          <w:rFonts w:hint="default" w:ascii="Times New Roman" w:hAnsi="Times New Roman" w:eastAsia="方正仿宋_GBK" w:cs="方正仿宋_GBK"/>
          <w:sz w:val="32"/>
          <w:szCs w:val="32"/>
          <w:lang w:eastAsia="zh-Hans"/>
        </w:rPr>
        <w:t>，</w:t>
      </w:r>
      <w:r>
        <w:rPr>
          <w:rFonts w:hint="eastAsia" w:ascii="Times New Roman" w:hAnsi="Times New Roman" w:eastAsia="方正仿宋_GBK" w:cs="方正仿宋_GBK"/>
          <w:sz w:val="32"/>
          <w:szCs w:val="32"/>
          <w:lang w:val="en-US" w:eastAsia="zh-Hans"/>
        </w:rPr>
        <w:t>将按需调用“阳光工厂”实时监控视频</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eastAsia="zh-Hans"/>
        </w:rPr>
        <w:t>“</w:t>
      </w:r>
      <w:r>
        <w:rPr>
          <w:rFonts w:hint="eastAsia" w:ascii="Times New Roman" w:hAnsi="Times New Roman" w:eastAsia="方正仿宋_GBK" w:cs="方正仿宋_GBK"/>
          <w:sz w:val="32"/>
          <w:szCs w:val="32"/>
          <w:lang w:val="en-US" w:eastAsia="zh-Hans"/>
        </w:rPr>
        <w:t>重庆特种设备在线</w:t>
      </w:r>
      <w:r>
        <w:rPr>
          <w:rFonts w:hint="eastAsia" w:ascii="Times New Roman" w:hAnsi="Times New Roman" w:eastAsia="方正仿宋_GBK" w:cs="方正仿宋_GBK"/>
          <w:sz w:val="32"/>
          <w:szCs w:val="32"/>
          <w:lang w:eastAsia="zh-Hans"/>
        </w:rPr>
        <w:t>”</w:t>
      </w:r>
      <w:r>
        <w:rPr>
          <w:rFonts w:hint="eastAsia" w:ascii="Times New Roman" w:hAnsi="Times New Roman" w:eastAsia="方正仿宋_GBK" w:cs="方正仿宋_GBK"/>
          <w:sz w:val="32"/>
          <w:szCs w:val="32"/>
          <w:lang w:val="en-US" w:eastAsia="zh-Hans"/>
        </w:rPr>
        <w:t>应用不对“阳光工厂”的实时监控视频进行存储和加工</w:t>
      </w:r>
      <w:r>
        <w:rPr>
          <w:rFonts w:hint="default" w:ascii="Times New Roman" w:hAnsi="Times New Roman" w:eastAsia="方正仿宋_GBK" w:cs="方正仿宋_GBK"/>
          <w:sz w:val="32"/>
          <w:szCs w:val="32"/>
          <w:lang w:eastAsia="zh-Hans"/>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黑体_GBK" w:cs="方正黑体_GBK"/>
          <w:sz w:val="32"/>
          <w:szCs w:val="32"/>
          <w:lang w:eastAsia="zh-CN"/>
        </w:rPr>
      </w:pPr>
      <w:r>
        <w:rPr>
          <w:rFonts w:hint="eastAsia" w:ascii="Times New Roman" w:hAnsi="Times New Roman" w:eastAsia="方正黑体_GBK" w:cs="方正黑体_GBK"/>
          <w:sz w:val="32"/>
          <w:szCs w:val="32"/>
          <w:lang w:eastAsia="zh-CN"/>
        </w:rPr>
        <w:t>三、工作安排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val="en-US" w:eastAsia="zh-CN"/>
        </w:rPr>
        <w:t>（一）2023年9月2</w:t>
      </w:r>
      <w:r>
        <w:rPr>
          <w:rFonts w:hint="eastAsia" w:ascii="Times New Roman" w:hAnsi="Times New Roman" w:cs="方正仿宋_GBK"/>
          <w:sz w:val="32"/>
          <w:szCs w:val="32"/>
          <w:lang w:val="en-US" w:eastAsia="zh-CN"/>
        </w:rPr>
        <w:t>8</w:t>
      </w:r>
      <w:r>
        <w:rPr>
          <w:rFonts w:hint="eastAsia" w:ascii="Times New Roman" w:hAnsi="Times New Roman" w:eastAsia="方正仿宋_GBK" w:cs="方正仿宋_GBK"/>
          <w:sz w:val="32"/>
          <w:szCs w:val="32"/>
          <w:lang w:val="en-US" w:eastAsia="zh-CN"/>
        </w:rPr>
        <w:t>日</w:t>
      </w:r>
      <w:r>
        <w:rPr>
          <w:rFonts w:hint="eastAsia" w:ascii="Times New Roman" w:hAnsi="Times New Roman" w:cs="方正仿宋_GBK"/>
          <w:sz w:val="32"/>
          <w:szCs w:val="32"/>
          <w:lang w:val="en-US" w:eastAsia="zh-CN"/>
        </w:rPr>
        <w:t>前</w:t>
      </w:r>
      <w:r>
        <w:rPr>
          <w:rFonts w:hint="eastAsia" w:ascii="Times New Roman" w:hAnsi="Times New Roman" w:eastAsia="方正仿宋_GBK" w:cs="方正仿宋_GBK"/>
          <w:sz w:val="32"/>
          <w:szCs w:val="32"/>
          <w:lang w:val="en-US" w:eastAsia="zh-CN"/>
        </w:rPr>
        <w:t>，制造单位在线</w:t>
      </w:r>
      <w:r>
        <w:rPr>
          <w:rFonts w:hint="eastAsia" w:ascii="Times New Roman" w:hAnsi="Times New Roman" w:eastAsia="方正仿宋_GBK" w:cs="方正仿宋_GBK"/>
          <w:sz w:val="32"/>
          <w:szCs w:val="32"/>
          <w:lang w:eastAsia="zh-CN"/>
        </w:rPr>
        <w:t>建立设备档案，上传</w:t>
      </w:r>
      <w:r>
        <w:rPr>
          <w:rFonts w:hint="eastAsia" w:ascii="Times New Roman" w:hAnsi="Times New Roman" w:eastAsia="方正仿宋_GBK" w:cs="方正仿宋_GBK"/>
          <w:sz w:val="32"/>
          <w:szCs w:val="32"/>
          <w:lang w:val="en-US" w:eastAsia="zh-CN"/>
        </w:rPr>
        <w:t>产品合格证、产品数据表等信息</w:t>
      </w:r>
      <w:r>
        <w:rPr>
          <w:rFonts w:hint="eastAsia" w:ascii="Times New Roman" w:hAnsi="Times New Roman" w:cs="方正仿宋_GBK"/>
          <w:sz w:val="32"/>
          <w:szCs w:val="32"/>
          <w:lang w:val="en-US" w:eastAsia="zh-CN"/>
        </w:rPr>
        <w:t>生产“安全码”</w:t>
      </w:r>
      <w:r>
        <w:rPr>
          <w:rFonts w:hint="eastAsia" w:ascii="Times New Roman" w:hAnsi="Times New Roman" w:eastAsia="方正仿宋_GBK" w:cs="方正仿宋_GBK"/>
          <w:sz w:val="32"/>
          <w:szCs w:val="32"/>
          <w:lang w:val="en-US" w:eastAsia="zh-CN"/>
        </w:rPr>
        <w:t>，</w:t>
      </w:r>
      <w:r>
        <w:rPr>
          <w:rFonts w:hint="eastAsia" w:ascii="Times New Roman" w:hAnsi="Times New Roman" w:cs="方正仿宋_GBK"/>
          <w:sz w:val="32"/>
          <w:szCs w:val="32"/>
          <w:lang w:val="en-US" w:eastAsia="zh-CN"/>
        </w:rPr>
        <w:t>并</w:t>
      </w:r>
      <w:r>
        <w:rPr>
          <w:rFonts w:hint="eastAsia" w:ascii="Times New Roman" w:hAnsi="Times New Roman" w:eastAsia="方正仿宋_GBK" w:cs="方正仿宋_GBK"/>
          <w:sz w:val="32"/>
          <w:szCs w:val="32"/>
          <w:lang w:val="en-US" w:eastAsia="zh-CN"/>
        </w:rPr>
        <w:t>开始接入阳光工厂</w:t>
      </w:r>
      <w:r>
        <w:rPr>
          <w:rFonts w:hint="eastAsia" w:ascii="Times New Roman" w:hAnsi="Times New Roman"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w:t>
      </w:r>
      <w:r>
        <w:rPr>
          <w:rFonts w:hint="eastAsia" w:ascii="Times New Roman" w:hAnsi="Times New Roman" w:cs="方正仿宋_GBK"/>
          <w:sz w:val="32"/>
          <w:szCs w:val="32"/>
          <w:lang w:eastAsia="zh-CN"/>
        </w:rPr>
        <w:t>二</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2023年10月</w:t>
      </w:r>
      <w:r>
        <w:rPr>
          <w:rFonts w:hint="eastAsia" w:ascii="Times New Roman" w:hAnsi="Times New Roman" w:cs="方正仿宋_GBK"/>
          <w:sz w:val="32"/>
          <w:szCs w:val="32"/>
          <w:lang w:val="en-US" w:eastAsia="zh-CN"/>
        </w:rPr>
        <w:t>13</w:t>
      </w:r>
      <w:r>
        <w:rPr>
          <w:rFonts w:hint="eastAsia" w:ascii="Times New Roman" w:hAnsi="Times New Roman" w:eastAsia="方正仿宋_GBK" w:cs="方正仿宋_GBK"/>
          <w:sz w:val="32"/>
          <w:szCs w:val="32"/>
          <w:lang w:val="en-US" w:eastAsia="zh-CN"/>
        </w:rPr>
        <w:t>日</w:t>
      </w:r>
      <w:r>
        <w:rPr>
          <w:rFonts w:hint="eastAsia" w:ascii="Times New Roman" w:hAnsi="Times New Roman" w:cs="方正仿宋_GBK"/>
          <w:sz w:val="32"/>
          <w:szCs w:val="32"/>
          <w:lang w:val="en-US" w:eastAsia="zh-CN"/>
        </w:rPr>
        <w:t>前</w:t>
      </w:r>
      <w:r>
        <w:rPr>
          <w:rFonts w:hint="eastAsia" w:ascii="Times New Roman" w:hAnsi="Times New Roman" w:eastAsia="方正仿宋_GBK" w:cs="方正仿宋_GBK"/>
          <w:sz w:val="32"/>
          <w:szCs w:val="32"/>
          <w:lang w:val="en-US" w:eastAsia="zh-CN"/>
        </w:rPr>
        <w:t>，特种设备使用单位</w:t>
      </w:r>
      <w:r>
        <w:rPr>
          <w:rFonts w:hint="eastAsia" w:ascii="Times New Roman" w:hAnsi="Times New Roman" w:eastAsia="方正仿宋_GBK" w:cs="方正仿宋_GBK"/>
          <w:sz w:val="32"/>
          <w:szCs w:val="32"/>
          <w:lang w:eastAsia="zh-CN"/>
        </w:rPr>
        <w:t>可对存量设备完善基础信息，</w:t>
      </w:r>
      <w:r>
        <w:rPr>
          <w:rFonts w:hint="eastAsia" w:ascii="Times New Roman" w:hAnsi="Times New Roman" w:eastAsia="方正仿宋_GBK" w:cs="方正仿宋_GBK"/>
          <w:sz w:val="32"/>
          <w:szCs w:val="32"/>
          <w:lang w:val="en-US" w:eastAsia="zh-CN"/>
        </w:rPr>
        <w:t>按照存量设备赋码规则重新更换印有</w:t>
      </w:r>
      <w:r>
        <w:rPr>
          <w:rFonts w:hint="eastAsia" w:ascii="Times New Roman" w:hAnsi="Times New Roman" w:eastAsia="方正仿宋_GBK" w:cs="方正仿宋_GBK"/>
          <w:sz w:val="32"/>
          <w:szCs w:val="32"/>
          <w:lang w:eastAsia="zh-CN"/>
        </w:rPr>
        <w:t>“安全码”的使用登记证和</w:t>
      </w:r>
      <w:r>
        <w:rPr>
          <w:rFonts w:hint="eastAsia" w:ascii="Times New Roman" w:hAnsi="Times New Roman" w:eastAsia="方正仿宋_GBK" w:cs="方正仿宋_GBK"/>
          <w:sz w:val="32"/>
          <w:szCs w:val="32"/>
          <w:lang w:val="en-US" w:eastAsia="zh-CN"/>
        </w:rPr>
        <w:t>使用标志</w:t>
      </w:r>
      <w:r>
        <w:rPr>
          <w:rFonts w:hint="eastAsia" w:ascii="Times New Roman" w:hAnsi="Times New Roman" w:eastAsia="方正仿宋_GBK" w:cs="方正仿宋_GBK"/>
          <w:sz w:val="32"/>
          <w:szCs w:val="32"/>
          <w:lang w:eastAsia="zh-CN"/>
        </w:rPr>
        <w:t>。</w:t>
      </w:r>
    </w:p>
    <w:p>
      <w:pPr>
        <w:pStyle w:val="11"/>
        <w:keepNext w:val="0"/>
        <w:keepLines w:val="0"/>
        <w:pageBreakBefore w:val="0"/>
        <w:widowControl w:val="0"/>
        <w:kinsoku/>
        <w:wordWrap/>
        <w:overflowPunct/>
        <w:topLinePunct w:val="0"/>
        <w:bidi w:val="0"/>
        <w:snapToGrid/>
        <w:spacing w:line="240" w:lineRule="auto"/>
        <w:ind w:left="0" w:leftChars="0" w:right="0" w:rightChars="0"/>
        <w:textAlignment w:val="auto"/>
        <w:rPr>
          <w:rFonts w:hint="eastAsia"/>
          <w:lang w:val="en-US" w:eastAsia="zh-CN"/>
        </w:rPr>
      </w:pPr>
      <w:r>
        <w:rPr>
          <w:rFonts w:hint="eastAsia" w:ascii="Times New Roman" w:hAnsi="Times New Roman" w:eastAsia="方正仿宋_GBK" w:cs="方正仿宋_GBK"/>
          <w:sz w:val="32"/>
          <w:szCs w:val="32"/>
          <w:lang w:val="en-US" w:eastAsia="zh-CN"/>
        </w:rPr>
        <w:t xml:space="preserve">    （三）2023年10月31日前，实现扫码开展特种设备施工告知、使用登记、日管控、维护保养和监督检查等业务功能；12月31日前实现扫码检验检测等其他业务功能。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黑体_GBK" w:cs="方正黑体_GBK"/>
          <w:sz w:val="32"/>
          <w:szCs w:val="32"/>
          <w:lang w:eastAsia="zh-CN"/>
        </w:rPr>
      </w:pPr>
      <w:r>
        <w:rPr>
          <w:rFonts w:hint="eastAsia" w:ascii="Times New Roman" w:hAnsi="Times New Roman" w:eastAsia="方正黑体_GBK" w:cs="方正黑体_GBK"/>
          <w:sz w:val="32"/>
          <w:szCs w:val="32"/>
          <w:lang w:eastAsia="zh-CN"/>
        </w:rPr>
        <w:t>四、工作要求</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cs="方正仿宋_GBK"/>
          <w:sz w:val="32"/>
          <w:szCs w:val="32"/>
          <w:lang w:eastAsia="zh-CN"/>
        </w:rPr>
      </w:pPr>
      <w:r>
        <w:rPr>
          <w:rFonts w:hint="eastAsia" w:ascii="Times New Roman" w:hAnsi="Times New Roman" w:eastAsia="方正楷体_GBK" w:cs="方正楷体_GBK"/>
          <w:sz w:val="32"/>
          <w:szCs w:val="32"/>
          <w:lang w:eastAsia="zh-CN"/>
        </w:rPr>
        <w:t>（一）高度重视。</w:t>
      </w:r>
      <w:r>
        <w:rPr>
          <w:rFonts w:hint="eastAsia" w:ascii="方正仿宋_GBK" w:hAnsi="方正仿宋_GBK" w:eastAsia="方正仿宋_GBK" w:cs="方正仿宋_GBK"/>
          <w:sz w:val="32"/>
          <w:szCs w:val="32"/>
          <w:lang w:eastAsia="zh-CN"/>
        </w:rPr>
        <w:t>赋码和阳光工厂是特种设备数字化</w:t>
      </w:r>
      <w:r>
        <w:rPr>
          <w:rFonts w:hint="eastAsia" w:ascii="方正仿宋_GBK" w:hAnsi="方正仿宋_GBK" w:cs="方正仿宋_GBK"/>
          <w:sz w:val="32"/>
          <w:szCs w:val="32"/>
          <w:lang w:eastAsia="zh-CN"/>
        </w:rPr>
        <w:t>建设</w:t>
      </w:r>
      <w:r>
        <w:rPr>
          <w:rFonts w:hint="eastAsia" w:ascii="方正仿宋_GBK" w:hAnsi="方正仿宋_GBK" w:eastAsia="方正仿宋_GBK" w:cs="方正仿宋_GBK"/>
          <w:sz w:val="32"/>
          <w:szCs w:val="32"/>
          <w:lang w:eastAsia="zh-CN"/>
        </w:rPr>
        <w:t>的重要</w:t>
      </w:r>
      <w:r>
        <w:rPr>
          <w:rFonts w:hint="eastAsia" w:ascii="方正仿宋_GBK" w:hAnsi="方正仿宋_GBK" w:cs="方正仿宋_GBK"/>
          <w:sz w:val="32"/>
          <w:szCs w:val="32"/>
          <w:lang w:eastAsia="zh-CN"/>
        </w:rPr>
        <w:t>内容。</w:t>
      </w:r>
      <w:r>
        <w:rPr>
          <w:rFonts w:hint="eastAsia" w:ascii="Times New Roman" w:hAnsi="Times New Roman" w:eastAsia="方正仿宋_GBK" w:cs="方正仿宋_GBK"/>
          <w:sz w:val="32"/>
          <w:szCs w:val="32"/>
          <w:lang w:eastAsia="zh-CN"/>
        </w:rPr>
        <w:t>“安全码”</w:t>
      </w:r>
      <w:r>
        <w:rPr>
          <w:rFonts w:hint="eastAsia" w:ascii="Times New Roman" w:hAnsi="Times New Roman" w:cs="方正仿宋_GBK"/>
          <w:sz w:val="32"/>
          <w:szCs w:val="32"/>
          <w:lang w:eastAsia="zh-CN"/>
        </w:rPr>
        <w:t>作为</w:t>
      </w:r>
      <w:r>
        <w:rPr>
          <w:rFonts w:hint="eastAsia" w:ascii="Times New Roman" w:hAnsi="Times New Roman" w:eastAsia="方正仿宋_GBK" w:cs="方正仿宋_GBK"/>
          <w:sz w:val="32"/>
          <w:szCs w:val="32"/>
          <w:lang w:eastAsia="zh-CN"/>
        </w:rPr>
        <w:t>特种设备的</w:t>
      </w:r>
      <w:r>
        <w:rPr>
          <w:rFonts w:hint="eastAsia" w:ascii="Times New Roman" w:hAnsi="Times New Roman" w:cs="方正仿宋_GBK"/>
          <w:sz w:val="32"/>
          <w:szCs w:val="32"/>
          <w:lang w:eastAsia="zh-CN"/>
        </w:rPr>
        <w:t>数字</w:t>
      </w:r>
      <w:r>
        <w:rPr>
          <w:rFonts w:hint="eastAsia" w:ascii="Times New Roman" w:hAnsi="Times New Roman" w:eastAsia="方正仿宋_GBK" w:cs="方正仿宋_GBK"/>
          <w:sz w:val="32"/>
          <w:szCs w:val="32"/>
          <w:lang w:eastAsia="zh-CN"/>
        </w:rPr>
        <w:t>身份证，</w:t>
      </w:r>
      <w:r>
        <w:rPr>
          <w:rFonts w:hint="eastAsia" w:ascii="Times New Roman" w:hAnsi="Times New Roman" w:cs="方正仿宋_GBK"/>
          <w:sz w:val="32"/>
          <w:szCs w:val="32"/>
          <w:lang w:eastAsia="zh-CN"/>
        </w:rPr>
        <w:t>是特种设备追溯体系重要的载体；</w:t>
      </w:r>
      <w:r>
        <w:rPr>
          <w:rFonts w:hint="eastAsia" w:ascii="Times New Roman" w:hAnsi="Times New Roman" w:eastAsia="方正仿宋_GBK" w:cs="方正仿宋_GBK"/>
          <w:sz w:val="32"/>
          <w:szCs w:val="32"/>
          <w:lang w:eastAsia="zh-CN"/>
        </w:rPr>
        <w:t>阳光工厂是保持生产秩序的重要部分</w:t>
      </w:r>
      <w:r>
        <w:rPr>
          <w:rFonts w:hint="eastAsia" w:ascii="Times New Roman" w:hAnsi="Times New Roman" w:cs="方正仿宋_GBK"/>
          <w:sz w:val="32"/>
          <w:szCs w:val="32"/>
          <w:lang w:eastAsia="zh-CN"/>
        </w:rPr>
        <w:t>。</w:t>
      </w:r>
      <w:r>
        <w:rPr>
          <w:rFonts w:hint="eastAsia" w:ascii="方正仿宋_GBK" w:hAnsi="方正仿宋_GBK" w:eastAsia="方正仿宋_GBK" w:cs="方正仿宋_GBK"/>
          <w:b w:val="0"/>
          <w:kern w:val="2"/>
          <w:sz w:val="32"/>
          <w:szCs w:val="32"/>
          <w:lang w:val="en-US" w:eastAsia="zh-CN" w:bidi="ar-SA"/>
        </w:rPr>
        <w:t>各区县局</w:t>
      </w:r>
      <w:r>
        <w:rPr>
          <w:rFonts w:hint="eastAsia" w:ascii="方正仿宋_GBK" w:hAnsi="方正仿宋_GBK" w:cs="方正仿宋_GBK"/>
          <w:b w:val="0"/>
          <w:kern w:val="2"/>
          <w:sz w:val="32"/>
          <w:szCs w:val="32"/>
          <w:lang w:val="en-US" w:eastAsia="zh-CN" w:bidi="ar-SA"/>
        </w:rPr>
        <w:t>要加大宣传和动员力度，将此项工作与落实“两个规定”有机结合起来，</w:t>
      </w:r>
      <w:r>
        <w:rPr>
          <w:rFonts w:hint="eastAsia" w:ascii="Times New Roman" w:hAnsi="Times New Roman" w:cs="方正仿宋_GBK"/>
          <w:sz w:val="32"/>
          <w:szCs w:val="32"/>
          <w:lang w:eastAsia="zh-CN"/>
        </w:rPr>
        <w:t>各</w:t>
      </w:r>
      <w:r>
        <w:rPr>
          <w:rFonts w:hint="eastAsia" w:ascii="方正仿宋_GBK" w:hAnsi="方正仿宋_GBK" w:cs="方正仿宋_GBK"/>
          <w:b w:val="0"/>
          <w:kern w:val="2"/>
          <w:sz w:val="32"/>
          <w:szCs w:val="32"/>
          <w:lang w:val="en-US" w:eastAsia="zh-CN" w:bidi="ar-SA"/>
        </w:rPr>
        <w:t>特种设备生产使用单位要全面落实主体责任，为建立我市特种设备全生命周期监管奠定坚实基础。</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cs="方正仿宋_GBK"/>
          <w:sz w:val="32"/>
          <w:szCs w:val="32"/>
          <w:lang w:eastAsia="zh-CN"/>
        </w:rPr>
      </w:pPr>
      <w:r>
        <w:rPr>
          <w:rFonts w:hint="eastAsia" w:ascii="Times New Roman" w:hAnsi="Times New Roman" w:eastAsia="方正楷体_GBK" w:cs="方正楷体_GBK"/>
          <w:sz w:val="32"/>
          <w:szCs w:val="32"/>
          <w:lang w:eastAsia="zh-CN"/>
        </w:rPr>
        <w:t>（二）确保完成。</w:t>
      </w:r>
      <w:r>
        <w:rPr>
          <w:rFonts w:hint="eastAsia" w:ascii="Times New Roman" w:hAnsi="Times New Roman" w:eastAsia="方正仿宋_GBK" w:cs="方正仿宋_GBK"/>
          <w:sz w:val="32"/>
          <w:szCs w:val="32"/>
          <w:lang w:eastAsia="zh-CN"/>
        </w:rPr>
        <w:t>各</w:t>
      </w:r>
      <w:r>
        <w:rPr>
          <w:rFonts w:hint="eastAsia" w:ascii="Times New Roman" w:hAnsi="Times New Roman" w:cs="方正仿宋_GBK"/>
          <w:sz w:val="32"/>
          <w:szCs w:val="32"/>
          <w:lang w:eastAsia="zh-CN"/>
        </w:rPr>
        <w:t>区县局主要负责人</w:t>
      </w:r>
      <w:r>
        <w:rPr>
          <w:rFonts w:hint="eastAsia" w:ascii="Times New Roman" w:hAnsi="Times New Roman" w:eastAsia="方正仿宋_GBK" w:cs="方正仿宋_GBK"/>
          <w:sz w:val="32"/>
          <w:szCs w:val="32"/>
          <w:lang w:eastAsia="zh-CN"/>
        </w:rPr>
        <w:t>要</w:t>
      </w:r>
      <w:r>
        <w:rPr>
          <w:rFonts w:hint="eastAsia" w:ascii="Times New Roman" w:hAnsi="Times New Roman" w:cs="方正仿宋_GBK"/>
          <w:sz w:val="32"/>
          <w:szCs w:val="32"/>
          <w:lang w:eastAsia="zh-CN"/>
        </w:rPr>
        <w:t>亲自抓，制定工作计划，明确工作要求；分管领导要每周调度，及时协调解决问题、扎实推进。</w:t>
      </w:r>
      <w:r>
        <w:rPr>
          <w:rFonts w:hint="eastAsia" w:ascii="方正仿宋_GBK" w:hAnsi="方正仿宋_GBK" w:cs="方正仿宋_GBK"/>
          <w:b w:val="0"/>
          <w:kern w:val="2"/>
          <w:sz w:val="32"/>
          <w:szCs w:val="32"/>
          <w:lang w:val="en-US" w:eastAsia="zh-CN" w:bidi="ar-SA"/>
        </w:rPr>
        <w:t>市特检院要在开展监检和定期检验工作时，做好“安全码”的验看、标志打印和更换等工作。</w:t>
      </w:r>
      <w:r>
        <w:rPr>
          <w:rFonts w:hint="eastAsia" w:ascii="Times New Roman" w:hAnsi="Times New Roman" w:cs="方正仿宋_GBK"/>
          <w:sz w:val="32"/>
          <w:szCs w:val="32"/>
          <w:lang w:eastAsia="zh-CN"/>
        </w:rPr>
        <w:t>各</w:t>
      </w:r>
      <w:r>
        <w:rPr>
          <w:rFonts w:hint="eastAsia" w:ascii="方正仿宋_GBK" w:hAnsi="方正仿宋_GBK" w:cs="方正仿宋_GBK"/>
          <w:b w:val="0"/>
          <w:kern w:val="2"/>
          <w:sz w:val="32"/>
          <w:szCs w:val="32"/>
          <w:lang w:val="en-US" w:eastAsia="zh-CN" w:bidi="ar-SA"/>
        </w:rPr>
        <w:t>特种设备生产使用单位，要按照《通知》要求，做好填写数据、张贴安全码、打印标志等工作。</w:t>
      </w:r>
      <w:r>
        <w:rPr>
          <w:rFonts w:hint="eastAsia" w:ascii="Times New Roman" w:hAnsi="Times New Roman" w:cs="方正仿宋_GBK"/>
          <w:sz w:val="32"/>
          <w:szCs w:val="32"/>
          <w:lang w:eastAsia="zh-CN"/>
        </w:rPr>
        <w:t>市局将特种设备赋码工作纳入对区县局年度考核目标，</w:t>
      </w:r>
      <w:r>
        <w:rPr>
          <w:rFonts w:hint="eastAsia" w:ascii="Times New Roman" w:hAnsi="Times New Roman" w:eastAsia="方正仿宋_GBK" w:cs="方正仿宋_GBK"/>
          <w:sz w:val="32"/>
          <w:szCs w:val="32"/>
          <w:lang w:eastAsia="zh-CN"/>
        </w:rPr>
        <w:t>全力</w:t>
      </w:r>
      <w:r>
        <w:rPr>
          <w:rFonts w:hint="eastAsia" w:ascii="Times New Roman" w:hAnsi="Times New Roman" w:cs="方正仿宋_GBK"/>
          <w:sz w:val="32"/>
          <w:szCs w:val="32"/>
          <w:lang w:eastAsia="zh-CN"/>
        </w:rPr>
        <w:t>确保</w:t>
      </w:r>
      <w:r>
        <w:rPr>
          <w:rFonts w:hint="eastAsia" w:ascii="Times New Roman" w:hAnsi="Times New Roman" w:cs="方正仿宋_GBK"/>
          <w:sz w:val="32"/>
          <w:szCs w:val="32"/>
          <w:lang w:val="en-US" w:eastAsia="zh-CN"/>
        </w:rPr>
        <w:t>10月底前完成</w:t>
      </w:r>
      <w:r>
        <w:rPr>
          <w:rFonts w:hint="eastAsia" w:ascii="Times New Roman" w:hAnsi="Times New Roman" w:cs="方正仿宋_GBK"/>
          <w:sz w:val="32"/>
          <w:szCs w:val="32"/>
          <w:lang w:eastAsia="zh-CN"/>
        </w:rPr>
        <w:t>此</w:t>
      </w:r>
      <w:r>
        <w:rPr>
          <w:rFonts w:hint="eastAsia" w:ascii="Times New Roman" w:hAnsi="Times New Roman" w:eastAsia="方正仿宋_GBK" w:cs="方正仿宋_GBK"/>
          <w:sz w:val="32"/>
          <w:szCs w:val="32"/>
          <w:lang w:eastAsia="zh-CN"/>
        </w:rPr>
        <w:t>项工作</w:t>
      </w:r>
      <w:r>
        <w:rPr>
          <w:rFonts w:hint="eastAsia" w:ascii="Times New Roman" w:hAnsi="Times New Roman"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cs="方正仿宋_GBK"/>
          <w:sz w:val="32"/>
          <w:szCs w:val="32"/>
          <w:lang w:val="en-US" w:eastAsia="zh-CN"/>
        </w:rPr>
      </w:pPr>
      <w:r>
        <w:rPr>
          <w:rFonts w:hint="eastAsia" w:ascii="Times New Roman" w:hAnsi="Times New Roman" w:eastAsia="方正楷体_GBK" w:cs="方正楷体_GBK"/>
          <w:sz w:val="32"/>
          <w:szCs w:val="32"/>
          <w:lang w:eastAsia="zh-CN"/>
        </w:rPr>
        <w:t>（三）强化应用。</w:t>
      </w:r>
      <w:r>
        <w:rPr>
          <w:rFonts w:hint="eastAsia" w:ascii="方正仿宋_GBK" w:hAnsi="方正仿宋_GBK" w:cs="方正仿宋_GBK"/>
          <w:b w:val="0"/>
          <w:kern w:val="2"/>
          <w:sz w:val="32"/>
          <w:szCs w:val="32"/>
          <w:lang w:val="en-US" w:eastAsia="zh-CN" w:bidi="ar-SA"/>
        </w:rPr>
        <w:t>各单位在推动赋码等工作完成的同时，要用好“安全码”。常态化通过</w:t>
      </w:r>
      <w:r>
        <w:rPr>
          <w:rFonts w:hint="eastAsia" w:ascii="Times New Roman" w:hAnsi="Times New Roman" w:eastAsia="方正仿宋_GBK" w:cs="方正仿宋_GBK"/>
          <w:sz w:val="32"/>
          <w:szCs w:val="32"/>
          <w:lang w:val="en-US" w:eastAsia="zh-CN"/>
        </w:rPr>
        <w:t>扫码开展特种设备施工告知、检验检测、使用登记、日管控、维护保养</w:t>
      </w:r>
      <w:r>
        <w:rPr>
          <w:rFonts w:hint="eastAsia" w:ascii="Times New Roman" w:hAnsi="Times New Roman" w:cs="方正仿宋_GBK"/>
          <w:sz w:val="32"/>
          <w:szCs w:val="32"/>
          <w:lang w:val="en-US" w:eastAsia="zh-CN"/>
        </w:rPr>
        <w:t>和监督检查</w:t>
      </w:r>
      <w:r>
        <w:rPr>
          <w:rFonts w:hint="eastAsia" w:ascii="Times New Roman" w:hAnsi="Times New Roman" w:eastAsia="方正仿宋_GBK" w:cs="方正仿宋_GBK"/>
          <w:sz w:val="32"/>
          <w:szCs w:val="32"/>
          <w:lang w:val="en-US" w:eastAsia="zh-CN"/>
        </w:rPr>
        <w:t>等</w:t>
      </w:r>
      <w:r>
        <w:rPr>
          <w:rFonts w:hint="eastAsia" w:ascii="Times New Roman" w:hAnsi="Times New Roman" w:cs="方正仿宋_GBK"/>
          <w:sz w:val="32"/>
          <w:szCs w:val="32"/>
          <w:lang w:val="en-US" w:eastAsia="zh-CN"/>
        </w:rPr>
        <w:t>工作，减少录入查询，动态跟踪设备管理、隐患处置等情况，提高工作效率，更好确保特种设备安全使用。市局、各区县局要加强检查督促。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仿宋_GBK" w:cs="方正仿宋_GBK"/>
          <w:sz w:val="32"/>
          <w:szCs w:val="32"/>
          <w:lang w:eastAsia="zh-CN"/>
        </w:rPr>
      </w:pPr>
      <w:r>
        <w:rPr>
          <w:rFonts w:hint="eastAsia" w:ascii="Times New Roman" w:hAnsi="Times New Roman" w:cs="方正仿宋_GBK"/>
          <w:sz w:val="32"/>
          <w:szCs w:val="32"/>
          <w:lang w:val="en-US" w:eastAsia="zh-CN"/>
        </w:rPr>
        <w:t>各单位在应用过程中发现的</w:t>
      </w:r>
      <w:r>
        <w:rPr>
          <w:rFonts w:hint="eastAsia" w:ascii="Times New Roman" w:hAnsi="Times New Roman" w:eastAsia="方正仿宋_GBK" w:cs="方正仿宋_GBK"/>
          <w:sz w:val="32"/>
          <w:szCs w:val="32"/>
          <w:lang w:eastAsia="zh-CN"/>
        </w:rPr>
        <w:t>问题和</w:t>
      </w:r>
      <w:r>
        <w:rPr>
          <w:rFonts w:hint="eastAsia" w:ascii="Times New Roman" w:hAnsi="Times New Roman" w:cs="方正仿宋_GBK"/>
          <w:sz w:val="32"/>
          <w:szCs w:val="32"/>
          <w:lang w:eastAsia="zh-CN"/>
        </w:rPr>
        <w:t>提出的</w:t>
      </w:r>
      <w:r>
        <w:rPr>
          <w:rFonts w:hint="eastAsia" w:ascii="Times New Roman" w:hAnsi="Times New Roman" w:eastAsia="方正仿宋_GBK" w:cs="方正仿宋_GBK"/>
          <w:sz w:val="32"/>
          <w:szCs w:val="32"/>
          <w:lang w:eastAsia="zh-CN"/>
        </w:rPr>
        <w:t>建议</w:t>
      </w:r>
      <w:r>
        <w:rPr>
          <w:rFonts w:hint="eastAsia" w:ascii="Times New Roman" w:hAnsi="Times New Roman" w:cs="方正仿宋_GBK"/>
          <w:sz w:val="32"/>
          <w:szCs w:val="32"/>
          <w:lang w:eastAsia="zh-CN"/>
        </w:rPr>
        <w:t>可在</w:t>
      </w:r>
      <w:r>
        <w:rPr>
          <w:rFonts w:hint="eastAsia" w:ascii="Times New Roman" w:hAnsi="Times New Roman" w:eastAsia="方正仿宋_GBK" w:cs="方正仿宋_GBK"/>
          <w:sz w:val="32"/>
          <w:szCs w:val="32"/>
          <w:lang w:eastAsia="zh-CN"/>
        </w:rPr>
        <w:t>特种设备信息化管理平台</w:t>
      </w:r>
      <w:r>
        <w:rPr>
          <w:rFonts w:hint="eastAsia" w:ascii="Times New Roman" w:hAnsi="Times New Roman" w:cs="方正仿宋_GBK"/>
          <w:sz w:val="32"/>
          <w:szCs w:val="32"/>
          <w:lang w:eastAsia="zh-CN"/>
        </w:rPr>
        <w:t>（</w:t>
      </w:r>
      <w:r>
        <w:rPr>
          <w:rFonts w:hint="eastAsia" w:ascii="Times New Roman" w:hAnsi="Times New Roman" w:eastAsia="方正仿宋_GBK" w:cs="方正仿宋_GBK"/>
          <w:sz w:val="32"/>
          <w:szCs w:val="32"/>
          <w:lang w:eastAsia="zh-CN"/>
        </w:rPr>
        <w:t>http://www.cqtzsb.org/</w:t>
      </w:r>
      <w:r>
        <w:rPr>
          <w:rFonts w:hint="eastAsia" w:ascii="Times New Roman" w:hAnsi="Times New Roman" w:cs="方正仿宋_GBK"/>
          <w:sz w:val="32"/>
          <w:szCs w:val="32"/>
          <w:lang w:eastAsia="zh-CN"/>
        </w:rPr>
        <w:t>）及时反馈，</w:t>
      </w:r>
      <w:r>
        <w:rPr>
          <w:rFonts w:hint="eastAsia" w:ascii="Times New Roman" w:hAnsi="Times New Roman" w:eastAsia="方正仿宋_GBK" w:cs="方正仿宋_GBK"/>
          <w:sz w:val="32"/>
          <w:szCs w:val="32"/>
          <w:lang w:eastAsia="zh-CN"/>
        </w:rPr>
        <w:t>共同推动工作顺利完成。</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cs="方正仿宋_GBK"/>
          <w:sz w:val="32"/>
          <w:szCs w:val="32"/>
          <w:lang w:val="en-US" w:eastAsia="zh-CN"/>
        </w:rPr>
      </w:pPr>
      <w:r>
        <w:rPr>
          <w:rFonts w:hint="eastAsia" w:ascii="Times New Roman" w:hAnsi="Times New Roman" w:cs="方正仿宋_GBK"/>
          <w:sz w:val="32"/>
          <w:szCs w:val="32"/>
          <w:lang w:eastAsia="zh-CN"/>
        </w:rPr>
        <w:t>市局</w:t>
      </w:r>
      <w:r>
        <w:rPr>
          <w:rFonts w:hint="eastAsia" w:ascii="Times New Roman" w:hAnsi="Times New Roman" w:eastAsia="方正仿宋_GBK" w:cs="方正仿宋_GBK"/>
          <w:sz w:val="32"/>
          <w:szCs w:val="32"/>
          <w:lang w:eastAsia="zh-CN"/>
        </w:rPr>
        <w:t>联系人：邹玮，</w:t>
      </w:r>
      <w:r>
        <w:rPr>
          <w:rFonts w:hint="eastAsia" w:ascii="Times New Roman" w:hAnsi="Times New Roman" w:eastAsia="方正仿宋_GBK" w:cs="方正仿宋_GBK"/>
          <w:sz w:val="32"/>
          <w:szCs w:val="32"/>
          <w:lang w:val="en-US" w:eastAsia="zh-CN"/>
        </w:rPr>
        <w:t>67890751</w:t>
      </w:r>
      <w:r>
        <w:rPr>
          <w:rFonts w:hint="eastAsia" w:ascii="Times New Roman" w:hAnsi="Times New Roman" w:cs="方正仿宋_GBK"/>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cs="方正仿宋_GBK"/>
          <w:sz w:val="32"/>
          <w:szCs w:val="32"/>
          <w:lang w:val="en-US" w:eastAsia="zh-CN"/>
        </w:rPr>
      </w:pPr>
      <w:r>
        <w:rPr>
          <w:rFonts w:hint="eastAsia" w:ascii="Times New Roman" w:hAnsi="Times New Roman" w:cs="方正仿宋_GBK"/>
          <w:sz w:val="32"/>
          <w:szCs w:val="32"/>
          <w:lang w:val="en-US" w:eastAsia="zh-CN"/>
        </w:rPr>
        <w:t>技术服务</w:t>
      </w:r>
      <w:r>
        <w:rPr>
          <w:rFonts w:hint="eastAsia" w:ascii="Times New Roman" w:hAnsi="Times New Roman" w:eastAsia="方正仿宋_GBK" w:cs="方正仿宋_GBK"/>
          <w:sz w:val="32"/>
          <w:szCs w:val="32"/>
          <w:lang w:val="en-US" w:eastAsia="zh-CN"/>
        </w:rPr>
        <w:t>联系人：谢玲玲，68077986</w:t>
      </w:r>
      <w:r>
        <w:rPr>
          <w:rFonts w:hint="eastAsia" w:ascii="Times New Roman" w:hAnsi="Times New Roman" w:cs="方正仿宋_GBK"/>
          <w:sz w:val="32"/>
          <w:szCs w:val="32"/>
          <w:lang w:val="en-US" w:eastAsia="zh-CN"/>
        </w:rPr>
        <w:t>。</w:t>
      </w:r>
    </w:p>
    <w:p>
      <w:pPr>
        <w:pStyle w:val="11"/>
        <w:rPr>
          <w:rFonts w:hint="eastAsia"/>
          <w:lang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附件</w:t>
      </w:r>
      <w:r>
        <w:rPr>
          <w:rFonts w:hint="eastAsia" w:ascii="Times New Roman" w:hAnsi="Times New Roman" w:cs="方正仿宋_GBK"/>
          <w:sz w:val="32"/>
          <w:szCs w:val="32"/>
          <w:lang w:eastAsia="zh-CN"/>
        </w:rPr>
        <w:t>：</w:t>
      </w:r>
      <w:r>
        <w:rPr>
          <w:rFonts w:hint="eastAsia" w:ascii="Times New Roman" w:hAnsi="Times New Roman" w:eastAsia="方正仿宋_GBK" w:cs="方正仿宋_GBK"/>
          <w:sz w:val="32"/>
          <w:szCs w:val="32"/>
          <w:lang w:eastAsia="zh-CN"/>
        </w:rPr>
        <w:t>1</w:t>
      </w:r>
      <w:r>
        <w:rPr>
          <w:rFonts w:hint="eastAsia" w:ascii="Times New Roman" w:hAnsi="Times New Roman" w:cs="方正仿宋_GBK"/>
          <w:sz w:val="32"/>
          <w:szCs w:val="32"/>
          <w:lang w:val="en-US" w:eastAsia="zh-CN"/>
        </w:rPr>
        <w:t>．</w:t>
      </w:r>
      <w:r>
        <w:rPr>
          <w:rFonts w:hint="eastAsia" w:ascii="Times New Roman" w:hAnsi="Times New Roman" w:eastAsia="方正仿宋_GBK" w:cs="方正仿宋_GBK"/>
          <w:sz w:val="32"/>
          <w:szCs w:val="32"/>
          <w:lang w:eastAsia="zh-CN"/>
        </w:rPr>
        <w:t>特种设备产品数据表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1635" w:firstLineChars="500"/>
        <w:jc w:val="both"/>
        <w:textAlignment w:val="auto"/>
        <w:outlineLvl w:val="9"/>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val="en-US" w:eastAsia="zh-CN"/>
        </w:rPr>
        <w:t>2</w:t>
      </w:r>
      <w:r>
        <w:rPr>
          <w:rFonts w:hint="eastAsia" w:ascii="Times New Roman" w:hAnsi="Times New Roman" w:cs="方正仿宋_GBK"/>
          <w:sz w:val="32"/>
          <w:szCs w:val="32"/>
          <w:lang w:val="en-US" w:eastAsia="zh-CN"/>
        </w:rPr>
        <w:t>．</w:t>
      </w:r>
      <w:r>
        <w:rPr>
          <w:rFonts w:hint="eastAsia" w:ascii="Times New Roman" w:hAnsi="Times New Roman" w:eastAsia="方正仿宋_GBK" w:cs="方正仿宋_GBK"/>
          <w:sz w:val="32"/>
          <w:szCs w:val="32"/>
          <w:lang w:eastAsia="zh-CN"/>
        </w:rPr>
        <w:t>特种设备使用标志图样</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1635" w:firstLineChars="500"/>
        <w:jc w:val="both"/>
        <w:textAlignment w:val="auto"/>
        <w:outlineLvl w:val="9"/>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3</w:t>
      </w:r>
      <w:r>
        <w:rPr>
          <w:rFonts w:hint="eastAsia" w:ascii="Times New Roman" w:hAnsi="Times New Roman" w:cs="方正仿宋_GBK"/>
          <w:sz w:val="32"/>
          <w:szCs w:val="32"/>
          <w:lang w:val="en-US" w:eastAsia="zh-CN"/>
        </w:rPr>
        <w:t>．</w:t>
      </w:r>
      <w:r>
        <w:rPr>
          <w:rFonts w:hint="eastAsia" w:ascii="Times New Roman" w:hAnsi="Times New Roman" w:eastAsia="方正仿宋_GBK" w:cs="方正仿宋_GBK"/>
          <w:sz w:val="32"/>
          <w:szCs w:val="32"/>
          <w:lang w:eastAsia="zh-CN"/>
        </w:rPr>
        <w:t>特种设备“安全码”展示张贴方式</w:t>
      </w:r>
    </w:p>
    <w:p>
      <w:pPr>
        <w:pStyle w:val="11"/>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905" w:firstLineChars="1500"/>
        <w:jc w:val="both"/>
        <w:textAlignment w:val="auto"/>
        <w:outlineLvl w:val="9"/>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重庆市市场监督管理局</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5559" w:firstLineChars="1700"/>
        <w:jc w:val="both"/>
        <w:textAlignment w:val="auto"/>
        <w:outlineLvl w:val="9"/>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2023年9月</w:t>
      </w:r>
      <w:r>
        <w:rPr>
          <w:rFonts w:hint="eastAsia" w:cs="方正仿宋_GBK"/>
          <w:sz w:val="32"/>
          <w:szCs w:val="32"/>
          <w:lang w:val="en-US" w:eastAsia="zh-CN"/>
        </w:rPr>
        <w:t>21</w:t>
      </w:r>
      <w:r>
        <w:rPr>
          <w:rFonts w:hint="eastAsia" w:ascii="Times New Roman" w:hAnsi="Times New Roman" w:cs="方正仿宋_GBK"/>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54" w:firstLineChars="200"/>
        <w:jc w:val="both"/>
        <w:textAlignment w:val="auto"/>
        <w:outlineLvl w:val="9"/>
        <w:rPr>
          <w:rFonts w:hint="eastAsia" w:ascii="Times New Roman" w:hAnsi="Times New Roman" w:eastAsia="方正仿宋_GBK" w:cs="方正仿宋_GBK"/>
          <w:sz w:val="32"/>
          <w:szCs w:val="32"/>
          <w:lang w:val="en-US" w:eastAsia="zh-CN"/>
        </w:rPr>
        <w:sectPr>
          <w:headerReference r:id="rId3" w:type="default"/>
          <w:footerReference r:id="rId4" w:type="default"/>
          <w:pgSz w:w="11906" w:h="16838"/>
          <w:pgMar w:top="1962" w:right="1474" w:bottom="1848" w:left="1587" w:header="851" w:footer="1474" w:gutter="0"/>
          <w:paperSrc/>
          <w:pgBorders>
            <w:top w:val="none" w:color="auto" w:sz="0" w:space="0"/>
            <w:left w:val="none" w:color="auto" w:sz="0" w:space="0"/>
            <w:bottom w:val="none" w:color="auto" w:sz="0" w:space="0"/>
            <w:right w:val="none" w:color="auto" w:sz="0" w:space="0"/>
          </w:pgBorders>
          <w:pgNumType w:fmt="decimal"/>
          <w:cols w:space="0" w:num="1"/>
          <w:rtlGutter w:val="0"/>
          <w:docGrid w:type="linesAndChars" w:linePitch="579" w:charSpace="1554"/>
        </w:sectPr>
      </w:pPr>
      <w:r>
        <w:rPr>
          <w:rFonts w:hint="eastAsia" w:ascii="Times New Roman" w:hAnsi="Times New Roman" w:eastAsia="方正仿宋_GBK" w:cs="方正仿宋_GBK"/>
          <w:sz w:val="32"/>
          <w:szCs w:val="32"/>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sz w:val="32"/>
          <w:szCs w:val="32"/>
        </w:rPr>
      </w:pPr>
      <w:r>
        <w:rPr>
          <w:rFonts w:hint="eastAsia" w:ascii="Times New Roman" w:hAnsi="Times New Roman" w:eastAsia="方正黑体_GBK" w:cs="方正黑体_GBK"/>
          <w:sz w:val="32"/>
          <w:szCs w:val="32"/>
        </w:rPr>
        <w:t>附件1</w:t>
      </w:r>
    </w:p>
    <w:p>
      <w:pPr>
        <w:keepNext w:val="0"/>
        <w:keepLines w:val="0"/>
        <w:pageBreakBefore w:val="0"/>
        <w:widowControl w:val="0"/>
        <w:kinsoku/>
        <w:wordWrap/>
        <w:overflowPunct/>
        <w:topLinePunct w:val="0"/>
        <w:autoSpaceDE/>
        <w:autoSpaceDN/>
        <w:bidi w:val="0"/>
        <w:adjustRightInd/>
        <w:snapToGrid w:val="0"/>
        <w:spacing w:line="600" w:lineRule="atLeast"/>
        <w:ind w:left="0" w:leftChars="0" w:right="0" w:rightChars="0" w:firstLine="0" w:firstLineChars="0"/>
        <w:jc w:val="center"/>
        <w:textAlignment w:val="auto"/>
        <w:outlineLvl w:val="9"/>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特种设备</w:t>
      </w:r>
      <w:r>
        <w:rPr>
          <w:rFonts w:hint="eastAsia" w:ascii="Times New Roman" w:hAnsi="Times New Roman" w:eastAsia="方正小标宋_GBK" w:cs="方正小标宋_GBK"/>
          <w:sz w:val="44"/>
          <w:szCs w:val="44"/>
          <w:lang w:eastAsia="zh-CN"/>
        </w:rPr>
        <w:t>产品</w:t>
      </w:r>
      <w:r>
        <w:rPr>
          <w:rFonts w:hint="eastAsia" w:ascii="Times New Roman" w:hAnsi="Times New Roman" w:eastAsia="方正小标宋_GBK" w:cs="方正小标宋_GBK"/>
          <w:sz w:val="44"/>
          <w:szCs w:val="44"/>
        </w:rPr>
        <w:t>数据表</w:t>
      </w:r>
    </w:p>
    <w:p>
      <w:pPr>
        <w:pStyle w:val="11"/>
        <w:keepNext w:val="0"/>
        <w:keepLines w:val="0"/>
        <w:pageBreakBefore w:val="0"/>
        <w:widowControl w:val="0"/>
        <w:kinsoku/>
        <w:wordWrap/>
        <w:overflowPunct/>
        <w:topLinePunct w:val="0"/>
        <w:autoSpaceDE w:val="0"/>
        <w:autoSpaceDN w:val="0"/>
        <w:bidi w:val="0"/>
        <w:adjustRightInd w:val="0"/>
        <w:snapToGrid/>
        <w:spacing w:line="540" w:lineRule="exact"/>
        <w:ind w:left="0" w:leftChars="0" w:right="0" w:rightChars="0" w:firstLine="0" w:firstLineChars="0"/>
        <w:jc w:val="center"/>
        <w:textAlignment w:val="auto"/>
        <w:outlineLvl w:val="9"/>
        <w:rPr>
          <w:rFonts w:hint="eastAsia" w:ascii="Times New Roman" w:hAnsi="Times New Roman" w:eastAsia="方正黑体_GBK" w:cs="方正黑体_GBK"/>
          <w:sz w:val="32"/>
          <w:szCs w:val="32"/>
        </w:rPr>
      </w:pPr>
      <w:r>
        <w:rPr>
          <w:rFonts w:hint="eastAsia" w:ascii="Times New Roman" w:hAnsi="Times New Roman" w:eastAsia="方正黑体_GBK" w:cs="方正黑体_GBK"/>
          <w:color w:val="000000"/>
          <w:kern w:val="0"/>
          <w:sz w:val="32"/>
          <w:szCs w:val="32"/>
        </w:rPr>
        <w:t>锅炉产品数据表</w:t>
      </w:r>
    </w:p>
    <w:tbl>
      <w:tblPr>
        <w:tblStyle w:val="10"/>
        <w:tblW w:w="13040" w:type="dxa"/>
        <w:jc w:val="center"/>
        <w:tblInd w:w="0" w:type="dxa"/>
        <w:tblLayout w:type="fixed"/>
        <w:tblCellMar>
          <w:top w:w="0" w:type="dxa"/>
          <w:left w:w="108" w:type="dxa"/>
          <w:bottom w:w="0" w:type="dxa"/>
          <w:right w:w="108" w:type="dxa"/>
        </w:tblCellMar>
      </w:tblPr>
      <w:tblGrid>
        <w:gridCol w:w="1003"/>
        <w:gridCol w:w="3009"/>
        <w:gridCol w:w="3804"/>
        <w:gridCol w:w="2651"/>
        <w:gridCol w:w="2573"/>
      </w:tblGrid>
      <w:tr>
        <w:tblPrEx>
          <w:tblLayout w:type="fixed"/>
          <w:tblCellMar>
            <w:top w:w="0" w:type="dxa"/>
            <w:left w:w="108" w:type="dxa"/>
            <w:bottom w:w="0" w:type="dxa"/>
            <w:right w:w="108" w:type="dxa"/>
          </w:tblCellMar>
        </w:tblPrEx>
        <w:trPr>
          <w:trHeight w:val="299" w:hRule="atLeast"/>
          <w:jc w:val="center"/>
        </w:trPr>
        <w:tc>
          <w:tcPr>
            <w:tcW w:w="4012" w:type="dxa"/>
            <w:gridSpan w:val="2"/>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lang w:eastAsia="zh-CN"/>
              </w:rPr>
            </w:pPr>
            <w:r>
              <w:rPr>
                <w:rFonts w:hint="eastAsia" w:ascii="Times New Roman" w:hAnsi="Times New Roman" w:eastAsia="方正仿宋_GBK" w:cs="方正仿宋_GBK"/>
                <w:color w:val="000000"/>
                <w:kern w:val="0"/>
                <w:sz w:val="24"/>
                <w:szCs w:val="24"/>
                <w:lang w:eastAsia="zh-CN"/>
              </w:rPr>
              <w:t>制造单位名称</w:t>
            </w:r>
          </w:p>
        </w:tc>
        <w:tc>
          <w:tcPr>
            <w:tcW w:w="9028" w:type="dxa"/>
            <w:gridSpan w:val="3"/>
            <w:tcBorders>
              <w:top w:val="single" w:color="auto" w:sz="8" w:space="0"/>
              <w:left w:val="single" w:color="auto" w:sz="8" w:space="0"/>
              <w:bottom w:val="single" w:color="auto" w:sz="8" w:space="0"/>
              <w:right w:val="single" w:color="auto" w:sz="8" w:space="0"/>
            </w:tcBorders>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38" w:hRule="atLeast"/>
          <w:jc w:val="center"/>
        </w:trPr>
        <w:tc>
          <w:tcPr>
            <w:tcW w:w="4012" w:type="dxa"/>
            <w:gridSpan w:val="2"/>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lang w:eastAsia="zh-CN"/>
              </w:rPr>
            </w:pPr>
            <w:r>
              <w:rPr>
                <w:rFonts w:hint="eastAsia" w:ascii="Times New Roman" w:hAnsi="Times New Roman" w:eastAsia="方正仿宋_GBK" w:cs="方正仿宋_GBK"/>
                <w:color w:val="000000"/>
                <w:kern w:val="0"/>
                <w:sz w:val="24"/>
                <w:szCs w:val="24"/>
                <w:lang w:eastAsia="zh-CN"/>
              </w:rPr>
              <w:t>产品制造地址</w:t>
            </w:r>
          </w:p>
        </w:tc>
        <w:tc>
          <w:tcPr>
            <w:tcW w:w="9028" w:type="dxa"/>
            <w:gridSpan w:val="3"/>
            <w:tcBorders>
              <w:top w:val="single" w:color="auto" w:sz="8" w:space="0"/>
              <w:left w:val="single" w:color="auto" w:sz="8" w:space="0"/>
              <w:bottom w:val="single" w:color="auto" w:sz="8" w:space="0"/>
              <w:right w:val="single" w:color="auto" w:sz="8" w:space="0"/>
            </w:tcBorders>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r>
      <w:tr>
        <w:tblPrEx>
          <w:tblLayout w:type="fixed"/>
          <w:tblCellMar>
            <w:top w:w="0" w:type="dxa"/>
            <w:left w:w="108" w:type="dxa"/>
            <w:bottom w:w="0" w:type="dxa"/>
            <w:right w:w="108" w:type="dxa"/>
          </w:tblCellMar>
        </w:tblPrEx>
        <w:trPr>
          <w:trHeight w:val="243" w:hRule="atLeast"/>
          <w:jc w:val="center"/>
        </w:trPr>
        <w:tc>
          <w:tcPr>
            <w:tcW w:w="4012" w:type="dxa"/>
            <w:gridSpan w:val="2"/>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lang w:eastAsia="zh-CN"/>
              </w:rPr>
            </w:pPr>
            <w:r>
              <w:rPr>
                <w:rFonts w:hint="eastAsia" w:ascii="Times New Roman" w:hAnsi="Times New Roman" w:eastAsia="方正仿宋_GBK" w:cs="方正仿宋_GBK"/>
                <w:color w:val="000000"/>
                <w:kern w:val="0"/>
                <w:sz w:val="24"/>
                <w:szCs w:val="24"/>
                <w:lang w:eastAsia="zh-CN"/>
              </w:rPr>
              <w:t>制造许可证编号</w:t>
            </w:r>
          </w:p>
        </w:tc>
        <w:tc>
          <w:tcPr>
            <w:tcW w:w="3804" w:type="dxa"/>
            <w:tcBorders>
              <w:top w:val="single" w:color="auto" w:sz="8" w:space="0"/>
              <w:left w:val="single" w:color="auto" w:sz="8" w:space="0"/>
              <w:bottom w:val="single" w:color="auto" w:sz="8" w:space="0"/>
              <w:right w:val="nil"/>
            </w:tcBorders>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2651" w:type="dxa"/>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lang w:eastAsia="zh-CN"/>
              </w:rPr>
              <w:t>制造许可级别</w:t>
            </w:r>
          </w:p>
        </w:tc>
        <w:tc>
          <w:tcPr>
            <w:tcW w:w="2573" w:type="dxa"/>
            <w:tcBorders>
              <w:top w:val="single" w:color="auto" w:sz="8" w:space="0"/>
              <w:left w:val="single" w:color="auto" w:sz="8" w:space="0"/>
              <w:bottom w:val="single" w:color="auto" w:sz="8" w:space="0"/>
              <w:right w:val="single" w:color="auto" w:sz="8" w:space="0"/>
            </w:tcBorders>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r>
      <w:tr>
        <w:tblPrEx>
          <w:tblLayout w:type="fixed"/>
          <w:tblCellMar>
            <w:top w:w="0" w:type="dxa"/>
            <w:left w:w="108" w:type="dxa"/>
            <w:bottom w:w="0" w:type="dxa"/>
            <w:right w:w="108" w:type="dxa"/>
          </w:tblCellMar>
        </w:tblPrEx>
        <w:trPr>
          <w:trHeight w:val="213" w:hRule="atLeast"/>
          <w:jc w:val="center"/>
        </w:trPr>
        <w:tc>
          <w:tcPr>
            <w:tcW w:w="4012" w:type="dxa"/>
            <w:gridSpan w:val="2"/>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设备类别</w:t>
            </w:r>
          </w:p>
        </w:tc>
        <w:tc>
          <w:tcPr>
            <w:tcW w:w="3804" w:type="dxa"/>
            <w:tcBorders>
              <w:top w:val="single" w:color="auto" w:sz="8" w:space="0"/>
              <w:left w:val="single" w:color="auto" w:sz="8" w:space="0"/>
              <w:bottom w:val="single" w:color="auto" w:sz="8" w:space="0"/>
              <w:right w:val="nil"/>
            </w:tcBorders>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651" w:type="dxa"/>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产品名称</w:t>
            </w:r>
          </w:p>
        </w:tc>
        <w:tc>
          <w:tcPr>
            <w:tcW w:w="2573" w:type="dxa"/>
            <w:tcBorders>
              <w:top w:val="single" w:color="auto" w:sz="8" w:space="0"/>
              <w:left w:val="single" w:color="auto" w:sz="8" w:space="0"/>
              <w:bottom w:val="single" w:color="auto" w:sz="8" w:space="0"/>
              <w:right w:val="single" w:color="auto" w:sz="8" w:space="0"/>
            </w:tcBorders>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r>
      <w:tr>
        <w:tblPrEx>
          <w:tblLayout w:type="fixed"/>
          <w:tblCellMar>
            <w:top w:w="0" w:type="dxa"/>
            <w:left w:w="108" w:type="dxa"/>
            <w:bottom w:w="0" w:type="dxa"/>
            <w:right w:w="108" w:type="dxa"/>
          </w:tblCellMar>
        </w:tblPrEx>
        <w:trPr>
          <w:trHeight w:val="273" w:hRule="atLeast"/>
          <w:jc w:val="center"/>
        </w:trPr>
        <w:tc>
          <w:tcPr>
            <w:tcW w:w="4012" w:type="dxa"/>
            <w:gridSpan w:val="2"/>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产品型号</w:t>
            </w:r>
          </w:p>
        </w:tc>
        <w:tc>
          <w:tcPr>
            <w:tcW w:w="3804" w:type="dxa"/>
            <w:tcBorders>
              <w:top w:val="single" w:color="auto" w:sz="8" w:space="0"/>
              <w:left w:val="single" w:color="auto" w:sz="8" w:space="0"/>
              <w:bottom w:val="single" w:color="auto" w:sz="8" w:space="0"/>
              <w:right w:val="nil"/>
            </w:tcBorders>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651" w:type="dxa"/>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产品编号</w:t>
            </w:r>
          </w:p>
        </w:tc>
        <w:tc>
          <w:tcPr>
            <w:tcW w:w="2573" w:type="dxa"/>
            <w:tcBorders>
              <w:top w:val="single" w:color="auto" w:sz="8" w:space="0"/>
              <w:left w:val="single" w:color="auto" w:sz="8" w:space="0"/>
              <w:bottom w:val="single" w:color="auto" w:sz="8" w:space="0"/>
              <w:right w:val="single" w:color="auto" w:sz="8" w:space="0"/>
            </w:tcBorders>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38" w:hRule="atLeast"/>
          <w:jc w:val="center"/>
        </w:trPr>
        <w:tc>
          <w:tcPr>
            <w:tcW w:w="4012" w:type="dxa"/>
            <w:gridSpan w:val="2"/>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设备代码</w:t>
            </w:r>
          </w:p>
        </w:tc>
        <w:tc>
          <w:tcPr>
            <w:tcW w:w="3804" w:type="dxa"/>
            <w:tcBorders>
              <w:top w:val="single" w:color="auto" w:sz="8" w:space="0"/>
              <w:left w:val="single" w:color="auto" w:sz="8" w:space="0"/>
              <w:bottom w:val="single" w:color="auto" w:sz="8" w:space="0"/>
              <w:right w:val="nil"/>
            </w:tcBorders>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651" w:type="dxa"/>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设备级别</w:t>
            </w:r>
          </w:p>
        </w:tc>
        <w:tc>
          <w:tcPr>
            <w:tcW w:w="2573" w:type="dxa"/>
            <w:tcBorders>
              <w:top w:val="single" w:color="auto" w:sz="8" w:space="0"/>
              <w:left w:val="single" w:color="auto" w:sz="8" w:space="0"/>
              <w:bottom w:val="single" w:color="auto" w:sz="8" w:space="0"/>
              <w:right w:val="single" w:color="auto" w:sz="8" w:space="0"/>
            </w:tcBorders>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287" w:hRule="exact"/>
          <w:jc w:val="center"/>
        </w:trPr>
        <w:tc>
          <w:tcPr>
            <w:tcW w:w="4012" w:type="dxa"/>
            <w:gridSpan w:val="2"/>
            <w:tcBorders>
              <w:top w:val="single" w:color="auto" w:sz="8" w:space="0"/>
              <w:left w:val="single" w:color="auto" w:sz="8" w:space="0"/>
              <w:bottom w:val="single" w:color="auto" w:sz="8" w:space="0"/>
              <w:right w:val="nil"/>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设计文件鉴定机构名称</w:t>
            </w:r>
          </w:p>
        </w:tc>
        <w:tc>
          <w:tcPr>
            <w:tcW w:w="3804" w:type="dxa"/>
            <w:tcBorders>
              <w:top w:val="single" w:color="auto" w:sz="8" w:space="0"/>
              <w:left w:val="single" w:color="auto" w:sz="8" w:space="0"/>
              <w:right w:val="nil"/>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sz w:val="24"/>
                <w:szCs w:val="24"/>
              </w:rPr>
            </w:pP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2651" w:type="dxa"/>
            <w:tcBorders>
              <w:top w:val="single" w:color="auto" w:sz="8" w:space="0"/>
              <w:left w:val="single" w:color="auto" w:sz="8" w:space="0"/>
              <w:right w:val="nil"/>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鉴定报告编号</w:t>
            </w:r>
          </w:p>
        </w:tc>
        <w:tc>
          <w:tcPr>
            <w:tcW w:w="2573" w:type="dxa"/>
            <w:tcBorders>
              <w:top w:val="single" w:color="auto" w:sz="8" w:space="0"/>
              <w:left w:val="single" w:color="auto" w:sz="8" w:space="0"/>
              <w:bottom w:val="single" w:color="auto" w:sz="8" w:space="0"/>
              <w:right w:val="single" w:color="auto" w:sz="8" w:space="0"/>
            </w:tcBorders>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r>
      <w:tr>
        <w:tblPrEx>
          <w:tblLayout w:type="fixed"/>
          <w:tblCellMar>
            <w:top w:w="0" w:type="dxa"/>
            <w:left w:w="108" w:type="dxa"/>
            <w:bottom w:w="0" w:type="dxa"/>
            <w:right w:w="108" w:type="dxa"/>
          </w:tblCellMar>
        </w:tblPrEx>
        <w:trPr>
          <w:trHeight w:val="292" w:hRule="atLeast"/>
          <w:jc w:val="center"/>
        </w:trPr>
        <w:tc>
          <w:tcPr>
            <w:tcW w:w="1003" w:type="dxa"/>
            <w:vMerge w:val="restart"/>
            <w:tcBorders>
              <w:top w:val="single" w:color="auto" w:sz="8" w:space="0"/>
              <w:left w:val="single" w:color="auto" w:sz="8" w:space="0"/>
              <w:bottom w:val="single" w:color="auto" w:sz="8" w:space="0"/>
              <w:right w:val="nil"/>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主要参数</w:t>
            </w:r>
          </w:p>
        </w:tc>
        <w:tc>
          <w:tcPr>
            <w:tcW w:w="3009" w:type="dxa"/>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额定蒸发量（热功率）</w:t>
            </w:r>
          </w:p>
        </w:tc>
        <w:tc>
          <w:tcPr>
            <w:tcW w:w="3804" w:type="dxa"/>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t/h</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MW</w:t>
            </w:r>
            <w:r>
              <w:rPr>
                <w:rFonts w:hint="eastAsia" w:ascii="Times New Roman" w:hAnsi="Times New Roman" w:cs="方正仿宋_GBK"/>
                <w:color w:val="000000"/>
                <w:kern w:val="0"/>
                <w:sz w:val="24"/>
                <w:szCs w:val="24"/>
                <w:lang w:eastAsia="zh-CN"/>
              </w:rPr>
              <w:t>）</w:t>
            </w:r>
          </w:p>
        </w:tc>
        <w:tc>
          <w:tcPr>
            <w:tcW w:w="2651" w:type="dxa"/>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额定工作</w:t>
            </w:r>
            <w:r>
              <w:rPr>
                <w:rFonts w:hint="eastAsia" w:ascii="Times New Roman" w:hAnsi="Times New Roman" w:eastAsia="方正仿宋_GBK" w:cs="方正仿宋_GBK"/>
                <w:color w:val="000000"/>
                <w:kern w:val="0"/>
                <w:sz w:val="24"/>
                <w:szCs w:val="24"/>
                <w:lang w:val="en-US" w:eastAsia="zh-CN"/>
              </w:rPr>
              <w:t>压</w:t>
            </w:r>
            <w:r>
              <w:rPr>
                <w:rFonts w:hint="eastAsia" w:ascii="Times New Roman" w:hAnsi="Times New Roman" w:eastAsia="方正仿宋_GBK" w:cs="方正仿宋_GBK"/>
                <w:color w:val="000000"/>
                <w:kern w:val="0"/>
                <w:sz w:val="24"/>
                <w:szCs w:val="24"/>
              </w:rPr>
              <w:t>力</w:t>
            </w:r>
          </w:p>
        </w:tc>
        <w:tc>
          <w:tcPr>
            <w:tcW w:w="2573" w:type="dxa"/>
            <w:tcBorders>
              <w:top w:val="single" w:color="auto" w:sz="8" w:space="0"/>
              <w:left w:val="single" w:color="auto" w:sz="8" w:space="0"/>
              <w:bottom w:val="single" w:color="auto" w:sz="8" w:space="0"/>
              <w:right w:val="single" w:color="auto" w:sz="8" w:space="0"/>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MPa</w:t>
            </w:r>
          </w:p>
        </w:tc>
      </w:tr>
      <w:tr>
        <w:tblPrEx>
          <w:tblLayout w:type="fixed"/>
          <w:tblCellMar>
            <w:top w:w="0" w:type="dxa"/>
            <w:left w:w="108" w:type="dxa"/>
            <w:bottom w:w="0" w:type="dxa"/>
            <w:right w:w="108" w:type="dxa"/>
          </w:tblCellMar>
        </w:tblPrEx>
        <w:trPr>
          <w:trHeight w:val="372" w:hRule="atLeast"/>
          <w:jc w:val="center"/>
        </w:trPr>
        <w:tc>
          <w:tcPr>
            <w:tcW w:w="1003" w:type="dxa"/>
            <w:vMerge w:val="continue"/>
            <w:tcBorders>
              <w:top w:val="single" w:color="auto" w:sz="8" w:space="0"/>
              <w:left w:val="single" w:color="auto" w:sz="8" w:space="0"/>
              <w:bottom w:val="single" w:color="auto" w:sz="8" w:space="0"/>
              <w:right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3009" w:type="dxa"/>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额定工作温度</w:t>
            </w:r>
          </w:p>
        </w:tc>
        <w:tc>
          <w:tcPr>
            <w:tcW w:w="3804" w:type="dxa"/>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°C</w:t>
            </w:r>
          </w:p>
        </w:tc>
        <w:tc>
          <w:tcPr>
            <w:tcW w:w="2651" w:type="dxa"/>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设计热效率</w:t>
            </w:r>
          </w:p>
        </w:tc>
        <w:tc>
          <w:tcPr>
            <w:tcW w:w="2573" w:type="dxa"/>
            <w:tcBorders>
              <w:top w:val="single" w:color="auto" w:sz="8" w:space="0"/>
              <w:left w:val="single" w:color="auto" w:sz="8" w:space="0"/>
              <w:bottom w:val="single" w:color="auto" w:sz="8" w:space="0"/>
              <w:right w:val="single" w:color="auto" w:sz="8" w:space="0"/>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w:t>
            </w:r>
          </w:p>
        </w:tc>
      </w:tr>
      <w:tr>
        <w:tblPrEx>
          <w:tblLayout w:type="fixed"/>
          <w:tblCellMar>
            <w:top w:w="0" w:type="dxa"/>
            <w:left w:w="108" w:type="dxa"/>
            <w:bottom w:w="0" w:type="dxa"/>
            <w:right w:w="108" w:type="dxa"/>
          </w:tblCellMar>
        </w:tblPrEx>
        <w:trPr>
          <w:trHeight w:val="562" w:hRule="atLeast"/>
          <w:jc w:val="center"/>
        </w:trPr>
        <w:tc>
          <w:tcPr>
            <w:tcW w:w="1003" w:type="dxa"/>
            <w:vMerge w:val="continue"/>
            <w:tcBorders>
              <w:top w:val="single" w:color="auto" w:sz="8" w:space="0"/>
              <w:left w:val="single" w:color="auto" w:sz="8" w:space="0"/>
              <w:bottom w:val="single" w:color="auto" w:sz="8" w:space="0"/>
              <w:right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3009" w:type="dxa"/>
            <w:tcBorders>
              <w:top w:val="single" w:color="auto" w:sz="8" w:space="0"/>
              <w:left w:val="single" w:color="auto" w:sz="8" w:space="0"/>
              <w:bottom w:val="single" w:color="auto" w:sz="8" w:space="0"/>
              <w:right w:val="nil"/>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给水温度</w:t>
            </w:r>
          </w:p>
        </w:tc>
        <w:tc>
          <w:tcPr>
            <w:tcW w:w="3804" w:type="dxa"/>
            <w:tcBorders>
              <w:top w:val="single" w:color="auto" w:sz="8" w:space="0"/>
              <w:left w:val="single" w:color="auto" w:sz="8" w:space="0"/>
              <w:bottom w:val="single" w:color="auto" w:sz="8" w:space="0"/>
              <w:right w:val="nil"/>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°C</w:t>
            </w:r>
          </w:p>
        </w:tc>
        <w:tc>
          <w:tcPr>
            <w:tcW w:w="2651" w:type="dxa"/>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额定出水（油）/回水 （油）温度</w:t>
            </w:r>
          </w:p>
        </w:tc>
        <w:tc>
          <w:tcPr>
            <w:tcW w:w="2573" w:type="dxa"/>
            <w:tcBorders>
              <w:top w:val="single" w:color="auto" w:sz="8" w:space="0"/>
              <w:left w:val="single" w:color="auto" w:sz="8" w:space="0"/>
              <w:bottom w:val="single" w:color="auto" w:sz="8" w:space="0"/>
              <w:right w:val="single" w:color="auto" w:sz="8"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lang w:val="en-US" w:eastAsia="zh-CN"/>
              </w:rPr>
              <w:t xml:space="preserve">/     </w:t>
            </w:r>
            <w:r>
              <w:rPr>
                <w:rFonts w:hint="eastAsia" w:ascii="Times New Roman" w:hAnsi="Times New Roman" w:eastAsia="方正仿宋_GBK" w:cs="方正仿宋_GBK"/>
                <w:color w:val="000000"/>
                <w:kern w:val="0"/>
                <w:sz w:val="24"/>
                <w:szCs w:val="24"/>
              </w:rPr>
              <w:t xml:space="preserve"> °C</w:t>
            </w:r>
          </w:p>
        </w:tc>
      </w:tr>
      <w:tr>
        <w:tblPrEx>
          <w:tblLayout w:type="fixed"/>
          <w:tblCellMar>
            <w:top w:w="0" w:type="dxa"/>
            <w:left w:w="108" w:type="dxa"/>
            <w:bottom w:w="0" w:type="dxa"/>
            <w:right w:w="108" w:type="dxa"/>
          </w:tblCellMar>
        </w:tblPrEx>
        <w:trPr>
          <w:trHeight w:val="487" w:hRule="atLeast"/>
          <w:jc w:val="center"/>
        </w:trPr>
        <w:tc>
          <w:tcPr>
            <w:tcW w:w="1003" w:type="dxa"/>
            <w:vMerge w:val="continue"/>
            <w:tcBorders>
              <w:top w:val="single" w:color="auto" w:sz="8" w:space="0"/>
              <w:left w:val="single" w:color="auto" w:sz="8" w:space="0"/>
              <w:bottom w:val="single" w:color="auto" w:sz="8" w:space="0"/>
              <w:right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3009" w:type="dxa"/>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整装锅炉本体液压试验</w:t>
            </w:r>
            <w:r>
              <w:rPr>
                <w:rFonts w:hint="eastAsia" w:ascii="Times New Roman" w:hAnsi="Times New Roman" w:eastAsia="方正仿宋_GBK" w:cs="方正仿宋_GBK"/>
                <w:color w:val="000000"/>
                <w:kern w:val="0"/>
                <w:sz w:val="24"/>
                <w:szCs w:val="24"/>
                <w:lang w:eastAsia="zh-CN"/>
              </w:rPr>
              <w:t>介质</w:t>
            </w:r>
            <w:r>
              <w:rPr>
                <w:rFonts w:hint="eastAsia" w:ascii="Times New Roman" w:hAnsi="Times New Roman" w:eastAsia="方正仿宋_GBK" w:cs="方正仿宋_GBK"/>
                <w:color w:val="000000"/>
                <w:kern w:val="0"/>
                <w:sz w:val="24"/>
                <w:szCs w:val="24"/>
                <w:lang w:val="en-US" w:eastAsia="zh-CN"/>
              </w:rPr>
              <w:t>/</w:t>
            </w:r>
            <w:r>
              <w:rPr>
                <w:rFonts w:hint="eastAsia" w:ascii="Times New Roman" w:hAnsi="Times New Roman" w:eastAsia="方正仿宋_GBK" w:cs="方正仿宋_GBK"/>
                <w:color w:val="000000"/>
                <w:kern w:val="0"/>
                <w:sz w:val="24"/>
                <w:szCs w:val="24"/>
              </w:rPr>
              <w:t>压力</w:t>
            </w:r>
          </w:p>
        </w:tc>
        <w:tc>
          <w:tcPr>
            <w:tcW w:w="3804" w:type="dxa"/>
            <w:tcBorders>
              <w:top w:val="single" w:color="auto" w:sz="8" w:space="0"/>
              <w:left w:val="single" w:color="auto" w:sz="8" w:space="0"/>
              <w:bottom w:val="single" w:color="auto" w:sz="8" w:space="0"/>
              <w:right w:val="single" w:color="auto" w:sz="8"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lang w:val="en-US" w:eastAsia="zh-CN"/>
              </w:rPr>
              <w:t xml:space="preserve">/          </w:t>
            </w:r>
            <w:r>
              <w:rPr>
                <w:rFonts w:hint="eastAsia" w:ascii="Times New Roman" w:hAnsi="Times New Roman" w:eastAsia="方正仿宋_GBK" w:cs="方正仿宋_GBK"/>
                <w:color w:val="000000"/>
                <w:kern w:val="0"/>
                <w:sz w:val="24"/>
                <w:szCs w:val="24"/>
              </w:rPr>
              <w:t xml:space="preserve"> MPa</w:t>
            </w:r>
          </w:p>
        </w:tc>
        <w:tc>
          <w:tcPr>
            <w:tcW w:w="2651" w:type="dxa"/>
            <w:tcBorders>
              <w:top w:val="single" w:color="auto" w:sz="8" w:space="0"/>
              <w:left w:val="nil"/>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有机热载体锅炉气密试验</w:t>
            </w:r>
            <w:r>
              <w:rPr>
                <w:rFonts w:hint="eastAsia" w:ascii="Times New Roman" w:hAnsi="Times New Roman" w:eastAsia="方正仿宋_GBK" w:cs="方正仿宋_GBK"/>
                <w:color w:val="000000"/>
                <w:kern w:val="0"/>
                <w:sz w:val="24"/>
                <w:szCs w:val="24"/>
                <w:lang w:eastAsia="zh-CN"/>
              </w:rPr>
              <w:t>介质</w:t>
            </w:r>
            <w:r>
              <w:rPr>
                <w:rFonts w:hint="eastAsia" w:ascii="Times New Roman" w:hAnsi="Times New Roman" w:eastAsia="方正仿宋_GBK" w:cs="方正仿宋_GBK"/>
                <w:color w:val="000000"/>
                <w:kern w:val="0"/>
                <w:sz w:val="24"/>
                <w:szCs w:val="24"/>
                <w:lang w:val="en-US" w:eastAsia="zh-CN"/>
              </w:rPr>
              <w:t>/</w:t>
            </w:r>
            <w:r>
              <w:rPr>
                <w:rFonts w:hint="eastAsia" w:ascii="Times New Roman" w:hAnsi="Times New Roman" w:eastAsia="方正仿宋_GBK" w:cs="方正仿宋_GBK"/>
                <w:color w:val="000000"/>
                <w:kern w:val="0"/>
                <w:sz w:val="24"/>
                <w:szCs w:val="24"/>
              </w:rPr>
              <w:t>压力</w:t>
            </w:r>
          </w:p>
        </w:tc>
        <w:tc>
          <w:tcPr>
            <w:tcW w:w="2573" w:type="dxa"/>
            <w:tcBorders>
              <w:top w:val="single" w:color="auto" w:sz="8" w:space="0"/>
              <w:left w:val="single" w:color="auto" w:sz="8" w:space="0"/>
              <w:bottom w:val="single" w:color="auto" w:sz="8" w:space="0"/>
              <w:right w:val="single" w:color="auto" w:sz="8"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lang w:val="en-US" w:eastAsia="zh-CN"/>
              </w:rPr>
              <w:t xml:space="preserve">/     </w:t>
            </w:r>
            <w:r>
              <w:rPr>
                <w:rFonts w:hint="eastAsia" w:ascii="Times New Roman" w:hAnsi="Times New Roman" w:eastAsia="方正仿宋_GBK" w:cs="方正仿宋_GBK"/>
                <w:color w:val="000000"/>
                <w:kern w:val="0"/>
                <w:sz w:val="24"/>
                <w:szCs w:val="24"/>
              </w:rPr>
              <w:t>MPa</w:t>
            </w:r>
          </w:p>
        </w:tc>
      </w:tr>
      <w:tr>
        <w:tblPrEx>
          <w:tblLayout w:type="fixed"/>
          <w:tblCellMar>
            <w:top w:w="0" w:type="dxa"/>
            <w:left w:w="108" w:type="dxa"/>
            <w:bottom w:w="0" w:type="dxa"/>
            <w:right w:w="108" w:type="dxa"/>
          </w:tblCellMar>
        </w:tblPrEx>
        <w:trPr>
          <w:trHeight w:val="260" w:hRule="exact"/>
          <w:jc w:val="center"/>
        </w:trPr>
        <w:tc>
          <w:tcPr>
            <w:tcW w:w="1003" w:type="dxa"/>
            <w:vMerge w:val="continue"/>
            <w:tcBorders>
              <w:top w:val="single" w:color="auto" w:sz="8" w:space="0"/>
              <w:left w:val="single" w:color="auto" w:sz="8" w:space="0"/>
              <w:bottom w:val="single" w:color="auto" w:sz="8" w:space="0"/>
              <w:right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3009" w:type="dxa"/>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再热器进/出口温度</w:t>
            </w:r>
          </w:p>
        </w:tc>
        <w:tc>
          <w:tcPr>
            <w:tcW w:w="3804" w:type="dxa"/>
            <w:tcBorders>
              <w:top w:val="single" w:color="auto" w:sz="8" w:space="0"/>
              <w:left w:val="single" w:color="auto" w:sz="8" w:space="0"/>
              <w:bottom w:val="single" w:color="auto" w:sz="8" w:space="0"/>
              <w:right w:val="single" w:color="auto" w:sz="8" w:space="0"/>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1729" w:firstLineChars="70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w:t>
            </w:r>
            <w:r>
              <w:rPr>
                <w:rFonts w:hint="eastAsia" w:ascii="Times New Roman" w:hAnsi="Times New Roman" w:cs="方正仿宋_GBK"/>
                <w:color w:val="000000"/>
                <w:kern w:val="0"/>
                <w:sz w:val="24"/>
                <w:szCs w:val="24"/>
                <w:lang w:val="en-US" w:eastAsia="zh-CN"/>
              </w:rPr>
              <w:t xml:space="preserve">            </w:t>
            </w:r>
            <w:r>
              <w:rPr>
                <w:rFonts w:hint="eastAsia" w:ascii="Times New Roman" w:hAnsi="Times New Roman" w:eastAsia="方正仿宋_GBK" w:cs="方正仿宋_GBK"/>
                <w:color w:val="000000"/>
                <w:kern w:val="0"/>
                <w:sz w:val="24"/>
                <w:szCs w:val="24"/>
              </w:rPr>
              <w:t>°C</w:t>
            </w:r>
          </w:p>
        </w:tc>
        <w:tc>
          <w:tcPr>
            <w:tcW w:w="2651" w:type="dxa"/>
            <w:tcBorders>
              <w:top w:val="single" w:color="auto" w:sz="8" w:space="0"/>
              <w:left w:val="nil"/>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再热器进/出口压力</w:t>
            </w:r>
          </w:p>
        </w:tc>
        <w:tc>
          <w:tcPr>
            <w:tcW w:w="2573" w:type="dxa"/>
            <w:tcBorders>
              <w:top w:val="single" w:color="auto" w:sz="8" w:space="0"/>
              <w:left w:val="single" w:color="auto" w:sz="8" w:space="0"/>
              <w:bottom w:val="single" w:color="auto" w:sz="8" w:space="0"/>
              <w:right w:val="single" w:color="auto" w:sz="8" w:space="0"/>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lang w:val="en-US" w:eastAsia="zh-CN"/>
              </w:rPr>
              <w:t xml:space="preserve">/     </w:t>
            </w:r>
            <w:r>
              <w:rPr>
                <w:rFonts w:hint="eastAsia" w:ascii="Times New Roman" w:hAnsi="Times New Roman" w:eastAsia="方正仿宋_GBK" w:cs="方正仿宋_GBK"/>
                <w:color w:val="000000"/>
                <w:kern w:val="0"/>
                <w:sz w:val="24"/>
                <w:szCs w:val="24"/>
              </w:rPr>
              <w:t>MPa</w:t>
            </w:r>
          </w:p>
        </w:tc>
      </w:tr>
      <w:tr>
        <w:tblPrEx>
          <w:tblLayout w:type="fixed"/>
          <w:tblCellMar>
            <w:top w:w="0" w:type="dxa"/>
            <w:left w:w="108" w:type="dxa"/>
            <w:bottom w:w="0" w:type="dxa"/>
            <w:right w:w="108" w:type="dxa"/>
          </w:tblCellMar>
        </w:tblPrEx>
        <w:trPr>
          <w:trHeight w:val="228" w:hRule="atLeast"/>
          <w:jc w:val="center"/>
        </w:trPr>
        <w:tc>
          <w:tcPr>
            <w:tcW w:w="1003" w:type="dxa"/>
            <w:vMerge w:val="continue"/>
            <w:tcBorders>
              <w:top w:val="single" w:color="auto" w:sz="8" w:space="0"/>
              <w:left w:val="single" w:color="auto" w:sz="8" w:space="0"/>
              <w:bottom w:val="single" w:color="auto" w:sz="8" w:space="0"/>
              <w:right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3009" w:type="dxa"/>
            <w:tcBorders>
              <w:top w:val="single" w:color="auto" w:sz="8" w:space="0"/>
              <w:left w:val="single" w:color="auto" w:sz="8" w:space="0"/>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燃烧方式</w:t>
            </w:r>
          </w:p>
        </w:tc>
        <w:tc>
          <w:tcPr>
            <w:tcW w:w="3804" w:type="dxa"/>
            <w:tcBorders>
              <w:top w:val="single" w:color="auto" w:sz="8" w:space="0"/>
              <w:left w:val="single" w:color="auto" w:sz="8" w:space="0"/>
              <w:bottom w:val="single" w:color="auto" w:sz="8" w:space="0"/>
              <w:right w:val="single" w:color="auto" w:sz="8" w:space="0"/>
            </w:tcBorders>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651" w:type="dxa"/>
            <w:tcBorders>
              <w:top w:val="single" w:color="auto" w:sz="8" w:space="0"/>
              <w:left w:val="nil"/>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燃料（或者热源）种类</w:t>
            </w:r>
          </w:p>
        </w:tc>
        <w:tc>
          <w:tcPr>
            <w:tcW w:w="2573" w:type="dxa"/>
            <w:tcBorders>
              <w:top w:val="single" w:color="auto" w:sz="8" w:space="0"/>
              <w:left w:val="single" w:color="auto" w:sz="8" w:space="0"/>
              <w:bottom w:val="single" w:color="auto" w:sz="8" w:space="0"/>
              <w:right w:val="single" w:color="auto" w:sz="8" w:space="0"/>
            </w:tcBorders>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188" w:hRule="atLeast"/>
          <w:jc w:val="center"/>
        </w:trPr>
        <w:tc>
          <w:tcPr>
            <w:tcW w:w="4012" w:type="dxa"/>
            <w:gridSpan w:val="2"/>
            <w:tcBorders>
              <w:top w:val="single" w:color="auto" w:sz="8" w:space="0"/>
              <w:left w:val="single" w:color="auto" w:sz="8" w:space="0"/>
              <w:bottom w:val="single" w:color="auto" w:sz="8" w:space="0"/>
              <w:right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制造监检</w:t>
            </w:r>
            <w:r>
              <w:rPr>
                <w:rFonts w:hint="eastAsia" w:ascii="Times New Roman" w:hAnsi="Times New Roman" w:eastAsia="方正仿宋_GBK" w:cs="方正仿宋_GBK"/>
                <w:color w:val="000000"/>
                <w:kern w:val="0"/>
                <w:sz w:val="24"/>
                <w:szCs w:val="24"/>
                <w:lang w:eastAsia="zh-CN"/>
              </w:rPr>
              <w:t>机构</w:t>
            </w:r>
          </w:p>
        </w:tc>
        <w:tc>
          <w:tcPr>
            <w:tcW w:w="3804" w:type="dxa"/>
            <w:tcBorders>
              <w:top w:val="single" w:color="auto" w:sz="8" w:space="0"/>
              <w:left w:val="single" w:color="auto" w:sz="8" w:space="0"/>
              <w:bottom w:val="single" w:color="auto" w:sz="8" w:space="0"/>
              <w:right w:val="single" w:color="auto" w:sz="8" w:space="0"/>
            </w:tcBorders>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2651" w:type="dxa"/>
            <w:tcBorders>
              <w:top w:val="single" w:color="auto" w:sz="8" w:space="0"/>
              <w:left w:val="nil"/>
              <w:bottom w:val="single" w:color="auto" w:sz="8" w:space="0"/>
              <w:right w:val="nil"/>
            </w:tcBorders>
            <w:shd w:val="clear" w:color="000000" w:fill="FFFFFF"/>
            <w:vAlign w:val="bottom"/>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lang w:val="en-US" w:eastAsia="zh-CN"/>
              </w:rPr>
            </w:pPr>
            <w:r>
              <w:rPr>
                <w:rFonts w:hint="eastAsia" w:ascii="Times New Roman" w:hAnsi="Times New Roman" w:eastAsia="方正仿宋_GBK" w:cs="方正仿宋_GBK"/>
                <w:color w:val="000000"/>
                <w:kern w:val="0"/>
                <w:sz w:val="24"/>
                <w:szCs w:val="24"/>
                <w:lang w:val="en-US" w:eastAsia="zh-CN"/>
              </w:rPr>
              <w:t>机构核准证编号</w:t>
            </w:r>
          </w:p>
        </w:tc>
        <w:tc>
          <w:tcPr>
            <w:tcW w:w="2573" w:type="dxa"/>
            <w:tcBorders>
              <w:top w:val="single" w:color="auto" w:sz="8" w:space="0"/>
              <w:left w:val="single" w:color="auto" w:sz="8" w:space="0"/>
              <w:bottom w:val="single" w:color="auto" w:sz="8" w:space="0"/>
              <w:right w:val="single" w:color="auto" w:sz="8" w:space="0"/>
            </w:tcBorders>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r>
    </w:tbl>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ascii="Times New Roman" w:hAnsi="Times New Roman" w:eastAsia="仿宋_GB2312"/>
          <w:sz w:val="21"/>
          <w:szCs w:val="21"/>
        </w:rPr>
      </w:pPr>
      <w:r>
        <w:rPr>
          <w:rFonts w:hint="eastAsia" w:ascii="Times New Roman" w:hAnsi="Times New Roman" w:eastAsia="方正仿宋_GBK" w:cs="方正仿宋_GBK"/>
          <w:color w:val="000000"/>
          <w:kern w:val="0"/>
          <w:sz w:val="21"/>
          <w:szCs w:val="21"/>
        </w:rPr>
        <w:t>注：本表的具体项目可以根据锅炉类别（承压蒸汽锅炉、承压热水锅炉、有机热载体锅炉、 锅炉部件）编制；燃烧方式填写层燃、室燃、流化床、其他；燃料（或者热源）种类填写油、气、煤、水煤浆、生物质、电、余热、其他。</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ascii="Times New Roman" w:hAnsi="Times New Roman" w:eastAsia="仿宋_GB2312"/>
          <w:sz w:val="32"/>
          <w:szCs w:val="32"/>
        </w:rPr>
        <w:br w:type="page"/>
      </w:r>
      <w:r>
        <w:rPr>
          <w:rFonts w:hint="eastAsia" w:ascii="Times New Roman" w:hAnsi="Times New Roman" w:eastAsia="方正黑体_GBK" w:cs="方正黑体_GBK"/>
          <w:color w:val="000000"/>
          <w:kern w:val="0"/>
          <w:sz w:val="32"/>
          <w:szCs w:val="32"/>
          <w:lang w:val="en-US" w:eastAsia="zh-CN" w:bidi="ar-SA"/>
        </w:rPr>
        <w:t>固定式压力容器产品数据表</w:t>
      </w:r>
    </w:p>
    <w:p>
      <w:pPr>
        <w:pStyle w:val="11"/>
        <w:ind w:firstLine="247" w:firstLineChars="100"/>
        <w:rPr>
          <w:rFonts w:hint="eastAsia" w:ascii="Times New Roman" w:hAnsi="Times New Roman"/>
        </w:rPr>
      </w:pPr>
      <w:r>
        <w:rPr>
          <w:rFonts w:hint="eastAsia" w:ascii="Times New Roman" w:hAnsi="Times New Roman" w:eastAsia="方正仿宋_GBK" w:cs="方正仿宋_GBK"/>
          <w:color w:val="000000"/>
          <w:kern w:val="0"/>
          <w:sz w:val="24"/>
          <w:szCs w:val="24"/>
        </w:rPr>
        <w:t>编号:</w:t>
      </w:r>
    </w:p>
    <w:tbl>
      <w:tblPr>
        <w:tblStyle w:val="10"/>
        <w:tblW w:w="13720"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80"/>
        <w:gridCol w:w="980"/>
        <w:gridCol w:w="980"/>
        <w:gridCol w:w="980"/>
        <w:gridCol w:w="980"/>
        <w:gridCol w:w="980"/>
        <w:gridCol w:w="980"/>
        <w:gridCol w:w="980"/>
        <w:gridCol w:w="980"/>
        <w:gridCol w:w="980"/>
        <w:gridCol w:w="980"/>
        <w:gridCol w:w="980"/>
        <w:gridCol w:w="980"/>
        <w:gridCol w:w="98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00" w:hRule="atLeast"/>
          <w:jc w:val="center"/>
        </w:trPr>
        <w:tc>
          <w:tcPr>
            <w:tcW w:w="1960" w:type="dxa"/>
            <w:gridSpan w:val="2"/>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产品名称</w:t>
            </w:r>
          </w:p>
        </w:tc>
        <w:tc>
          <w:tcPr>
            <w:tcW w:w="5880" w:type="dxa"/>
            <w:gridSpan w:val="6"/>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设备品种</w:t>
            </w:r>
          </w:p>
        </w:tc>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00" w:hRule="atLeast"/>
          <w:jc w:val="center"/>
        </w:trPr>
        <w:tc>
          <w:tcPr>
            <w:tcW w:w="1960" w:type="dxa"/>
            <w:gridSpan w:val="2"/>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产品标准</w:t>
            </w:r>
          </w:p>
        </w:tc>
        <w:tc>
          <w:tcPr>
            <w:tcW w:w="5880" w:type="dxa"/>
            <w:gridSpan w:val="6"/>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产品编号</w:t>
            </w:r>
          </w:p>
        </w:tc>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00" w:hRule="atLeast"/>
          <w:jc w:val="center"/>
        </w:trPr>
        <w:tc>
          <w:tcPr>
            <w:tcW w:w="1960" w:type="dxa"/>
            <w:gridSpan w:val="2"/>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设备代码</w:t>
            </w:r>
          </w:p>
        </w:tc>
        <w:tc>
          <w:tcPr>
            <w:tcW w:w="5880" w:type="dxa"/>
            <w:gridSpan w:val="6"/>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设计使用年</w:t>
            </w:r>
            <w:r>
              <w:rPr>
                <w:rFonts w:hint="eastAsia" w:ascii="Times New Roman" w:hAnsi="Times New Roman" w:cs="方正仿宋_GBK"/>
                <w:color w:val="000000"/>
                <w:kern w:val="0"/>
                <w:sz w:val="24"/>
                <w:szCs w:val="24"/>
                <w:lang w:eastAsia="zh-CN"/>
              </w:rPr>
              <w:t>限</w:t>
            </w:r>
          </w:p>
        </w:tc>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97" w:hRule="exact"/>
          <w:jc w:val="center"/>
        </w:trPr>
        <w:tc>
          <w:tcPr>
            <w:tcW w:w="980" w:type="dxa"/>
            <w:vMerge w:val="restart"/>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参数</w:t>
            </w:r>
          </w:p>
        </w:tc>
        <w:tc>
          <w:tcPr>
            <w:tcW w:w="1960" w:type="dxa"/>
            <w:gridSpan w:val="2"/>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容器容积</w:t>
            </w:r>
          </w:p>
        </w:tc>
        <w:tc>
          <w:tcPr>
            <w:tcW w:w="1960" w:type="dxa"/>
            <w:gridSpan w:val="2"/>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r>
              <w:rPr>
                <w:rFonts w:hint="eastAsia" w:ascii="Times New Roman" w:hAnsi="Times New Roman" w:eastAsia="方正仿宋_GBK" w:cs="方正仿宋_GBK"/>
                <w:color w:val="000000"/>
                <w:kern w:val="0"/>
                <w:sz w:val="24"/>
                <w:szCs w:val="24"/>
                <w:vertAlign w:val="superscript"/>
              </w:rPr>
              <w:t>3</w:t>
            </w:r>
          </w:p>
        </w:tc>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容器内径</w:t>
            </w:r>
          </w:p>
        </w:tc>
        <w:tc>
          <w:tcPr>
            <w:tcW w:w="1960" w:type="dxa"/>
            <w:gridSpan w:val="2"/>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w:t>
            </w:r>
          </w:p>
        </w:tc>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容器高（长）</w:t>
            </w:r>
          </w:p>
        </w:tc>
        <w:tc>
          <w:tcPr>
            <w:tcW w:w="980" w:type="dxa"/>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0" w:hRule="atLeast"/>
          <w:jc w:val="center"/>
        </w:trPr>
        <w:tc>
          <w:tcPr>
            <w:tcW w:w="98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vMerge w:val="restart"/>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材料</w:t>
            </w:r>
          </w:p>
        </w:tc>
        <w:tc>
          <w:tcPr>
            <w:tcW w:w="980"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xml:space="preserve">筒体 </w:t>
            </w:r>
            <w:r>
              <w:rPr>
                <w:rFonts w:hint="eastAsia" w:ascii="Times New Roman" w:hAnsi="Times New Roman" w:eastAsia="方正仿宋_GBK" w:cs="方正仿宋_GBK"/>
                <w:color w:val="000000"/>
                <w:spacing w:val="-20"/>
                <w:kern w:val="0"/>
                <w:sz w:val="24"/>
                <w:szCs w:val="24"/>
              </w:rPr>
              <w:t>（球壳）</w:t>
            </w:r>
          </w:p>
        </w:tc>
        <w:tc>
          <w:tcPr>
            <w:tcW w:w="1960" w:type="dxa"/>
            <w:gridSpan w:val="2"/>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vMerge w:val="restart"/>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厚度</w:t>
            </w:r>
          </w:p>
        </w:tc>
        <w:tc>
          <w:tcPr>
            <w:tcW w:w="980"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xml:space="preserve">筒体 </w:t>
            </w:r>
            <w:r>
              <w:rPr>
                <w:rFonts w:hint="eastAsia" w:ascii="Times New Roman" w:hAnsi="Times New Roman" w:eastAsia="方正仿宋_GBK" w:cs="方正仿宋_GBK"/>
                <w:color w:val="000000"/>
                <w:spacing w:val="-20"/>
                <w:kern w:val="0"/>
                <w:sz w:val="24"/>
                <w:szCs w:val="24"/>
              </w:rPr>
              <w:t>（球壳）</w:t>
            </w:r>
          </w:p>
        </w:tc>
        <w:tc>
          <w:tcPr>
            <w:tcW w:w="1960" w:type="dxa"/>
            <w:gridSpan w:val="2"/>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w:t>
            </w:r>
          </w:p>
        </w:tc>
        <w:tc>
          <w:tcPr>
            <w:tcW w:w="2940" w:type="dxa"/>
            <w:gridSpan w:val="3"/>
            <w:vMerge w:val="restart"/>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容器自重</w:t>
            </w:r>
          </w:p>
        </w:tc>
        <w:tc>
          <w:tcPr>
            <w:tcW w:w="980" w:type="dxa"/>
            <w:vMerge w:val="restart"/>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kg</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41" w:hRule="atLeast"/>
          <w:jc w:val="center"/>
        </w:trPr>
        <w:tc>
          <w:tcPr>
            <w:tcW w:w="98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p>
        </w:tc>
        <w:tc>
          <w:tcPr>
            <w:tcW w:w="980"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封头</w:t>
            </w:r>
          </w:p>
        </w:tc>
        <w:tc>
          <w:tcPr>
            <w:tcW w:w="1960" w:type="dxa"/>
            <w:gridSpan w:val="2"/>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封头</w:t>
            </w:r>
          </w:p>
        </w:tc>
        <w:tc>
          <w:tcPr>
            <w:tcW w:w="1960" w:type="dxa"/>
            <w:gridSpan w:val="2"/>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w:t>
            </w:r>
          </w:p>
        </w:tc>
        <w:tc>
          <w:tcPr>
            <w:tcW w:w="2940" w:type="dxa"/>
            <w:gridSpan w:val="3"/>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04" w:hRule="atLeast"/>
          <w:jc w:val="center"/>
        </w:trPr>
        <w:tc>
          <w:tcPr>
            <w:tcW w:w="98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p>
        </w:tc>
        <w:tc>
          <w:tcPr>
            <w:tcW w:w="980"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衬里</w:t>
            </w:r>
          </w:p>
        </w:tc>
        <w:tc>
          <w:tcPr>
            <w:tcW w:w="1960" w:type="dxa"/>
            <w:gridSpan w:val="2"/>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衬里</w:t>
            </w:r>
          </w:p>
        </w:tc>
        <w:tc>
          <w:tcPr>
            <w:tcW w:w="1960" w:type="dxa"/>
            <w:gridSpan w:val="2"/>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w:t>
            </w:r>
          </w:p>
        </w:tc>
        <w:tc>
          <w:tcPr>
            <w:tcW w:w="2940" w:type="dxa"/>
            <w:gridSpan w:val="3"/>
            <w:vMerge w:val="restart"/>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盛装介质重量</w:t>
            </w:r>
          </w:p>
        </w:tc>
        <w:tc>
          <w:tcPr>
            <w:tcW w:w="980" w:type="dxa"/>
            <w:vMerge w:val="restart"/>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kg</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30" w:hRule="atLeast"/>
          <w:jc w:val="center"/>
        </w:trPr>
        <w:tc>
          <w:tcPr>
            <w:tcW w:w="98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p>
        </w:tc>
        <w:tc>
          <w:tcPr>
            <w:tcW w:w="980"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夹套</w:t>
            </w:r>
          </w:p>
        </w:tc>
        <w:tc>
          <w:tcPr>
            <w:tcW w:w="1960" w:type="dxa"/>
            <w:gridSpan w:val="2"/>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夹套</w:t>
            </w:r>
          </w:p>
        </w:tc>
        <w:tc>
          <w:tcPr>
            <w:tcW w:w="1960" w:type="dxa"/>
            <w:gridSpan w:val="2"/>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w:t>
            </w:r>
          </w:p>
        </w:tc>
        <w:tc>
          <w:tcPr>
            <w:tcW w:w="2940" w:type="dxa"/>
            <w:gridSpan w:val="3"/>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30" w:hRule="atLeast"/>
          <w:jc w:val="center"/>
        </w:trPr>
        <w:tc>
          <w:tcPr>
            <w:tcW w:w="98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vMerge w:val="restart"/>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设计</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压力</w:t>
            </w:r>
          </w:p>
        </w:tc>
        <w:tc>
          <w:tcPr>
            <w:tcW w:w="980"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壳程</w:t>
            </w:r>
          </w:p>
        </w:tc>
        <w:tc>
          <w:tcPr>
            <w:tcW w:w="1960" w:type="dxa"/>
            <w:gridSpan w:val="2"/>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MPa</w:t>
            </w:r>
          </w:p>
        </w:tc>
        <w:tc>
          <w:tcPr>
            <w:tcW w:w="1960" w:type="dxa"/>
            <w:gridSpan w:val="2"/>
            <w:vMerge w:val="restart"/>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设计温度</w:t>
            </w:r>
          </w:p>
        </w:tc>
        <w:tc>
          <w:tcPr>
            <w:tcW w:w="980"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壳程</w:t>
            </w:r>
          </w:p>
        </w:tc>
        <w:tc>
          <w:tcPr>
            <w:tcW w:w="1960" w:type="dxa"/>
            <w:gridSpan w:val="2"/>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°C</w:t>
            </w:r>
          </w:p>
        </w:tc>
        <w:tc>
          <w:tcPr>
            <w:tcW w:w="1960" w:type="dxa"/>
            <w:gridSpan w:val="2"/>
            <w:vMerge w:val="restart"/>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最高允许</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工作压力</w:t>
            </w:r>
          </w:p>
        </w:tc>
        <w:tc>
          <w:tcPr>
            <w:tcW w:w="980" w:type="dxa"/>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壳程</w:t>
            </w:r>
          </w:p>
        </w:tc>
        <w:tc>
          <w:tcPr>
            <w:tcW w:w="980" w:type="dxa"/>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MPa</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30" w:hRule="atLeast"/>
          <w:jc w:val="center"/>
        </w:trPr>
        <w:tc>
          <w:tcPr>
            <w:tcW w:w="98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管程</w:t>
            </w:r>
          </w:p>
        </w:tc>
        <w:tc>
          <w:tcPr>
            <w:tcW w:w="1960" w:type="dxa"/>
            <w:gridSpan w:val="2"/>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MPa</w:t>
            </w:r>
          </w:p>
        </w:tc>
        <w:tc>
          <w:tcPr>
            <w:tcW w:w="1960" w:type="dxa"/>
            <w:gridSpan w:val="2"/>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管程</w:t>
            </w:r>
          </w:p>
        </w:tc>
        <w:tc>
          <w:tcPr>
            <w:tcW w:w="1960" w:type="dxa"/>
            <w:gridSpan w:val="2"/>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°C</w:t>
            </w:r>
          </w:p>
        </w:tc>
        <w:tc>
          <w:tcPr>
            <w:tcW w:w="1960" w:type="dxa"/>
            <w:gridSpan w:val="2"/>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管程</w:t>
            </w:r>
          </w:p>
        </w:tc>
        <w:tc>
          <w:tcPr>
            <w:tcW w:w="980" w:type="dxa"/>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MPa</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30" w:hRule="atLeast"/>
          <w:jc w:val="center"/>
        </w:trPr>
        <w:tc>
          <w:tcPr>
            <w:tcW w:w="98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夹套</w:t>
            </w:r>
          </w:p>
        </w:tc>
        <w:tc>
          <w:tcPr>
            <w:tcW w:w="1960" w:type="dxa"/>
            <w:gridSpan w:val="2"/>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MPa</w:t>
            </w:r>
          </w:p>
        </w:tc>
        <w:tc>
          <w:tcPr>
            <w:tcW w:w="1960" w:type="dxa"/>
            <w:gridSpan w:val="2"/>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夹套</w:t>
            </w:r>
          </w:p>
        </w:tc>
        <w:tc>
          <w:tcPr>
            <w:tcW w:w="1960" w:type="dxa"/>
            <w:gridSpan w:val="2"/>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°C</w:t>
            </w:r>
          </w:p>
        </w:tc>
        <w:tc>
          <w:tcPr>
            <w:tcW w:w="1960" w:type="dxa"/>
            <w:gridSpan w:val="2"/>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夹套</w:t>
            </w:r>
          </w:p>
        </w:tc>
        <w:tc>
          <w:tcPr>
            <w:tcW w:w="980"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MPa</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00" w:hRule="atLeast"/>
          <w:jc w:val="center"/>
        </w:trPr>
        <w:tc>
          <w:tcPr>
            <w:tcW w:w="98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1960" w:type="dxa"/>
            <w:gridSpan w:val="2"/>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壳程介质</w:t>
            </w:r>
          </w:p>
        </w:tc>
        <w:tc>
          <w:tcPr>
            <w:tcW w:w="1960" w:type="dxa"/>
            <w:gridSpan w:val="2"/>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管程介质</w:t>
            </w:r>
          </w:p>
        </w:tc>
        <w:tc>
          <w:tcPr>
            <w:tcW w:w="1960" w:type="dxa"/>
            <w:gridSpan w:val="2"/>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夹套介质</w:t>
            </w:r>
          </w:p>
        </w:tc>
        <w:tc>
          <w:tcPr>
            <w:tcW w:w="980"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00" w:hRule="atLeast"/>
          <w:jc w:val="center"/>
        </w:trPr>
        <w:tc>
          <w:tcPr>
            <w:tcW w:w="980" w:type="dxa"/>
            <w:vMerge w:val="restart"/>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结构</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w:t>
            </w:r>
          </w:p>
        </w:tc>
        <w:tc>
          <w:tcPr>
            <w:tcW w:w="2940" w:type="dxa"/>
            <w:gridSpan w:val="3"/>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主体结构型式</w:t>
            </w:r>
          </w:p>
        </w:tc>
        <w:tc>
          <w:tcPr>
            <w:tcW w:w="3920" w:type="dxa"/>
            <w:gridSpan w:val="4"/>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安装型式</w:t>
            </w:r>
          </w:p>
        </w:tc>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（填立式、卧式）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00" w:hRule="atLeast"/>
          <w:jc w:val="center"/>
        </w:trPr>
        <w:tc>
          <w:tcPr>
            <w:tcW w:w="98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2940" w:type="dxa"/>
            <w:gridSpan w:val="3"/>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支座型式</w:t>
            </w:r>
          </w:p>
        </w:tc>
        <w:tc>
          <w:tcPr>
            <w:tcW w:w="3920" w:type="dxa"/>
            <w:gridSpan w:val="4"/>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保溫绝热方式</w:t>
            </w:r>
          </w:p>
        </w:tc>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（有填方式、无划“一”</w:t>
            </w:r>
            <w:r>
              <w:rPr>
                <w:rFonts w:hint="eastAsia" w:ascii="Times New Roman" w:hAnsi="Times New Roman" w:eastAsia="方正仿宋_GBK" w:cs="方正仿宋_GBK"/>
                <w:i/>
                <w:iCs/>
                <w:color w:val="000000"/>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00" w:hRule="atLeast"/>
          <w:jc w:val="center"/>
        </w:trPr>
        <w:tc>
          <w:tcPr>
            <w:tcW w:w="980" w:type="dxa"/>
            <w:vMerge w:val="restart"/>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检验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试验</w:t>
            </w:r>
          </w:p>
        </w:tc>
        <w:tc>
          <w:tcPr>
            <w:tcW w:w="2940" w:type="dxa"/>
            <w:gridSpan w:val="3"/>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无损检测方法</w:t>
            </w:r>
          </w:p>
        </w:tc>
        <w:tc>
          <w:tcPr>
            <w:tcW w:w="3920" w:type="dxa"/>
            <w:gridSpan w:val="4"/>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无损检测比例</w:t>
            </w:r>
          </w:p>
        </w:tc>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15" w:hRule="atLeast"/>
          <w:jc w:val="center"/>
        </w:trPr>
        <w:tc>
          <w:tcPr>
            <w:tcW w:w="98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2940" w:type="dxa"/>
            <w:gridSpan w:val="3"/>
            <w:vMerge w:val="restart"/>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耐压试验种类</w:t>
            </w:r>
          </w:p>
        </w:tc>
        <w:tc>
          <w:tcPr>
            <w:tcW w:w="3920" w:type="dxa"/>
            <w:gridSpan w:val="4"/>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b/>
                <w:bCs/>
                <w:color w:val="000000"/>
                <w:kern w:val="0"/>
                <w:sz w:val="24"/>
                <w:szCs w:val="24"/>
              </w:rPr>
            </w:pPr>
          </w:p>
        </w:tc>
        <w:tc>
          <w:tcPr>
            <w:tcW w:w="2940" w:type="dxa"/>
            <w:gridSpan w:val="3"/>
            <w:vMerge w:val="restart"/>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耐压试验压力</w:t>
            </w:r>
          </w:p>
        </w:tc>
        <w:tc>
          <w:tcPr>
            <w:tcW w:w="2940" w:type="dxa"/>
            <w:gridSpan w:val="3"/>
            <w:vMerge w:val="restart"/>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MPa</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15" w:hRule="atLeast"/>
          <w:jc w:val="center"/>
        </w:trPr>
        <w:tc>
          <w:tcPr>
            <w:tcW w:w="98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2940" w:type="dxa"/>
            <w:gridSpan w:val="3"/>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p>
        </w:tc>
        <w:tc>
          <w:tcPr>
            <w:tcW w:w="3920" w:type="dxa"/>
            <w:gridSpan w:val="4"/>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textAlignment w:val="auto"/>
              <w:outlineLvl w:val="9"/>
              <w:rPr>
                <w:rFonts w:hint="eastAsia" w:ascii="Times New Roman" w:hAnsi="Times New Roman" w:eastAsia="方正仿宋_GBK" w:cs="方正仿宋_GBK"/>
                <w:b/>
                <w:bCs/>
                <w:color w:val="000000"/>
                <w:kern w:val="0"/>
                <w:sz w:val="24"/>
                <w:szCs w:val="24"/>
              </w:rPr>
            </w:pPr>
          </w:p>
        </w:tc>
        <w:tc>
          <w:tcPr>
            <w:tcW w:w="2940" w:type="dxa"/>
            <w:gridSpan w:val="3"/>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p>
        </w:tc>
        <w:tc>
          <w:tcPr>
            <w:tcW w:w="2940" w:type="dxa"/>
            <w:gridSpan w:val="3"/>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30" w:hRule="atLeast"/>
          <w:jc w:val="center"/>
        </w:trPr>
        <w:tc>
          <w:tcPr>
            <w:tcW w:w="98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2940" w:type="dxa"/>
            <w:gridSpan w:val="3"/>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泄漏试验种类</w:t>
            </w:r>
          </w:p>
        </w:tc>
        <w:tc>
          <w:tcPr>
            <w:tcW w:w="3920" w:type="dxa"/>
            <w:gridSpan w:val="4"/>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泄漏试验压力</w:t>
            </w:r>
          </w:p>
        </w:tc>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MPa</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30" w:hRule="atLeast"/>
          <w:jc w:val="center"/>
        </w:trPr>
        <w:tc>
          <w:tcPr>
            <w:tcW w:w="3920" w:type="dxa"/>
            <w:gridSpan w:val="4"/>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热处理种类</w:t>
            </w:r>
          </w:p>
        </w:tc>
        <w:tc>
          <w:tcPr>
            <w:tcW w:w="3920" w:type="dxa"/>
            <w:gridSpan w:val="4"/>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热处理温度</w:t>
            </w:r>
          </w:p>
        </w:tc>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°C</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00" w:hRule="atLeast"/>
          <w:jc w:val="center"/>
        </w:trPr>
        <w:tc>
          <w:tcPr>
            <w:tcW w:w="13720" w:type="dxa"/>
            <w:gridSpan w:val="14"/>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安全附件与有关装置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00" w:hRule="atLeast"/>
          <w:jc w:val="center"/>
        </w:trPr>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名称</w:t>
            </w:r>
          </w:p>
        </w:tc>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型号</w:t>
            </w:r>
          </w:p>
        </w:tc>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规格</w:t>
            </w:r>
          </w:p>
        </w:tc>
        <w:tc>
          <w:tcPr>
            <w:tcW w:w="1960" w:type="dxa"/>
            <w:gridSpan w:val="2"/>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数量</w:t>
            </w:r>
          </w:p>
        </w:tc>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制造单位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00" w:hRule="atLeast"/>
          <w:jc w:val="center"/>
        </w:trPr>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00" w:hRule="atLeast"/>
          <w:jc w:val="center"/>
        </w:trPr>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00" w:hRule="atLeast"/>
          <w:jc w:val="center"/>
        </w:trPr>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00" w:hRule="atLeast"/>
          <w:jc w:val="center"/>
        </w:trPr>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00" w:hRule="atLeast"/>
          <w:jc w:val="center"/>
        </w:trPr>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56" w:hRule="atLeast"/>
          <w:jc w:val="center"/>
        </w:trPr>
        <w:tc>
          <w:tcPr>
            <w:tcW w:w="980" w:type="dxa"/>
            <w:vMerge w:val="restart"/>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制造监督检验 情况</w:t>
            </w:r>
          </w:p>
        </w:tc>
        <w:tc>
          <w:tcPr>
            <w:tcW w:w="2940" w:type="dxa"/>
            <w:gridSpan w:val="3"/>
            <w:tcBorders>
              <w:tl2br w:val="nil"/>
              <w:tr2bl w:val="nil"/>
            </w:tcBorders>
            <w:shd w:val="clear" w:color="000000" w:fill="FFFFFF"/>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监督检验机构</w:t>
            </w:r>
          </w:p>
        </w:tc>
        <w:tc>
          <w:tcPr>
            <w:tcW w:w="9800" w:type="dxa"/>
            <w:gridSpan w:val="10"/>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76" w:hRule="atLeast"/>
          <w:jc w:val="center"/>
        </w:trPr>
        <w:tc>
          <w:tcPr>
            <w:tcW w:w="980" w:type="dxa"/>
            <w:vMerge w:val="continue"/>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p>
        </w:tc>
        <w:tc>
          <w:tcPr>
            <w:tcW w:w="2940" w:type="dxa"/>
            <w:gridSpan w:val="3"/>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监督检验机构</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统一社会信用代码</w:t>
            </w:r>
          </w:p>
        </w:tc>
        <w:tc>
          <w:tcPr>
            <w:tcW w:w="3920" w:type="dxa"/>
            <w:gridSpan w:val="4"/>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机构核准证编号</w:t>
            </w:r>
          </w:p>
        </w:tc>
        <w:tc>
          <w:tcPr>
            <w:tcW w:w="2940" w:type="dxa"/>
            <w:gridSpan w:val="3"/>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bl>
    <w:p>
      <w:pPr>
        <w:spacing w:line="580" w:lineRule="exact"/>
        <w:jc w:val="center"/>
        <w:rPr>
          <w:rFonts w:ascii="Times New Roman" w:hAnsi="Times New Roman" w:eastAsia="仿宋_GB2312"/>
          <w:sz w:val="32"/>
          <w:szCs w:val="32"/>
        </w:rPr>
      </w:pPr>
      <w:r>
        <w:rPr>
          <w:rFonts w:ascii="Times New Roman" w:hAnsi="Times New Roman" w:eastAsia="仿宋_GB2312"/>
          <w:sz w:val="32"/>
          <w:szCs w:val="32"/>
        </w:rPr>
        <w:br w:type="page"/>
      </w:r>
      <w:r>
        <w:rPr>
          <w:rFonts w:hint="eastAsia" w:ascii="Times New Roman" w:hAnsi="Times New Roman" w:eastAsia="方正黑体_GBK" w:cs="方正黑体_GBK"/>
          <w:color w:val="000000"/>
          <w:kern w:val="0"/>
          <w:sz w:val="32"/>
          <w:szCs w:val="32"/>
          <w:lang w:val="en-US" w:eastAsia="zh-CN" w:bidi="ar-SA"/>
        </w:rPr>
        <w:t>气瓶产品数据表</w:t>
      </w:r>
    </w:p>
    <w:tbl>
      <w:tblPr>
        <w:tblStyle w:val="10"/>
        <w:tblW w:w="12300"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348"/>
        <w:gridCol w:w="1348"/>
        <w:gridCol w:w="1367"/>
        <w:gridCol w:w="1348"/>
        <w:gridCol w:w="1344"/>
        <w:gridCol w:w="1666"/>
        <w:gridCol w:w="1366"/>
        <w:gridCol w:w="1281"/>
        <w:gridCol w:w="123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607" w:hRule="atLeast"/>
          <w:jc w:val="center"/>
        </w:trPr>
        <w:tc>
          <w:tcPr>
            <w:tcW w:w="1348"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序 号</w:t>
            </w:r>
          </w:p>
        </w:tc>
        <w:tc>
          <w:tcPr>
            <w:tcW w:w="1348"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类别</w:t>
            </w:r>
          </w:p>
        </w:tc>
        <w:tc>
          <w:tcPr>
            <w:tcW w:w="1367"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气瓶可追溯性唯一编号（注 H-1）</w:t>
            </w:r>
          </w:p>
        </w:tc>
        <w:tc>
          <w:tcPr>
            <w:tcW w:w="1348"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产品编号</w:t>
            </w:r>
          </w:p>
        </w:tc>
        <w:tc>
          <w:tcPr>
            <w:tcW w:w="1344"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充装介质</w:t>
            </w:r>
          </w:p>
        </w:tc>
        <w:tc>
          <w:tcPr>
            <w:tcW w:w="1666"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公称工作压力 （MPa）</w:t>
            </w:r>
          </w:p>
        </w:tc>
        <w:tc>
          <w:tcPr>
            <w:tcW w:w="1366"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公称容积（L）</w:t>
            </w:r>
          </w:p>
        </w:tc>
        <w:tc>
          <w:tcPr>
            <w:tcW w:w="1281"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制造年月</w:t>
            </w:r>
          </w:p>
        </w:tc>
        <w:tc>
          <w:tcPr>
            <w:tcW w:w="1232"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设计使用 年限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50" w:hRule="atLeast"/>
          <w:jc w:val="center"/>
        </w:trPr>
        <w:tc>
          <w:tcPr>
            <w:tcW w:w="1348"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1</w:t>
            </w:r>
          </w:p>
        </w:tc>
        <w:tc>
          <w:tcPr>
            <w:tcW w:w="1348"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67"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48"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44"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666"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66"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281"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232"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50" w:hRule="atLeast"/>
          <w:jc w:val="center"/>
        </w:trPr>
        <w:tc>
          <w:tcPr>
            <w:tcW w:w="1348"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2</w:t>
            </w:r>
          </w:p>
        </w:tc>
        <w:tc>
          <w:tcPr>
            <w:tcW w:w="1348"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67"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48"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44"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666"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66"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281"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232"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71" w:hRule="atLeast"/>
          <w:jc w:val="center"/>
        </w:trPr>
        <w:tc>
          <w:tcPr>
            <w:tcW w:w="1348" w:type="dxa"/>
            <w:tcBorders>
              <w:tl2br w:val="nil"/>
              <w:tr2bl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3</w:t>
            </w:r>
          </w:p>
        </w:tc>
        <w:tc>
          <w:tcPr>
            <w:tcW w:w="1348"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67"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48"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44"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666"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66"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281"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232" w:type="dxa"/>
            <w:tcBorders>
              <w:tl2br w:val="nil"/>
              <w:tr2bl w:val="nil"/>
            </w:tcBorders>
            <w:shd w:val="clear" w:color="000000" w:fill="FFFFFF"/>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bl>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434" w:firstLineChars="200"/>
        <w:jc w:val="both"/>
        <w:textAlignment w:val="auto"/>
        <w:outlineLvl w:val="9"/>
        <w:rPr>
          <w:rFonts w:hint="eastAsia" w:ascii="Times New Roman" w:hAnsi="Times New Roman" w:eastAsia="方正仿宋_GBK" w:cs="方正仿宋_GBK"/>
          <w:color w:val="000000"/>
          <w:kern w:val="0"/>
          <w:sz w:val="21"/>
          <w:szCs w:val="21"/>
        </w:rPr>
      </w:pP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651" w:firstLineChars="300"/>
        <w:jc w:val="both"/>
        <w:textAlignment w:val="auto"/>
        <w:outlineLvl w:val="9"/>
        <w:rPr>
          <w:rFonts w:hint="eastAsia" w:ascii="Times New Roman" w:hAnsi="Times New Roman" w:eastAsia="方正仿宋_GBK" w:cs="方正仿宋_GBK"/>
          <w:sz w:val="21"/>
          <w:szCs w:val="21"/>
          <w:lang w:eastAsia="zh-CN"/>
        </w:rPr>
      </w:pPr>
      <w:r>
        <w:rPr>
          <w:rFonts w:hint="eastAsia" w:ascii="Times New Roman" w:hAnsi="Times New Roman" w:eastAsia="方正仿宋_GBK" w:cs="方正仿宋_GBK"/>
          <w:color w:val="000000"/>
          <w:kern w:val="0"/>
          <w:sz w:val="21"/>
          <w:szCs w:val="21"/>
        </w:rPr>
        <w:t>注</w:t>
      </w:r>
      <w:r>
        <w:rPr>
          <w:rFonts w:hint="eastAsia" w:ascii="Times New Roman" w:hAnsi="Times New Roman" w:eastAsia="方正仿宋_GBK" w:cs="方正仿宋_GBK"/>
          <w:b/>
          <w:bCs/>
          <w:color w:val="000000"/>
          <w:kern w:val="0"/>
          <w:sz w:val="21"/>
          <w:szCs w:val="21"/>
        </w:rPr>
        <w:t>H-1：</w:t>
      </w:r>
      <w:r>
        <w:rPr>
          <w:rFonts w:hint="eastAsia" w:ascii="Times New Roman" w:hAnsi="Times New Roman" w:eastAsia="方正仿宋_GBK" w:cs="方正仿宋_GBK"/>
          <w:color w:val="000000"/>
          <w:kern w:val="0"/>
          <w:sz w:val="21"/>
          <w:szCs w:val="21"/>
        </w:rPr>
        <w:t>气瓶可追溯性唯一编号是指气瓶在全国气瓶质量安全追溯体系中的唯一可追溯编号，其由</w:t>
      </w:r>
      <w:r>
        <w:rPr>
          <w:rFonts w:hint="eastAsia" w:ascii="Times New Roman" w:hAnsi="Times New Roman" w:eastAsia="方正仿宋_GBK" w:cs="方正仿宋_GBK"/>
          <w:b/>
          <w:bCs/>
          <w:color w:val="000000"/>
          <w:kern w:val="0"/>
          <w:sz w:val="21"/>
          <w:szCs w:val="21"/>
        </w:rPr>
        <w:t>3</w:t>
      </w:r>
      <w:r>
        <w:rPr>
          <w:rFonts w:hint="eastAsia" w:ascii="Times New Roman" w:hAnsi="Times New Roman" w:eastAsia="方正仿宋_GBK" w:cs="方正仿宋_GBK"/>
          <w:color w:val="000000"/>
          <w:kern w:val="0"/>
          <w:sz w:val="21"/>
          <w:szCs w:val="21"/>
        </w:rPr>
        <w:t>位气瓶制造单位数字代码、</w:t>
      </w:r>
      <w:r>
        <w:rPr>
          <w:rFonts w:hint="eastAsia" w:ascii="Times New Roman" w:hAnsi="Times New Roman" w:eastAsia="方正仿宋_GBK" w:cs="方正仿宋_GBK"/>
          <w:b/>
          <w:bCs/>
          <w:color w:val="000000"/>
          <w:kern w:val="0"/>
          <w:sz w:val="21"/>
          <w:szCs w:val="21"/>
        </w:rPr>
        <w:t>2</w:t>
      </w:r>
      <w:r>
        <w:rPr>
          <w:rFonts w:hint="eastAsia" w:ascii="Times New Roman" w:hAnsi="Times New Roman" w:eastAsia="方正仿宋_GBK" w:cs="方正仿宋_GBK"/>
          <w:color w:val="000000"/>
          <w:kern w:val="0"/>
          <w:sz w:val="21"/>
          <w:szCs w:val="21"/>
        </w:rPr>
        <w:t>位气瓶制造年份数字代码（年份数字的末</w:t>
      </w:r>
      <w:r>
        <w:rPr>
          <w:rFonts w:hint="eastAsia" w:ascii="Times New Roman" w:hAnsi="Times New Roman" w:eastAsia="方正仿宋_GBK" w:cs="方正仿宋_GBK"/>
          <w:b/>
          <w:bCs/>
          <w:color w:val="000000"/>
          <w:kern w:val="0"/>
          <w:sz w:val="21"/>
          <w:szCs w:val="21"/>
        </w:rPr>
        <w:t>2</w:t>
      </w:r>
      <w:r>
        <w:rPr>
          <w:rFonts w:hint="eastAsia" w:ascii="Times New Roman" w:hAnsi="Times New Roman" w:eastAsia="方正仿宋_GBK" w:cs="方正仿宋_GBK"/>
          <w:color w:val="000000"/>
          <w:kern w:val="0"/>
          <w:sz w:val="21"/>
          <w:szCs w:val="21"/>
        </w:rPr>
        <w:t>位）、</w:t>
      </w:r>
      <w:r>
        <w:rPr>
          <w:rFonts w:hint="eastAsia" w:ascii="Times New Roman" w:hAnsi="Times New Roman" w:eastAsia="方正仿宋_GBK" w:cs="方正仿宋_GBK"/>
          <w:b/>
          <w:bCs/>
          <w:color w:val="000000"/>
          <w:kern w:val="0"/>
          <w:sz w:val="21"/>
          <w:szCs w:val="21"/>
        </w:rPr>
        <w:t>7</w:t>
      </w:r>
      <w:r>
        <w:rPr>
          <w:rFonts w:hint="eastAsia" w:ascii="Times New Roman" w:hAnsi="Times New Roman" w:eastAsia="方正仿宋_GBK" w:cs="方正仿宋_GBK"/>
          <w:color w:val="000000"/>
          <w:kern w:val="0"/>
          <w:sz w:val="21"/>
          <w:szCs w:val="21"/>
        </w:rPr>
        <w:t>位气瓶制造单位某一年份制造气瓶的数字序号（数字序号不足</w:t>
      </w:r>
      <w:r>
        <w:rPr>
          <w:rFonts w:hint="eastAsia" w:ascii="Times New Roman" w:hAnsi="Times New Roman" w:eastAsia="方正仿宋_GBK" w:cs="方正仿宋_GBK"/>
          <w:b/>
          <w:bCs/>
          <w:color w:val="000000"/>
          <w:kern w:val="0"/>
          <w:sz w:val="21"/>
          <w:szCs w:val="21"/>
        </w:rPr>
        <w:t>7</w:t>
      </w:r>
      <w:r>
        <w:rPr>
          <w:rFonts w:hint="eastAsia" w:ascii="Times New Roman" w:hAnsi="Times New Roman" w:eastAsia="方正仿宋_GBK" w:cs="方正仿宋_GBK"/>
          <w:color w:val="000000"/>
          <w:kern w:val="0"/>
          <w:sz w:val="21"/>
          <w:szCs w:val="21"/>
        </w:rPr>
        <w:t>位时，前面加</w:t>
      </w:r>
      <w:r>
        <w:rPr>
          <w:rFonts w:hint="eastAsia" w:ascii="Times New Roman" w:hAnsi="Times New Roman" w:eastAsia="方正仿宋_GBK" w:cs="方正仿宋_GBK"/>
          <w:b/>
          <w:bCs/>
          <w:color w:val="000000"/>
          <w:kern w:val="0"/>
          <w:sz w:val="21"/>
          <w:szCs w:val="21"/>
        </w:rPr>
        <w:t>0</w:t>
      </w:r>
      <w:r>
        <w:rPr>
          <w:rFonts w:hint="eastAsia" w:ascii="Times New Roman" w:hAnsi="Times New Roman" w:eastAsia="方正仿宋_GBK" w:cs="方正仿宋_GBK"/>
          <w:color w:val="000000"/>
          <w:kern w:val="0"/>
          <w:sz w:val="21"/>
          <w:szCs w:val="21"/>
        </w:rPr>
        <w:t>补齐）等</w:t>
      </w:r>
      <w:r>
        <w:rPr>
          <w:rFonts w:hint="eastAsia" w:ascii="Times New Roman" w:hAnsi="Times New Roman" w:eastAsia="方正仿宋_GBK" w:cs="方正仿宋_GBK"/>
          <w:b/>
          <w:bCs/>
          <w:color w:val="000000"/>
          <w:kern w:val="0"/>
          <w:sz w:val="21"/>
          <w:szCs w:val="21"/>
        </w:rPr>
        <w:t>12</w:t>
      </w:r>
      <w:r>
        <w:rPr>
          <w:rFonts w:hint="eastAsia" w:ascii="Times New Roman" w:hAnsi="Times New Roman" w:eastAsia="方正仿宋_GBK" w:cs="方正仿宋_GBK"/>
          <w:color w:val="000000"/>
          <w:kern w:val="0"/>
          <w:sz w:val="21"/>
          <w:szCs w:val="21"/>
        </w:rPr>
        <w:t>位数字有序组成。气瓶产品编号是气瓶制造单位进行气瓶生产批量管理而编制的产品编号</w:t>
      </w:r>
      <w:r>
        <w:rPr>
          <w:rFonts w:hint="eastAsia" w:ascii="Times New Roman" w:hAnsi="Times New Roman" w:eastAsia="方正仿宋_GBK" w:cs="方正仿宋_GBK"/>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1519" w:firstLineChars="700"/>
        <w:jc w:val="both"/>
        <w:textAlignment w:val="auto"/>
        <w:outlineLvl w:val="9"/>
        <w:rPr>
          <w:rFonts w:hint="eastAsia" w:ascii="Times New Roman" w:hAnsi="Times New Roman" w:eastAsia="方正仿宋_GBK" w:cs="方正仿宋_GBK"/>
          <w:sz w:val="21"/>
          <w:szCs w:val="21"/>
          <w:lang w:eastAsia="zh-CN"/>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1519" w:firstLineChars="700"/>
        <w:jc w:val="both"/>
        <w:textAlignment w:val="auto"/>
        <w:outlineLvl w:val="9"/>
        <w:rPr>
          <w:rFonts w:hint="eastAsia" w:ascii="Times New Roman" w:hAnsi="Times New Roman" w:eastAsia="方正仿宋_GBK" w:cs="方正仿宋_GBK"/>
          <w:sz w:val="21"/>
          <w:szCs w:val="21"/>
          <w:lang w:eastAsia="zh-CN"/>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1519" w:firstLineChars="700"/>
        <w:jc w:val="both"/>
        <w:textAlignment w:val="auto"/>
        <w:outlineLvl w:val="9"/>
        <w:rPr>
          <w:rFonts w:hint="eastAsia" w:ascii="Times New Roman" w:hAnsi="Times New Roman" w:eastAsia="方正仿宋_GBK" w:cs="方正仿宋_GBK"/>
          <w:sz w:val="21"/>
          <w:szCs w:val="21"/>
          <w:lang w:eastAsia="zh-CN"/>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1519" w:firstLineChars="700"/>
        <w:jc w:val="both"/>
        <w:textAlignment w:val="auto"/>
        <w:outlineLvl w:val="9"/>
        <w:rPr>
          <w:rFonts w:hint="eastAsia" w:ascii="Times New Roman" w:hAnsi="Times New Roman" w:eastAsia="方正仿宋_GBK" w:cs="方正仿宋_GBK"/>
          <w:sz w:val="21"/>
          <w:szCs w:val="21"/>
          <w:lang w:eastAsia="zh-CN"/>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1519" w:firstLineChars="700"/>
        <w:jc w:val="both"/>
        <w:textAlignment w:val="auto"/>
        <w:outlineLvl w:val="9"/>
        <w:rPr>
          <w:rFonts w:hint="eastAsia" w:ascii="Times New Roman" w:hAnsi="Times New Roman" w:eastAsia="方正仿宋_GBK" w:cs="方正仿宋_GBK"/>
          <w:sz w:val="21"/>
          <w:szCs w:val="21"/>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ascii="Times New Roman" w:hAnsi="Times New Roman" w:eastAsia="仿宋_GB2312"/>
          <w:sz w:val="32"/>
          <w:szCs w:val="32"/>
        </w:rPr>
      </w:pPr>
      <w:r>
        <w:rPr>
          <w:rFonts w:hint="eastAsia" w:ascii="Times New Roman" w:hAnsi="Times New Roman" w:eastAsia="方正黑体_GBK" w:cs="方正黑体_GBK"/>
          <w:color w:val="000000"/>
          <w:kern w:val="0"/>
          <w:sz w:val="32"/>
          <w:szCs w:val="32"/>
          <w:lang w:val="en-US" w:eastAsia="zh-CN" w:bidi="ar-SA"/>
        </w:rPr>
        <w:t>压力管道入库数据表（告知时）</w:t>
      </w:r>
    </w:p>
    <w:tbl>
      <w:tblPr>
        <w:tblStyle w:val="10"/>
        <w:tblW w:w="135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585"/>
        <w:gridCol w:w="585"/>
        <w:gridCol w:w="585"/>
        <w:gridCol w:w="585"/>
        <w:gridCol w:w="585"/>
        <w:gridCol w:w="585"/>
        <w:gridCol w:w="585"/>
        <w:gridCol w:w="585"/>
        <w:gridCol w:w="585"/>
        <w:gridCol w:w="584"/>
        <w:gridCol w:w="573"/>
        <w:gridCol w:w="563"/>
        <w:gridCol w:w="554"/>
        <w:gridCol w:w="545"/>
        <w:gridCol w:w="785"/>
        <w:gridCol w:w="785"/>
        <w:gridCol w:w="786"/>
        <w:gridCol w:w="1007"/>
        <w:gridCol w:w="973"/>
        <w:gridCol w:w="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586"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序号</w:t>
            </w: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告知编号</w:t>
            </w: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管道名称</w:t>
            </w: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管道编号</w:t>
            </w:r>
          </w:p>
        </w:tc>
        <w:tc>
          <w:tcPr>
            <w:tcW w:w="5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管道级别</w:t>
            </w:r>
          </w:p>
        </w:tc>
        <w:tc>
          <w:tcPr>
            <w:tcW w:w="2925" w:type="dxa"/>
            <w:gridSpan w:val="5"/>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管道类别</w:t>
            </w:r>
          </w:p>
        </w:tc>
        <w:tc>
          <w:tcPr>
            <w:tcW w:w="584"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建设单位</w:t>
            </w:r>
          </w:p>
        </w:tc>
        <w:tc>
          <w:tcPr>
            <w:tcW w:w="573"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设计单位</w:t>
            </w:r>
          </w:p>
        </w:tc>
        <w:tc>
          <w:tcPr>
            <w:tcW w:w="563"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安装单位</w:t>
            </w:r>
          </w:p>
        </w:tc>
        <w:tc>
          <w:tcPr>
            <w:tcW w:w="1099" w:type="dxa"/>
            <w:gridSpan w:val="2"/>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起止点</w:t>
            </w:r>
          </w:p>
        </w:tc>
        <w:tc>
          <w:tcPr>
            <w:tcW w:w="2356" w:type="dxa"/>
            <w:gridSpan w:val="3"/>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管道规格</w:t>
            </w:r>
          </w:p>
        </w:tc>
        <w:tc>
          <w:tcPr>
            <w:tcW w:w="1980" w:type="dxa"/>
            <w:gridSpan w:val="2"/>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设计条件</w:t>
            </w:r>
          </w:p>
        </w:tc>
        <w:tc>
          <w:tcPr>
            <w:tcW w:w="532"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工作介质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586"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8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8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8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8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1170" w:type="dxa"/>
            <w:gridSpan w:val="2"/>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公用</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管道</w:t>
            </w:r>
          </w:p>
        </w:tc>
        <w:tc>
          <w:tcPr>
            <w:tcW w:w="1755" w:type="dxa"/>
            <w:gridSpan w:val="3"/>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工业管道</w:t>
            </w:r>
          </w:p>
        </w:tc>
        <w:tc>
          <w:tcPr>
            <w:tcW w:w="5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7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6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54"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起点</w:t>
            </w:r>
          </w:p>
        </w:tc>
        <w:tc>
          <w:tcPr>
            <w:tcW w:w="54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终点</w:t>
            </w:r>
          </w:p>
        </w:tc>
        <w:tc>
          <w:tcPr>
            <w:tcW w:w="7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公称直径（mm</w:t>
            </w:r>
            <w:r>
              <w:rPr>
                <w:rFonts w:hint="eastAsia" w:ascii="Times New Roman" w:hAnsi="Times New Roman" w:eastAsia="方正黑体_GBK" w:cs="方正黑体_GBK"/>
                <w:color w:val="000000"/>
                <w:kern w:val="0"/>
                <w:sz w:val="24"/>
                <w:szCs w:val="24"/>
                <w:lang w:eastAsia="zh-CN"/>
              </w:rPr>
              <w:t>）</w:t>
            </w:r>
          </w:p>
        </w:tc>
        <w:tc>
          <w:tcPr>
            <w:tcW w:w="78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公称壁厚</w:t>
            </w:r>
            <w:r>
              <w:rPr>
                <w:rFonts w:hint="eastAsia" w:ascii="Times New Roman" w:hAnsi="Times New Roman" w:eastAsia="方正黑体_GBK" w:cs="方正黑体_GBK"/>
                <w:color w:val="000000"/>
                <w:kern w:val="0"/>
                <w:sz w:val="24"/>
                <w:szCs w:val="24"/>
                <w:lang w:eastAsia="zh-CN"/>
              </w:rPr>
              <w:t>（</w:t>
            </w:r>
            <w:r>
              <w:rPr>
                <w:rFonts w:hint="eastAsia" w:ascii="Times New Roman" w:hAnsi="Times New Roman" w:eastAsia="方正黑体_GBK" w:cs="方正黑体_GBK"/>
                <w:color w:val="000000"/>
                <w:kern w:val="0"/>
                <w:sz w:val="24"/>
                <w:szCs w:val="24"/>
              </w:rPr>
              <w:t>mm）</w:t>
            </w:r>
          </w:p>
        </w:tc>
        <w:tc>
          <w:tcPr>
            <w:tcW w:w="786"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管道长度（m）</w:t>
            </w:r>
          </w:p>
        </w:tc>
        <w:tc>
          <w:tcPr>
            <w:tcW w:w="1007"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压力（MPa）</w:t>
            </w:r>
          </w:p>
        </w:tc>
        <w:tc>
          <w:tcPr>
            <w:tcW w:w="973"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温度  （°C）</w:t>
            </w:r>
          </w:p>
        </w:tc>
        <w:tc>
          <w:tcPr>
            <w:tcW w:w="532"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586"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8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8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8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8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燃气管道</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热力管道</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工艺管道</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动力管道</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制冷管道</w:t>
            </w:r>
          </w:p>
        </w:tc>
        <w:tc>
          <w:tcPr>
            <w:tcW w:w="5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7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6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5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4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78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78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786"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1007"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97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32"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exact"/>
          <w:jc w:val="center"/>
        </w:trPr>
        <w:tc>
          <w:tcPr>
            <w:tcW w:w="586"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4"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73"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63"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54"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4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7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7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786"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007"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973"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32"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exact"/>
          <w:jc w:val="center"/>
        </w:trPr>
        <w:tc>
          <w:tcPr>
            <w:tcW w:w="586"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4"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73"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63"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54"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4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7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7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786"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007"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973"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32"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exact"/>
          <w:jc w:val="center"/>
        </w:trPr>
        <w:tc>
          <w:tcPr>
            <w:tcW w:w="586"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84"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73"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63"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54"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4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7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78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786"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007"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973"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32"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bl>
    <w:p>
      <w:pPr>
        <w:pStyle w:val="11"/>
        <w:jc w:val="center"/>
        <w:rPr>
          <w:rFonts w:ascii="Times New Roman" w:hAnsi="Times New Roman" w:eastAsia="仿宋_GB2312"/>
          <w:sz w:val="32"/>
          <w:szCs w:val="32"/>
        </w:rPr>
      </w:pPr>
      <w:r>
        <w:rPr>
          <w:rFonts w:ascii="Times New Roman" w:hAnsi="Times New Roman" w:eastAsia="仿宋_GB2312"/>
          <w:sz w:val="32"/>
          <w:szCs w:val="32"/>
        </w:rPr>
        <w:br w:type="page"/>
      </w:r>
      <w:r>
        <w:rPr>
          <w:rFonts w:hint="eastAsia" w:ascii="Times New Roman" w:hAnsi="Times New Roman" w:eastAsia="方正黑体_GBK" w:cs="方正黑体_GBK"/>
          <w:color w:val="000000"/>
          <w:kern w:val="0"/>
          <w:sz w:val="32"/>
          <w:szCs w:val="32"/>
          <w:lang w:val="en-US" w:eastAsia="zh-CN" w:bidi="ar-SA"/>
        </w:rPr>
        <w:t>压力管道入库数据表</w:t>
      </w:r>
    </w:p>
    <w:tbl>
      <w:tblPr>
        <w:tblStyle w:val="10"/>
        <w:tblW w:w="145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501"/>
        <w:gridCol w:w="501"/>
        <w:gridCol w:w="501"/>
        <w:gridCol w:w="501"/>
        <w:gridCol w:w="501"/>
        <w:gridCol w:w="501"/>
        <w:gridCol w:w="501"/>
        <w:gridCol w:w="501"/>
        <w:gridCol w:w="501"/>
        <w:gridCol w:w="501"/>
        <w:gridCol w:w="501"/>
        <w:gridCol w:w="501"/>
        <w:gridCol w:w="500"/>
        <w:gridCol w:w="500"/>
        <w:gridCol w:w="499"/>
        <w:gridCol w:w="499"/>
        <w:gridCol w:w="498"/>
        <w:gridCol w:w="814"/>
        <w:gridCol w:w="814"/>
        <w:gridCol w:w="815"/>
        <w:gridCol w:w="1047"/>
        <w:gridCol w:w="1011"/>
        <w:gridCol w:w="498"/>
        <w:gridCol w:w="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501"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序号</w:t>
            </w:r>
          </w:p>
        </w:tc>
        <w:tc>
          <w:tcPr>
            <w:tcW w:w="501"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报告编号</w:t>
            </w:r>
          </w:p>
        </w:tc>
        <w:tc>
          <w:tcPr>
            <w:tcW w:w="501"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告知编号</w:t>
            </w:r>
          </w:p>
        </w:tc>
        <w:tc>
          <w:tcPr>
            <w:tcW w:w="501"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管道名称</w:t>
            </w:r>
          </w:p>
        </w:tc>
        <w:tc>
          <w:tcPr>
            <w:tcW w:w="501"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管道编号</w:t>
            </w:r>
          </w:p>
        </w:tc>
        <w:tc>
          <w:tcPr>
            <w:tcW w:w="501"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管道级别</w:t>
            </w:r>
          </w:p>
        </w:tc>
        <w:tc>
          <w:tcPr>
            <w:tcW w:w="2505" w:type="dxa"/>
            <w:gridSpan w:val="5"/>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管道类别</w:t>
            </w:r>
          </w:p>
        </w:tc>
        <w:tc>
          <w:tcPr>
            <w:tcW w:w="501"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建设单位</w:t>
            </w:r>
          </w:p>
        </w:tc>
        <w:tc>
          <w:tcPr>
            <w:tcW w:w="501"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设计单位</w:t>
            </w:r>
          </w:p>
        </w:tc>
        <w:tc>
          <w:tcPr>
            <w:tcW w:w="500"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安装单位</w:t>
            </w:r>
          </w:p>
        </w:tc>
        <w:tc>
          <w:tcPr>
            <w:tcW w:w="500"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安装竣工日期</w:t>
            </w:r>
          </w:p>
        </w:tc>
        <w:tc>
          <w:tcPr>
            <w:tcW w:w="499"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投入使用日期</w:t>
            </w:r>
          </w:p>
        </w:tc>
        <w:tc>
          <w:tcPr>
            <w:tcW w:w="997" w:type="dxa"/>
            <w:gridSpan w:val="2"/>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起止点</w:t>
            </w:r>
          </w:p>
        </w:tc>
        <w:tc>
          <w:tcPr>
            <w:tcW w:w="2443" w:type="dxa"/>
            <w:gridSpan w:val="3"/>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管道规格</w:t>
            </w:r>
          </w:p>
        </w:tc>
        <w:tc>
          <w:tcPr>
            <w:tcW w:w="2058" w:type="dxa"/>
            <w:gridSpan w:val="2"/>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设计条件</w:t>
            </w:r>
          </w:p>
        </w:tc>
        <w:tc>
          <w:tcPr>
            <w:tcW w:w="498"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工作介质</w:t>
            </w:r>
          </w:p>
        </w:tc>
        <w:tc>
          <w:tcPr>
            <w:tcW w:w="498"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是否为重要压力管道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50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0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0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0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0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0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1002" w:type="dxa"/>
            <w:gridSpan w:val="2"/>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公用</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管道</w:t>
            </w:r>
          </w:p>
        </w:tc>
        <w:tc>
          <w:tcPr>
            <w:tcW w:w="1503" w:type="dxa"/>
            <w:gridSpan w:val="3"/>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工业管道</w:t>
            </w:r>
          </w:p>
        </w:tc>
        <w:tc>
          <w:tcPr>
            <w:tcW w:w="50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0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0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0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49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499"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起点</w:t>
            </w:r>
          </w:p>
        </w:tc>
        <w:tc>
          <w:tcPr>
            <w:tcW w:w="498"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终点</w:t>
            </w:r>
          </w:p>
        </w:tc>
        <w:tc>
          <w:tcPr>
            <w:tcW w:w="814"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公称直径（mm</w:t>
            </w:r>
            <w:r>
              <w:rPr>
                <w:rFonts w:hint="eastAsia" w:ascii="Times New Roman" w:hAnsi="Times New Roman" w:eastAsia="方正黑体_GBK" w:cs="方正黑体_GBK"/>
                <w:color w:val="000000"/>
                <w:kern w:val="0"/>
                <w:sz w:val="24"/>
                <w:szCs w:val="24"/>
                <w:lang w:eastAsia="zh-CN"/>
              </w:rPr>
              <w:t>）</w:t>
            </w:r>
          </w:p>
        </w:tc>
        <w:tc>
          <w:tcPr>
            <w:tcW w:w="814"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公称壁厚</w:t>
            </w:r>
            <w:r>
              <w:rPr>
                <w:rFonts w:hint="eastAsia" w:ascii="Times New Roman" w:hAnsi="Times New Roman" w:eastAsia="方正黑体_GBK" w:cs="方正黑体_GBK"/>
                <w:color w:val="000000"/>
                <w:kern w:val="0"/>
                <w:sz w:val="24"/>
                <w:szCs w:val="24"/>
                <w:lang w:eastAsia="zh-CN"/>
              </w:rPr>
              <w:t>（</w:t>
            </w:r>
            <w:r>
              <w:rPr>
                <w:rFonts w:hint="eastAsia" w:ascii="Times New Roman" w:hAnsi="Times New Roman" w:eastAsia="方正黑体_GBK" w:cs="方正黑体_GBK"/>
                <w:color w:val="000000"/>
                <w:kern w:val="0"/>
                <w:sz w:val="24"/>
                <w:szCs w:val="24"/>
              </w:rPr>
              <w:t>mm）</w:t>
            </w:r>
          </w:p>
        </w:tc>
        <w:tc>
          <w:tcPr>
            <w:tcW w:w="81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管道长度（m）</w:t>
            </w:r>
          </w:p>
        </w:tc>
        <w:tc>
          <w:tcPr>
            <w:tcW w:w="1047"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压力（MPa）</w:t>
            </w:r>
          </w:p>
        </w:tc>
        <w:tc>
          <w:tcPr>
            <w:tcW w:w="1011"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温度  （°C）</w:t>
            </w:r>
          </w:p>
        </w:tc>
        <w:tc>
          <w:tcPr>
            <w:tcW w:w="49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49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8" w:hRule="atLeast"/>
          <w:jc w:val="center"/>
        </w:trPr>
        <w:tc>
          <w:tcPr>
            <w:tcW w:w="50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0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0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0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0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0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燃气管道</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热力管道</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工艺管道</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动力管道</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黑体_GBK" w:cs="方正黑体_GBK"/>
                <w:color w:val="000000"/>
                <w:kern w:val="0"/>
                <w:sz w:val="24"/>
                <w:szCs w:val="24"/>
              </w:rPr>
            </w:pPr>
            <w:r>
              <w:rPr>
                <w:rFonts w:hint="eastAsia" w:ascii="Times New Roman" w:hAnsi="Times New Roman" w:eastAsia="方正黑体_GBK" w:cs="方正黑体_GBK"/>
                <w:color w:val="000000"/>
                <w:kern w:val="0"/>
                <w:sz w:val="24"/>
                <w:szCs w:val="24"/>
              </w:rPr>
              <w:t>制冷管道</w:t>
            </w:r>
          </w:p>
        </w:tc>
        <w:tc>
          <w:tcPr>
            <w:tcW w:w="50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0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0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50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49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49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49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81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81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81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1047"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101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49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498"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0"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0"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499"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499"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498"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814"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814"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81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047"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01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498"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498"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0"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0"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499"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499"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498"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814"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814"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81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047"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01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498"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498"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0"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500"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499"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499"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498"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814"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814"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815"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047"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011"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498"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498" w:type="dxa"/>
            <w:tcBorders>
              <w:tl2br w:val="nil"/>
              <w:tr2bl w:val="nil"/>
            </w:tcBorders>
            <w:vAlign w:val="bottom"/>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bl>
    <w:p>
      <w:pPr>
        <w:pStyle w:val="11"/>
        <w:rPr>
          <w:rFonts w:ascii="Times New Roman" w:hAnsi="Times New Roman" w:eastAsia="仿宋_GB2312"/>
          <w:sz w:val="32"/>
          <w:szCs w:val="32"/>
        </w:rPr>
      </w:pPr>
    </w:p>
    <w:p>
      <w:pPr>
        <w:spacing w:line="580" w:lineRule="exact"/>
        <w:rPr>
          <w:rFonts w:ascii="Times New Roman" w:hAnsi="Times New Roman" w:eastAsia="仿宋_GB2312"/>
          <w:sz w:val="32"/>
          <w:szCs w:val="32"/>
        </w:rPr>
        <w:sectPr>
          <w:headerReference r:id="rId5" w:type="default"/>
          <w:footerReference r:id="rId6" w:type="default"/>
          <w:pgSz w:w="16838" w:h="11906" w:orient="landscape"/>
          <w:pgMar w:top="1531" w:right="2098" w:bottom="1531" w:left="1984" w:header="851" w:footer="1474" w:gutter="0"/>
          <w:pgBorders>
            <w:top w:val="none" w:color="auto" w:sz="0" w:space="0"/>
            <w:left w:val="none" w:color="auto" w:sz="0" w:space="0"/>
            <w:bottom w:val="none" w:color="auto" w:sz="0" w:space="0"/>
            <w:right w:val="none" w:color="auto" w:sz="0" w:space="0"/>
          </w:pgBorders>
          <w:pgNumType w:fmt="decimal"/>
          <w:cols w:space="720" w:num="1"/>
          <w:rtlGutter w:val="0"/>
          <w:docGrid w:type="linesAndChars" w:linePitch="589" w:charSpace="1547"/>
        </w:sectPr>
      </w:pPr>
    </w:p>
    <w:p>
      <w:pPr>
        <w:pStyle w:val="11"/>
        <w:jc w:val="center"/>
        <w:rPr>
          <w:rFonts w:hint="eastAsia" w:ascii="Times New Roman" w:hAnsi="Times New Roman" w:eastAsia="方正黑体_GBK" w:cs="方正黑体_GBK"/>
          <w:color w:val="000000"/>
          <w:kern w:val="0"/>
          <w:sz w:val="32"/>
          <w:szCs w:val="32"/>
          <w:lang w:val="en-US" w:eastAsia="zh-CN" w:bidi="ar-SA"/>
        </w:rPr>
      </w:pPr>
      <w:r>
        <w:rPr>
          <w:rFonts w:hint="eastAsia" w:ascii="Times New Roman" w:hAnsi="Times New Roman" w:eastAsia="方正黑体_GBK" w:cs="方正黑体_GBK"/>
          <w:color w:val="000000"/>
          <w:kern w:val="0"/>
          <w:sz w:val="32"/>
          <w:szCs w:val="32"/>
          <w:lang w:val="en-US" w:eastAsia="zh-CN" w:bidi="ar-SA"/>
        </w:rPr>
        <w:t>电梯产品数据表（自动扶梯与自动人行道除外）</w:t>
      </w:r>
    </w:p>
    <w:tbl>
      <w:tblPr>
        <w:tblStyle w:val="10"/>
        <w:tblW w:w="9240" w:type="dxa"/>
        <w:jc w:val="center"/>
        <w:tblInd w:w="0" w:type="dxa"/>
        <w:tblLayout w:type="fixed"/>
        <w:tblCellMar>
          <w:top w:w="0" w:type="dxa"/>
          <w:left w:w="108" w:type="dxa"/>
          <w:bottom w:w="0" w:type="dxa"/>
          <w:right w:w="108" w:type="dxa"/>
        </w:tblCellMar>
      </w:tblPr>
      <w:tblGrid>
        <w:gridCol w:w="1084"/>
        <w:gridCol w:w="596"/>
        <w:gridCol w:w="840"/>
        <w:gridCol w:w="840"/>
        <w:gridCol w:w="840"/>
        <w:gridCol w:w="840"/>
        <w:gridCol w:w="840"/>
        <w:gridCol w:w="462"/>
        <w:gridCol w:w="1218"/>
        <w:gridCol w:w="57"/>
        <w:gridCol w:w="1623"/>
      </w:tblGrid>
      <w:tr>
        <w:tblPrEx>
          <w:tblLayout w:type="fixed"/>
          <w:tblCellMar>
            <w:top w:w="0" w:type="dxa"/>
            <w:left w:w="108" w:type="dxa"/>
            <w:bottom w:w="0" w:type="dxa"/>
            <w:right w:w="108" w:type="dxa"/>
          </w:tblCellMar>
        </w:tblPrEx>
        <w:trPr>
          <w:trHeight w:val="275" w:hRule="atLeast"/>
          <w:jc w:val="center"/>
        </w:trPr>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品品种</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产品名称</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415" w:hRule="atLeast"/>
          <w:jc w:val="center"/>
        </w:trPr>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整机制造标准</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型式试验证书编号</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型式试验机构</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产品型号</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出厂编号</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出厂日期</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9240" w:type="dxa"/>
            <w:gridSpan w:val="11"/>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主要参数和用途</w:t>
            </w:r>
          </w:p>
        </w:tc>
      </w:tr>
      <w:tr>
        <w:tblPrEx>
          <w:tblLayout w:type="fixed"/>
          <w:tblCellMar>
            <w:top w:w="0" w:type="dxa"/>
            <w:left w:w="108" w:type="dxa"/>
            <w:bottom w:w="0" w:type="dxa"/>
            <w:right w:w="108" w:type="dxa"/>
          </w:tblCellMar>
        </w:tblPrEx>
        <w:trPr>
          <w:trHeight w:val="345" w:hRule="atLeast"/>
          <w:jc w:val="center"/>
        </w:trPr>
        <w:tc>
          <w:tcPr>
            <w:tcW w:w="252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控制方式</w:t>
            </w:r>
          </w:p>
        </w:tc>
        <w:tc>
          <w:tcPr>
            <w:tcW w:w="1680" w:type="dxa"/>
            <w:gridSpan w:val="2"/>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80" w:type="dxa"/>
            <w:gridSpan w:val="2"/>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额定速度</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xml:space="preserve">上行：     m/s  </w:t>
            </w:r>
          </w:p>
        </w:tc>
      </w:tr>
      <w:tr>
        <w:tblPrEx>
          <w:tblLayout w:type="fixed"/>
          <w:tblCellMar>
            <w:top w:w="0" w:type="dxa"/>
            <w:left w:w="108" w:type="dxa"/>
            <w:bottom w:w="0" w:type="dxa"/>
            <w:right w:w="108" w:type="dxa"/>
          </w:tblCellMar>
        </w:tblPrEx>
        <w:trPr>
          <w:trHeight w:val="345" w:hRule="atLeast"/>
          <w:jc w:val="center"/>
        </w:trPr>
        <w:tc>
          <w:tcPr>
            <w:tcW w:w="2520" w:type="dxa"/>
            <w:gridSpan w:val="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p>
        </w:tc>
        <w:tc>
          <w:tcPr>
            <w:tcW w:w="1680" w:type="dxa"/>
            <w:gridSpan w:val="2"/>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p>
        </w:tc>
        <w:tc>
          <w:tcPr>
            <w:tcW w:w="1680" w:type="dxa"/>
            <w:gridSpan w:val="2"/>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xml:space="preserve">下行：     m/s      </w:t>
            </w:r>
          </w:p>
        </w:tc>
      </w:tr>
      <w:tr>
        <w:tblPrEx>
          <w:tblLayout w:type="fixed"/>
          <w:tblCellMar>
            <w:top w:w="0" w:type="dxa"/>
            <w:left w:w="108" w:type="dxa"/>
            <w:bottom w:w="0" w:type="dxa"/>
            <w:right w:w="108" w:type="dxa"/>
          </w:tblCellMar>
        </w:tblPrEx>
        <w:trPr>
          <w:trHeight w:val="345" w:hRule="atLeast"/>
          <w:jc w:val="center"/>
        </w:trPr>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额定载重量</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xml:space="preserve">   kg</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轿厢尺寸</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xml:space="preserve">   mm×    mm=    ㎡</w:t>
            </w:r>
          </w:p>
        </w:tc>
      </w:tr>
      <w:tr>
        <w:tblPrEx>
          <w:tblLayout w:type="fixed"/>
          <w:tblCellMar>
            <w:top w:w="0" w:type="dxa"/>
            <w:left w:w="108" w:type="dxa"/>
            <w:bottom w:w="0" w:type="dxa"/>
            <w:right w:w="108" w:type="dxa"/>
          </w:tblCellMar>
        </w:tblPrEx>
        <w:trPr>
          <w:trHeight w:val="345" w:hRule="atLeast"/>
          <w:jc w:val="center"/>
        </w:trPr>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提升高度</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m</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层/站/门数</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xml:space="preserve">/         /      </w:t>
            </w:r>
          </w:p>
        </w:tc>
      </w:tr>
      <w:tr>
        <w:tblPrEx>
          <w:tblLayout w:type="fixed"/>
          <w:tblCellMar>
            <w:top w:w="0" w:type="dxa"/>
            <w:left w:w="108" w:type="dxa"/>
            <w:bottom w:w="0" w:type="dxa"/>
            <w:right w:w="108" w:type="dxa"/>
          </w:tblCellMar>
        </w:tblPrEx>
        <w:trPr>
          <w:trHeight w:val="397" w:hRule="exact"/>
          <w:jc w:val="center"/>
        </w:trPr>
        <w:tc>
          <w:tcPr>
            <w:tcW w:w="10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适用于防爆电梯</w:t>
            </w:r>
          </w:p>
        </w:tc>
        <w:tc>
          <w:tcPr>
            <w:tcW w:w="227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防爆型式</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区域防爆等级</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97" w:hRule="exact"/>
          <w:jc w:val="center"/>
        </w:trPr>
        <w:tc>
          <w:tcPr>
            <w:tcW w:w="108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p>
        </w:tc>
        <w:tc>
          <w:tcPr>
            <w:tcW w:w="227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整机防爆标志</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燃爆物质</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544" w:hRule="exact"/>
          <w:jc w:val="center"/>
        </w:trPr>
        <w:tc>
          <w:tcPr>
            <w:tcW w:w="10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适用于液压驱动电梯</w:t>
            </w:r>
          </w:p>
        </w:tc>
        <w:tc>
          <w:tcPr>
            <w:tcW w:w="227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顶升型式</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□直接顶升  □间接顶升</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油缸数量</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只</w:t>
            </w:r>
          </w:p>
        </w:tc>
      </w:tr>
      <w:tr>
        <w:tblPrEx>
          <w:tblLayout w:type="fixed"/>
          <w:tblCellMar>
            <w:top w:w="0" w:type="dxa"/>
            <w:left w:w="108" w:type="dxa"/>
            <w:bottom w:w="0" w:type="dxa"/>
            <w:right w:w="108" w:type="dxa"/>
          </w:tblCellMar>
        </w:tblPrEx>
        <w:trPr>
          <w:trHeight w:val="345" w:hRule="atLeast"/>
          <w:jc w:val="center"/>
        </w:trPr>
        <w:tc>
          <w:tcPr>
            <w:tcW w:w="1084"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悬挂</w:t>
            </w:r>
          </w:p>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系统</w:t>
            </w:r>
          </w:p>
        </w:tc>
        <w:tc>
          <w:tcPr>
            <w:tcW w:w="227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悬挂装置种类</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textAlignment w:val="auto"/>
              <w:outlineLvl w:val="9"/>
              <w:rPr>
                <w:rFonts w:hint="eastAsia" w:ascii="Times New Roman" w:hAnsi="Times New Roman" w:eastAsia="方正仿宋_GBK" w:cs="方正仿宋_GBK"/>
                <w:color w:val="000000"/>
                <w:kern w:val="0"/>
                <w:sz w:val="21"/>
                <w:szCs w:val="21"/>
              </w:rPr>
            </w:pP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悬挂装置数量</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1084"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p>
        </w:tc>
        <w:tc>
          <w:tcPr>
            <w:tcW w:w="227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悬挂装置型号</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悬挂装置规格</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9240" w:type="dxa"/>
            <w:gridSpan w:val="11"/>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主要安全保护装置</w:t>
            </w:r>
          </w:p>
        </w:tc>
      </w:tr>
      <w:tr>
        <w:tblPrEx>
          <w:tblLayout w:type="fixed"/>
          <w:tblCellMar>
            <w:top w:w="0" w:type="dxa"/>
            <w:left w:w="108" w:type="dxa"/>
            <w:bottom w:w="0" w:type="dxa"/>
            <w:right w:w="108" w:type="dxa"/>
          </w:tblCellMar>
        </w:tblPrEx>
        <w:trPr>
          <w:trHeight w:val="345" w:hRule="atLeast"/>
          <w:jc w:val="center"/>
        </w:trPr>
        <w:tc>
          <w:tcPr>
            <w:tcW w:w="10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驱动</w:t>
            </w:r>
          </w:p>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主机</w:t>
            </w:r>
          </w:p>
        </w:tc>
        <w:tc>
          <w:tcPr>
            <w:tcW w:w="227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型号</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产品编号</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108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p>
        </w:tc>
        <w:tc>
          <w:tcPr>
            <w:tcW w:w="227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额定功率</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kW</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额定转速</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r/min</w:t>
            </w:r>
          </w:p>
        </w:tc>
      </w:tr>
      <w:tr>
        <w:tblPrEx>
          <w:tblLayout w:type="fixed"/>
          <w:tblCellMar>
            <w:top w:w="0" w:type="dxa"/>
            <w:left w:w="108" w:type="dxa"/>
            <w:bottom w:w="0" w:type="dxa"/>
            <w:right w:w="108" w:type="dxa"/>
          </w:tblCellMar>
        </w:tblPrEx>
        <w:trPr>
          <w:trHeight w:val="345" w:hRule="atLeast"/>
          <w:jc w:val="center"/>
        </w:trPr>
        <w:tc>
          <w:tcPr>
            <w:tcW w:w="108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p>
        </w:tc>
        <w:tc>
          <w:tcPr>
            <w:tcW w:w="227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传动比</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型式试验合格证号</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108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p>
        </w:tc>
        <w:tc>
          <w:tcPr>
            <w:tcW w:w="227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制造单位</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制造日期</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10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控制柜</w:t>
            </w:r>
          </w:p>
        </w:tc>
        <w:tc>
          <w:tcPr>
            <w:tcW w:w="227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型号</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产品编号</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108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p>
        </w:tc>
        <w:tc>
          <w:tcPr>
            <w:tcW w:w="227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制造单位</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制造日期</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108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p>
        </w:tc>
        <w:tc>
          <w:tcPr>
            <w:tcW w:w="227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控制装置制造单位</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型式试验合格证号</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108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液压</w:t>
            </w:r>
          </w:p>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泵站</w:t>
            </w:r>
          </w:p>
        </w:tc>
        <w:tc>
          <w:tcPr>
            <w:tcW w:w="227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型号</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产品编号</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108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p>
        </w:tc>
        <w:tc>
          <w:tcPr>
            <w:tcW w:w="227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满载工作压力</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xml:space="preserve">       Mpa</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制造日期</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108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p>
        </w:tc>
        <w:tc>
          <w:tcPr>
            <w:tcW w:w="227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制造单位</w:t>
            </w:r>
          </w:p>
        </w:tc>
        <w:tc>
          <w:tcPr>
            <w:tcW w:w="5880"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p>
        </w:tc>
      </w:tr>
      <w:tr>
        <w:tblPrEx>
          <w:tblLayout w:type="fixed"/>
          <w:tblCellMar>
            <w:top w:w="0" w:type="dxa"/>
            <w:left w:w="108" w:type="dxa"/>
            <w:bottom w:w="0" w:type="dxa"/>
            <w:right w:w="108" w:type="dxa"/>
          </w:tblCellMar>
        </w:tblPrEx>
        <w:trPr>
          <w:trHeight w:val="345" w:hRule="atLeast"/>
          <w:jc w:val="center"/>
        </w:trPr>
        <w:tc>
          <w:tcPr>
            <w:tcW w:w="9240" w:type="dxa"/>
            <w:gridSpan w:val="11"/>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其他安全保护装置</w:t>
            </w:r>
          </w:p>
        </w:tc>
      </w:tr>
      <w:tr>
        <w:tblPrEx>
          <w:tblLayout w:type="fixed"/>
          <w:tblCellMar>
            <w:top w:w="0" w:type="dxa"/>
            <w:left w:w="108" w:type="dxa"/>
            <w:bottom w:w="0" w:type="dxa"/>
            <w:right w:w="108" w:type="dxa"/>
          </w:tblCellMar>
        </w:tblPrEx>
        <w:trPr>
          <w:trHeight w:val="565" w:hRule="atLeast"/>
          <w:jc w:val="center"/>
        </w:trPr>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名称</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型号</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产品编号</w:t>
            </w:r>
          </w:p>
        </w:tc>
        <w:tc>
          <w:tcPr>
            <w:tcW w:w="130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制造单位</w:t>
            </w:r>
          </w:p>
        </w:tc>
        <w:tc>
          <w:tcPr>
            <w:tcW w:w="127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制造日期</w:t>
            </w:r>
          </w:p>
        </w:tc>
        <w:tc>
          <w:tcPr>
            <w:tcW w:w="16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型式试验合格证号</w:t>
            </w:r>
          </w:p>
        </w:tc>
      </w:tr>
      <w:tr>
        <w:tblPrEx>
          <w:tblLayout w:type="fixed"/>
          <w:tblCellMar>
            <w:top w:w="0" w:type="dxa"/>
            <w:left w:w="108" w:type="dxa"/>
            <w:bottom w:w="0" w:type="dxa"/>
            <w:right w:w="108" w:type="dxa"/>
          </w:tblCellMar>
        </w:tblPrEx>
        <w:trPr>
          <w:trHeight w:val="345" w:hRule="atLeast"/>
          <w:jc w:val="center"/>
        </w:trPr>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限速器</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30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27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安全钳</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30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27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轿厢缓冲器</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30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27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对重缓冲器</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30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27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层门门锁装置</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30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27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轿门门锁装置</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w:t>
            </w:r>
          </w:p>
        </w:tc>
        <w:tc>
          <w:tcPr>
            <w:tcW w:w="130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27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672" w:hRule="atLeast"/>
          <w:jc w:val="center"/>
        </w:trPr>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上行超速保护装置</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w:t>
            </w:r>
          </w:p>
        </w:tc>
        <w:tc>
          <w:tcPr>
            <w:tcW w:w="130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27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轿厢意外移动</w:t>
            </w:r>
          </w:p>
        </w:tc>
        <w:tc>
          <w:tcPr>
            <w:tcW w:w="1680" w:type="dxa"/>
            <w:gridSpan w:val="2"/>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80" w:type="dxa"/>
            <w:gridSpan w:val="2"/>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302" w:type="dxa"/>
            <w:gridSpan w:val="2"/>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275" w:type="dxa"/>
            <w:gridSpan w:val="2"/>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2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r>
        <w:tblPrEx>
          <w:tblLayout w:type="fixed"/>
          <w:tblCellMar>
            <w:top w:w="0" w:type="dxa"/>
            <w:left w:w="108" w:type="dxa"/>
            <w:bottom w:w="0" w:type="dxa"/>
            <w:right w:w="108" w:type="dxa"/>
          </w:tblCellMar>
        </w:tblPrEx>
        <w:trPr>
          <w:trHeight w:val="345" w:hRule="atLeast"/>
          <w:jc w:val="center"/>
        </w:trPr>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保护装置</w:t>
            </w:r>
          </w:p>
        </w:tc>
        <w:tc>
          <w:tcPr>
            <w:tcW w:w="1680" w:type="dxa"/>
            <w:gridSpan w:val="2"/>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p>
        </w:tc>
        <w:tc>
          <w:tcPr>
            <w:tcW w:w="1680" w:type="dxa"/>
            <w:gridSpan w:val="2"/>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p>
        </w:tc>
        <w:tc>
          <w:tcPr>
            <w:tcW w:w="1302" w:type="dxa"/>
            <w:gridSpan w:val="2"/>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p>
        </w:tc>
        <w:tc>
          <w:tcPr>
            <w:tcW w:w="1275" w:type="dxa"/>
            <w:gridSpan w:val="2"/>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p>
        </w:tc>
        <w:tc>
          <w:tcPr>
            <w:tcW w:w="162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p>
        </w:tc>
      </w:tr>
      <w:tr>
        <w:tblPrEx>
          <w:tblLayout w:type="fixed"/>
          <w:tblCellMar>
            <w:top w:w="0" w:type="dxa"/>
            <w:left w:w="108" w:type="dxa"/>
            <w:bottom w:w="0" w:type="dxa"/>
            <w:right w:w="108" w:type="dxa"/>
          </w:tblCellMar>
        </w:tblPrEx>
        <w:trPr>
          <w:trHeight w:val="345" w:hRule="atLeast"/>
          <w:jc w:val="center"/>
        </w:trPr>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限速切断阀</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30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27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c>
          <w:tcPr>
            <w:tcW w:w="16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　</w:t>
            </w:r>
          </w:p>
        </w:tc>
      </w:tr>
    </w:tbl>
    <w:p>
      <w:pPr>
        <w:spacing w:line="580" w:lineRule="exact"/>
        <w:jc w:val="center"/>
        <w:rPr>
          <w:rFonts w:ascii="Times New Roman" w:hAnsi="Times New Roman" w:eastAsia="仿宋_GB2312"/>
          <w:sz w:val="32"/>
          <w:szCs w:val="32"/>
        </w:rPr>
      </w:pPr>
      <w:r>
        <w:rPr>
          <w:rFonts w:ascii="Times New Roman" w:hAnsi="Times New Roman" w:eastAsia="仿宋_GB2312"/>
          <w:sz w:val="32"/>
          <w:szCs w:val="32"/>
        </w:rPr>
        <w:br w:type="page"/>
      </w:r>
      <w:r>
        <w:rPr>
          <w:rFonts w:hint="eastAsia" w:ascii="Times New Roman" w:hAnsi="Times New Roman" w:eastAsia="方正黑体_GBK" w:cs="方正黑体_GBK"/>
          <w:color w:val="000000"/>
          <w:kern w:val="0"/>
          <w:sz w:val="32"/>
          <w:szCs w:val="32"/>
          <w:lang w:val="en-US" w:eastAsia="zh-CN" w:bidi="ar-SA"/>
        </w:rPr>
        <w:t>电梯产品数据表（适用于自动扶梯与自动人行道）</w:t>
      </w:r>
    </w:p>
    <w:tbl>
      <w:tblPr>
        <w:tblStyle w:val="10"/>
        <w:tblW w:w="9080" w:type="dxa"/>
        <w:jc w:val="center"/>
        <w:tblInd w:w="0" w:type="dxa"/>
        <w:tblLayout w:type="fixed"/>
        <w:tblCellMar>
          <w:top w:w="0" w:type="dxa"/>
          <w:left w:w="108" w:type="dxa"/>
          <w:bottom w:w="0" w:type="dxa"/>
          <w:right w:w="108" w:type="dxa"/>
        </w:tblCellMar>
      </w:tblPr>
      <w:tblGrid>
        <w:gridCol w:w="1083"/>
        <w:gridCol w:w="1082"/>
        <w:gridCol w:w="144"/>
        <w:gridCol w:w="2228"/>
        <w:gridCol w:w="125"/>
        <w:gridCol w:w="1300"/>
        <w:gridCol w:w="3118"/>
      </w:tblGrid>
      <w:tr>
        <w:tblPrEx>
          <w:tblLayout w:type="fixed"/>
          <w:tblCellMar>
            <w:top w:w="0" w:type="dxa"/>
            <w:left w:w="108" w:type="dxa"/>
            <w:bottom w:w="0" w:type="dxa"/>
            <w:right w:w="108" w:type="dxa"/>
          </w:tblCellMar>
        </w:tblPrEx>
        <w:trPr>
          <w:trHeight w:val="393" w:hRule="atLeast"/>
          <w:jc w:val="center"/>
        </w:trPr>
        <w:tc>
          <w:tcPr>
            <w:tcW w:w="216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产品品种</w:t>
            </w:r>
          </w:p>
        </w:tc>
        <w:tc>
          <w:tcPr>
            <w:tcW w:w="2497"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产品名称</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524" w:hRule="atLeast"/>
          <w:jc w:val="center"/>
        </w:trPr>
        <w:tc>
          <w:tcPr>
            <w:tcW w:w="216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整机制造标准</w:t>
            </w:r>
          </w:p>
        </w:tc>
        <w:tc>
          <w:tcPr>
            <w:tcW w:w="2497"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型式试验证书编号</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49" w:hRule="atLeast"/>
          <w:jc w:val="center"/>
        </w:trPr>
        <w:tc>
          <w:tcPr>
            <w:tcW w:w="216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型式试验机构</w:t>
            </w:r>
          </w:p>
        </w:tc>
        <w:tc>
          <w:tcPr>
            <w:tcW w:w="2497"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产品型号</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49" w:hRule="atLeast"/>
          <w:jc w:val="center"/>
        </w:trPr>
        <w:tc>
          <w:tcPr>
            <w:tcW w:w="216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出厂编号</w:t>
            </w:r>
          </w:p>
        </w:tc>
        <w:tc>
          <w:tcPr>
            <w:tcW w:w="2497"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出厂日期</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jc w:val="center"/>
        </w:trPr>
        <w:tc>
          <w:tcPr>
            <w:tcW w:w="9080"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主要参数和用途</w:t>
            </w:r>
          </w:p>
        </w:tc>
      </w:tr>
      <w:tr>
        <w:tblPrEx>
          <w:tblLayout w:type="fixed"/>
          <w:tblCellMar>
            <w:top w:w="0" w:type="dxa"/>
            <w:left w:w="108" w:type="dxa"/>
            <w:bottom w:w="0" w:type="dxa"/>
            <w:right w:w="108" w:type="dxa"/>
          </w:tblCellMar>
        </w:tblPrEx>
        <w:trPr>
          <w:trHeight w:val="381" w:hRule="atLeast"/>
          <w:jc w:val="center"/>
        </w:trPr>
        <w:tc>
          <w:tcPr>
            <w:tcW w:w="216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倾斜角</w:t>
            </w:r>
          </w:p>
        </w:tc>
        <w:tc>
          <w:tcPr>
            <w:tcW w:w="237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w:t>
            </w:r>
          </w:p>
        </w:tc>
        <w:tc>
          <w:tcPr>
            <w:tcW w:w="142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工作类型</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□普通型 □公共交通型</w:t>
            </w:r>
          </w:p>
        </w:tc>
      </w:tr>
      <w:tr>
        <w:tblPrEx>
          <w:tblLayout w:type="fixed"/>
          <w:tblCellMar>
            <w:top w:w="0" w:type="dxa"/>
            <w:left w:w="108" w:type="dxa"/>
            <w:bottom w:w="0" w:type="dxa"/>
            <w:right w:w="108" w:type="dxa"/>
          </w:tblCellMar>
        </w:tblPrEx>
        <w:trPr>
          <w:trHeight w:val="382" w:hRule="atLeast"/>
          <w:jc w:val="center"/>
        </w:trPr>
        <w:tc>
          <w:tcPr>
            <w:tcW w:w="216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使用区段长度</w:t>
            </w:r>
          </w:p>
        </w:tc>
        <w:tc>
          <w:tcPr>
            <w:tcW w:w="237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c>
          <w:tcPr>
            <w:tcW w:w="142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名义速度</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m/s</w:t>
            </w:r>
          </w:p>
        </w:tc>
      </w:tr>
      <w:tr>
        <w:tblPrEx>
          <w:tblLayout w:type="fixed"/>
          <w:tblCellMar>
            <w:top w:w="0" w:type="dxa"/>
            <w:left w:w="108" w:type="dxa"/>
            <w:bottom w:w="0" w:type="dxa"/>
            <w:right w:w="108" w:type="dxa"/>
          </w:tblCellMar>
        </w:tblPrEx>
        <w:trPr>
          <w:trHeight w:val="250" w:hRule="atLeast"/>
          <w:jc w:val="center"/>
        </w:trPr>
        <w:tc>
          <w:tcPr>
            <w:tcW w:w="216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提升高度</w:t>
            </w:r>
          </w:p>
        </w:tc>
        <w:tc>
          <w:tcPr>
            <w:tcW w:w="237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xml:space="preserve"> m</w:t>
            </w:r>
          </w:p>
        </w:tc>
        <w:tc>
          <w:tcPr>
            <w:tcW w:w="142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名义宽度</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xml:space="preserve">                   mm</w:t>
            </w:r>
          </w:p>
        </w:tc>
      </w:tr>
      <w:tr>
        <w:tblPrEx>
          <w:tblLayout w:type="fixed"/>
          <w:tblCellMar>
            <w:top w:w="0" w:type="dxa"/>
            <w:left w:w="108" w:type="dxa"/>
            <w:bottom w:w="0" w:type="dxa"/>
            <w:right w:w="108" w:type="dxa"/>
          </w:tblCellMar>
        </w:tblPrEx>
        <w:trPr>
          <w:trHeight w:val="443" w:hRule="atLeast"/>
          <w:jc w:val="center"/>
        </w:trPr>
        <w:tc>
          <w:tcPr>
            <w:tcW w:w="216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工作环境</w:t>
            </w:r>
          </w:p>
        </w:tc>
        <w:tc>
          <w:tcPr>
            <w:tcW w:w="237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□室内 □室外</w:t>
            </w:r>
          </w:p>
        </w:tc>
        <w:tc>
          <w:tcPr>
            <w:tcW w:w="142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输送能力</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xml:space="preserve"> P/h</w:t>
            </w:r>
          </w:p>
        </w:tc>
      </w:tr>
      <w:tr>
        <w:tblPrEx>
          <w:tblLayout w:type="fixed"/>
          <w:tblCellMar>
            <w:top w:w="0" w:type="dxa"/>
            <w:left w:w="108" w:type="dxa"/>
            <w:bottom w:w="0" w:type="dxa"/>
            <w:right w:w="108" w:type="dxa"/>
          </w:tblCellMar>
        </w:tblPrEx>
        <w:trPr>
          <w:trHeight w:val="345" w:hRule="atLeast"/>
          <w:jc w:val="center"/>
        </w:trPr>
        <w:tc>
          <w:tcPr>
            <w:tcW w:w="9080"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安全保护装置</w:t>
            </w:r>
          </w:p>
        </w:tc>
      </w:tr>
      <w:tr>
        <w:tblPrEx>
          <w:tblLayout w:type="fixed"/>
          <w:tblCellMar>
            <w:top w:w="0" w:type="dxa"/>
            <w:left w:w="108" w:type="dxa"/>
            <w:bottom w:w="0" w:type="dxa"/>
            <w:right w:w="108" w:type="dxa"/>
          </w:tblCellMar>
        </w:tblPrEx>
        <w:trPr>
          <w:trHeight w:val="391" w:hRule="atLeast"/>
          <w:jc w:val="center"/>
        </w:trPr>
        <w:tc>
          <w:tcPr>
            <w:tcW w:w="10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驱动</w:t>
            </w:r>
          </w:p>
        </w:tc>
        <w:tc>
          <w:tcPr>
            <w:tcW w:w="12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型号</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产品编号</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13" w:hRule="atLeast"/>
          <w:jc w:val="center"/>
        </w:trPr>
        <w:tc>
          <w:tcPr>
            <w:tcW w:w="1083"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主机</w:t>
            </w:r>
          </w:p>
        </w:tc>
        <w:tc>
          <w:tcPr>
            <w:tcW w:w="12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额定转速</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r/min</w:t>
            </w:r>
          </w:p>
        </w:tc>
        <w:tc>
          <w:tcPr>
            <w:tcW w:w="1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额定功率</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xml:space="preserve">  kW</w:t>
            </w:r>
          </w:p>
        </w:tc>
      </w:tr>
      <w:tr>
        <w:tblPrEx>
          <w:tblLayout w:type="fixed"/>
          <w:tblCellMar>
            <w:top w:w="0" w:type="dxa"/>
            <w:left w:w="108" w:type="dxa"/>
            <w:bottom w:w="0" w:type="dxa"/>
            <w:right w:w="108" w:type="dxa"/>
          </w:tblCellMar>
        </w:tblPrEx>
        <w:trPr>
          <w:trHeight w:val="444" w:hRule="atLeast"/>
          <w:jc w:val="center"/>
        </w:trPr>
        <w:tc>
          <w:tcPr>
            <w:tcW w:w="1083" w:type="dxa"/>
            <w:vMerge w:val="continue"/>
            <w:tcBorders>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12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制造单位</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制造日期</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566" w:hRule="atLeast"/>
          <w:jc w:val="center"/>
        </w:trPr>
        <w:tc>
          <w:tcPr>
            <w:tcW w:w="1083"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12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传动比</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型式试验证书编号</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560" w:hRule="atLeast"/>
          <w:jc w:val="center"/>
        </w:trPr>
        <w:tc>
          <w:tcPr>
            <w:tcW w:w="108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控制柜</w:t>
            </w:r>
          </w:p>
        </w:tc>
        <w:tc>
          <w:tcPr>
            <w:tcW w:w="12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型号</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节能运行方式</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84" w:hRule="atLeast"/>
          <w:jc w:val="center"/>
        </w:trPr>
        <w:tc>
          <w:tcPr>
            <w:tcW w:w="108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12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产品编号</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制造单位</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630" w:hRule="atLeast"/>
          <w:jc w:val="center"/>
        </w:trPr>
        <w:tc>
          <w:tcPr>
            <w:tcW w:w="108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12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制造日期</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型式试验证书编号</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743" w:hRule="atLeast"/>
          <w:jc w:val="center"/>
        </w:trPr>
        <w:tc>
          <w:tcPr>
            <w:tcW w:w="108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梯级</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踏板</w:t>
            </w:r>
            <w:r>
              <w:rPr>
                <w:rFonts w:hint="eastAsia" w:ascii="Times New Roman" w:hAnsi="Times New Roman" w:cs="方正仿宋_GBK"/>
                <w:color w:val="000000"/>
                <w:kern w:val="0"/>
                <w:sz w:val="24"/>
                <w:szCs w:val="24"/>
                <w:lang w:eastAsia="zh-CN"/>
              </w:rPr>
              <w:t>）</w:t>
            </w:r>
          </w:p>
        </w:tc>
        <w:tc>
          <w:tcPr>
            <w:tcW w:w="12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规格型号</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型式试验证书编号</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49" w:hRule="atLeast"/>
          <w:jc w:val="center"/>
        </w:trPr>
        <w:tc>
          <w:tcPr>
            <w:tcW w:w="108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12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名义宽度</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制造单位</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34" w:hRule="atLeast"/>
          <w:jc w:val="center"/>
        </w:trPr>
        <w:tc>
          <w:tcPr>
            <w:tcW w:w="108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12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深度</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主轮轨距</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16" w:hRule="atLeast"/>
          <w:jc w:val="center"/>
        </w:trPr>
        <w:tc>
          <w:tcPr>
            <w:tcW w:w="108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12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材料</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制造日期</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534" w:hRule="atLeast"/>
          <w:jc w:val="center"/>
        </w:trPr>
        <w:tc>
          <w:tcPr>
            <w:tcW w:w="108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梯级</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踏板</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链</w:t>
            </w:r>
          </w:p>
        </w:tc>
        <w:tc>
          <w:tcPr>
            <w:tcW w:w="12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规格型号</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型式试验证书编号</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80" w:hRule="atLeast"/>
          <w:jc w:val="center"/>
        </w:trPr>
        <w:tc>
          <w:tcPr>
            <w:tcW w:w="108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12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节距</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w:t>
            </w:r>
          </w:p>
        </w:tc>
        <w:tc>
          <w:tcPr>
            <w:tcW w:w="1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梯级距</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w:t>
            </w:r>
          </w:p>
        </w:tc>
      </w:tr>
      <w:tr>
        <w:tblPrEx>
          <w:tblLayout w:type="fixed"/>
          <w:tblCellMar>
            <w:top w:w="0" w:type="dxa"/>
            <w:left w:w="108" w:type="dxa"/>
            <w:bottom w:w="0" w:type="dxa"/>
            <w:right w:w="108" w:type="dxa"/>
          </w:tblCellMar>
        </w:tblPrEx>
        <w:trPr>
          <w:trHeight w:val="489" w:hRule="atLeast"/>
          <w:jc w:val="center"/>
        </w:trPr>
        <w:tc>
          <w:tcPr>
            <w:tcW w:w="108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12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制造单位</w:t>
            </w:r>
          </w:p>
        </w:tc>
        <w:tc>
          <w:tcPr>
            <w:tcW w:w="235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制造日期</w:t>
            </w:r>
          </w:p>
        </w:tc>
        <w:tc>
          <w:tcPr>
            <w:tcW w:w="311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bl>
    <w:p>
      <w:pPr>
        <w:spacing w:line="580" w:lineRule="exact"/>
        <w:jc w:val="center"/>
        <w:rPr>
          <w:rFonts w:ascii="Times New Roman" w:hAnsi="Times New Roman" w:eastAsia="仿宋_GB2312"/>
          <w:sz w:val="32"/>
          <w:szCs w:val="32"/>
        </w:rPr>
      </w:pPr>
      <w:r>
        <w:rPr>
          <w:rFonts w:ascii="Times New Roman" w:hAnsi="Times New Roman" w:eastAsia="仿宋_GB2312"/>
          <w:sz w:val="32"/>
          <w:szCs w:val="32"/>
        </w:rPr>
        <w:br w:type="page"/>
      </w:r>
      <w:r>
        <w:rPr>
          <w:rFonts w:hint="eastAsia" w:ascii="Times New Roman" w:hAnsi="Times New Roman" w:eastAsia="方正黑体_GBK" w:cs="方正黑体_GBK"/>
          <w:color w:val="000000"/>
          <w:kern w:val="0"/>
          <w:sz w:val="32"/>
          <w:szCs w:val="32"/>
        </w:rPr>
        <w:t>门式起重机产品数据表</w:t>
      </w:r>
    </w:p>
    <w:tbl>
      <w:tblPr>
        <w:tblStyle w:val="10"/>
        <w:tblW w:w="9240" w:type="dxa"/>
        <w:tblInd w:w="0" w:type="dxa"/>
        <w:tblLayout w:type="fixed"/>
        <w:tblCellMar>
          <w:top w:w="0" w:type="dxa"/>
          <w:left w:w="108" w:type="dxa"/>
          <w:bottom w:w="0" w:type="dxa"/>
          <w:right w:w="108" w:type="dxa"/>
        </w:tblCellMar>
      </w:tblPr>
      <w:tblGrid>
        <w:gridCol w:w="840"/>
        <w:gridCol w:w="840"/>
        <w:gridCol w:w="840"/>
        <w:gridCol w:w="366"/>
        <w:gridCol w:w="1314"/>
        <w:gridCol w:w="840"/>
        <w:gridCol w:w="641"/>
        <w:gridCol w:w="1039"/>
        <w:gridCol w:w="761"/>
        <w:gridCol w:w="79"/>
        <w:gridCol w:w="1680"/>
      </w:tblGrid>
      <w:tr>
        <w:tblPrEx>
          <w:tblLayout w:type="fixed"/>
          <w:tblCellMar>
            <w:top w:w="0" w:type="dxa"/>
            <w:left w:w="108" w:type="dxa"/>
            <w:bottom w:w="0" w:type="dxa"/>
            <w:right w:w="108" w:type="dxa"/>
          </w:tblCellMar>
        </w:tblPrEx>
        <w:trPr>
          <w:trHeight w:val="375" w:hRule="atLeast"/>
        </w:trPr>
        <w:tc>
          <w:tcPr>
            <w:tcW w:w="16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产品品种</w:t>
            </w:r>
          </w:p>
        </w:tc>
        <w:tc>
          <w:tcPr>
            <w:tcW w:w="336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6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产品总图图号</w:t>
            </w:r>
          </w:p>
        </w:tc>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16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spacing w:val="-6"/>
                <w:kern w:val="0"/>
                <w:sz w:val="24"/>
                <w:szCs w:val="24"/>
              </w:rPr>
              <w:t>整机制造标准</w:t>
            </w:r>
          </w:p>
        </w:tc>
        <w:tc>
          <w:tcPr>
            <w:tcW w:w="336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6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设计使用年限</w:t>
            </w:r>
          </w:p>
        </w:tc>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16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型式试验机构</w:t>
            </w:r>
          </w:p>
        </w:tc>
        <w:tc>
          <w:tcPr>
            <w:tcW w:w="7560"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768" w:hRule="atLeast"/>
        </w:trPr>
        <w:tc>
          <w:tcPr>
            <w:tcW w:w="16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型式试验日期</w:t>
            </w:r>
          </w:p>
        </w:tc>
        <w:tc>
          <w:tcPr>
            <w:tcW w:w="336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6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型式试验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证书编号</w:t>
            </w:r>
          </w:p>
        </w:tc>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16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产品型号</w:t>
            </w:r>
          </w:p>
        </w:tc>
        <w:tc>
          <w:tcPr>
            <w:tcW w:w="336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6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产品编号</w:t>
            </w:r>
          </w:p>
        </w:tc>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9240" w:type="dxa"/>
            <w:gridSpan w:val="11"/>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主要参数和用途</w:t>
            </w:r>
          </w:p>
        </w:tc>
      </w:tr>
      <w:tr>
        <w:tblPrEx>
          <w:tblLayout w:type="fixed"/>
          <w:tblCellMar>
            <w:top w:w="0" w:type="dxa"/>
            <w:left w:w="108" w:type="dxa"/>
            <w:bottom w:w="0" w:type="dxa"/>
            <w:right w:w="108" w:type="dxa"/>
          </w:tblCellMar>
        </w:tblPrEx>
        <w:trPr>
          <w:trHeight w:val="345" w:hRule="atLeast"/>
        </w:trPr>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额定起重量</w:t>
            </w:r>
          </w:p>
        </w:tc>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t</w:t>
            </w:r>
          </w:p>
        </w:tc>
        <w:tc>
          <w:tcPr>
            <w:tcW w:w="252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跨度/有效悬臂长</w:t>
            </w:r>
          </w:p>
        </w:tc>
        <w:tc>
          <w:tcPr>
            <w:tcW w:w="16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m</w:t>
            </w:r>
          </w:p>
        </w:tc>
      </w:tr>
      <w:tr>
        <w:tblPrEx>
          <w:tblLayout w:type="fixed"/>
          <w:tblCellMar>
            <w:top w:w="0" w:type="dxa"/>
            <w:left w:w="108" w:type="dxa"/>
            <w:bottom w:w="0" w:type="dxa"/>
            <w:right w:w="108" w:type="dxa"/>
          </w:tblCellMar>
        </w:tblPrEx>
        <w:trPr>
          <w:trHeight w:val="345" w:hRule="atLeast"/>
        </w:trPr>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整机工作级别</w:t>
            </w:r>
          </w:p>
        </w:tc>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252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起升高度/下降深度</w:t>
            </w:r>
          </w:p>
        </w:tc>
        <w:tc>
          <w:tcPr>
            <w:tcW w:w="16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m</w:t>
            </w:r>
          </w:p>
        </w:tc>
      </w:tr>
      <w:tr>
        <w:tblPrEx>
          <w:tblLayout w:type="fixed"/>
          <w:tblCellMar>
            <w:top w:w="0" w:type="dxa"/>
            <w:left w:w="108" w:type="dxa"/>
            <w:bottom w:w="0" w:type="dxa"/>
            <w:right w:w="108" w:type="dxa"/>
          </w:tblCellMar>
        </w:tblPrEx>
        <w:trPr>
          <w:trHeight w:val="345" w:hRule="atLeast"/>
        </w:trPr>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大车基距</w:t>
            </w:r>
          </w:p>
        </w:tc>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w:t>
            </w:r>
          </w:p>
        </w:tc>
        <w:tc>
          <w:tcPr>
            <w:tcW w:w="252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小车轨距</w:t>
            </w:r>
          </w:p>
        </w:tc>
        <w:tc>
          <w:tcPr>
            <w:tcW w:w="16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w:t>
            </w:r>
          </w:p>
        </w:tc>
      </w:tr>
      <w:tr>
        <w:tblPrEx>
          <w:tblLayout w:type="fixed"/>
          <w:tblCellMar>
            <w:top w:w="0" w:type="dxa"/>
            <w:left w:w="108" w:type="dxa"/>
            <w:bottom w:w="0" w:type="dxa"/>
            <w:right w:w="108" w:type="dxa"/>
          </w:tblCellMar>
        </w:tblPrEx>
        <w:trPr>
          <w:trHeight w:val="345" w:hRule="atLeast"/>
        </w:trPr>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主钩左右极限位置</w:t>
            </w:r>
          </w:p>
        </w:tc>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w:t>
            </w:r>
          </w:p>
        </w:tc>
        <w:tc>
          <w:tcPr>
            <w:tcW w:w="252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整机功率</w:t>
            </w:r>
          </w:p>
        </w:tc>
        <w:tc>
          <w:tcPr>
            <w:tcW w:w="16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kW</w:t>
            </w:r>
          </w:p>
        </w:tc>
      </w:tr>
      <w:tr>
        <w:tblPrEx>
          <w:tblLayout w:type="fixed"/>
          <w:tblCellMar>
            <w:top w:w="0" w:type="dxa"/>
            <w:left w:w="108" w:type="dxa"/>
            <w:bottom w:w="0" w:type="dxa"/>
            <w:right w:w="108" w:type="dxa"/>
          </w:tblCellMar>
        </w:tblPrEx>
        <w:trPr>
          <w:trHeight w:val="345" w:hRule="atLeast"/>
        </w:trPr>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最大计算轮压</w:t>
            </w:r>
          </w:p>
        </w:tc>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kN</w:t>
            </w:r>
          </w:p>
        </w:tc>
        <w:tc>
          <w:tcPr>
            <w:tcW w:w="252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整机设计重量</w:t>
            </w:r>
          </w:p>
        </w:tc>
        <w:tc>
          <w:tcPr>
            <w:tcW w:w="16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t</w:t>
            </w:r>
          </w:p>
        </w:tc>
      </w:tr>
      <w:tr>
        <w:tblPrEx>
          <w:tblLayout w:type="fixed"/>
          <w:tblCellMar>
            <w:top w:w="0" w:type="dxa"/>
            <w:left w:w="108" w:type="dxa"/>
            <w:bottom w:w="0" w:type="dxa"/>
            <w:right w:w="108" w:type="dxa"/>
          </w:tblCellMar>
        </w:tblPrEx>
        <w:trPr>
          <w:trHeight w:val="390" w:hRule="atLeast"/>
        </w:trPr>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供电电源</w:t>
            </w:r>
          </w:p>
        </w:tc>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V     H</w:t>
            </w:r>
            <w:r>
              <w:rPr>
                <w:rFonts w:hint="eastAsia" w:ascii="方正仿宋_GBK" w:hAnsi="方正仿宋_GBK" w:eastAsia="方正仿宋_GBK" w:cs="方正仿宋_GBK"/>
                <w:color w:val="000000"/>
                <w:kern w:val="0"/>
                <w:sz w:val="24"/>
                <w:szCs w:val="24"/>
                <w:vertAlign w:val="subscript"/>
              </w:rPr>
              <w:t>Z</w:t>
            </w:r>
          </w:p>
        </w:tc>
        <w:tc>
          <w:tcPr>
            <w:tcW w:w="252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工作环境温度</w:t>
            </w:r>
          </w:p>
        </w:tc>
        <w:tc>
          <w:tcPr>
            <w:tcW w:w="16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xml:space="preserve">   ～     ℃</w:t>
            </w:r>
          </w:p>
        </w:tc>
      </w:tr>
      <w:tr>
        <w:tblPrEx>
          <w:tblLayout w:type="fixed"/>
          <w:tblCellMar>
            <w:top w:w="0" w:type="dxa"/>
            <w:left w:w="108" w:type="dxa"/>
            <w:bottom w:w="0" w:type="dxa"/>
            <w:right w:w="108" w:type="dxa"/>
          </w:tblCellMar>
        </w:tblPrEx>
        <w:trPr>
          <w:trHeight w:val="345" w:hRule="atLeast"/>
        </w:trPr>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使用场所</w:t>
            </w:r>
          </w:p>
        </w:tc>
        <w:tc>
          <w:tcPr>
            <w:tcW w:w="6720"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□露天   □室内  □防爆</w:t>
            </w:r>
          </w:p>
        </w:tc>
      </w:tr>
      <w:tr>
        <w:tblPrEx>
          <w:tblLayout w:type="fixed"/>
          <w:tblCellMar>
            <w:top w:w="0" w:type="dxa"/>
            <w:left w:w="108" w:type="dxa"/>
            <w:bottom w:w="0" w:type="dxa"/>
            <w:right w:w="108" w:type="dxa"/>
          </w:tblCellMar>
        </w:tblPrEx>
        <w:trPr>
          <w:trHeight w:val="345" w:hRule="atLeast"/>
        </w:trPr>
        <w:tc>
          <w:tcPr>
            <w:tcW w:w="9240" w:type="dxa"/>
            <w:gridSpan w:val="11"/>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主要结构型式</w:t>
            </w:r>
          </w:p>
        </w:tc>
      </w:tr>
      <w:tr>
        <w:tblPrEx>
          <w:tblLayout w:type="fixed"/>
          <w:tblCellMar>
            <w:top w:w="0" w:type="dxa"/>
            <w:left w:w="108" w:type="dxa"/>
            <w:bottom w:w="0" w:type="dxa"/>
            <w:right w:w="108" w:type="dxa"/>
          </w:tblCellMar>
        </w:tblPrEx>
        <w:trPr>
          <w:trHeight w:val="345" w:hRule="atLeast"/>
        </w:trPr>
        <w:tc>
          <w:tcPr>
            <w:tcW w:w="2520" w:type="dxa"/>
            <w:gridSpan w:val="3"/>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主梁型式</w:t>
            </w:r>
          </w:p>
        </w:tc>
        <w:tc>
          <w:tcPr>
            <w:tcW w:w="6720"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□正轨箱形梁  □偏轨箱形梁  □单腹板梁  □桁架梁 □导梁</w:t>
            </w:r>
          </w:p>
        </w:tc>
      </w:tr>
      <w:tr>
        <w:tblPrEx>
          <w:tblLayout w:type="fixed"/>
          <w:tblCellMar>
            <w:top w:w="0" w:type="dxa"/>
            <w:left w:w="108" w:type="dxa"/>
            <w:bottom w:w="0" w:type="dxa"/>
            <w:right w:w="108" w:type="dxa"/>
          </w:tblCellMar>
        </w:tblPrEx>
        <w:trPr>
          <w:trHeight w:val="345" w:hRule="atLeast"/>
        </w:trPr>
        <w:tc>
          <w:tcPr>
            <w:tcW w:w="2520"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方正仿宋_GBK" w:hAnsi="方正仿宋_GBK" w:eastAsia="方正仿宋_GBK" w:cs="方正仿宋_GBK"/>
                <w:color w:val="000000"/>
                <w:kern w:val="0"/>
                <w:sz w:val="24"/>
                <w:szCs w:val="24"/>
              </w:rPr>
            </w:pPr>
          </w:p>
        </w:tc>
        <w:tc>
          <w:tcPr>
            <w:tcW w:w="6720"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□其他</w:t>
            </w:r>
          </w:p>
        </w:tc>
      </w:tr>
      <w:tr>
        <w:tblPrEx>
          <w:tblLayout w:type="fixed"/>
          <w:tblCellMar>
            <w:top w:w="0" w:type="dxa"/>
            <w:left w:w="108" w:type="dxa"/>
            <w:bottom w:w="0" w:type="dxa"/>
            <w:right w:w="108" w:type="dxa"/>
          </w:tblCellMar>
        </w:tblPrEx>
        <w:trPr>
          <w:trHeight w:val="345" w:hRule="atLeast"/>
        </w:trPr>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支腿型式</w:t>
            </w:r>
          </w:p>
        </w:tc>
        <w:tc>
          <w:tcPr>
            <w:tcW w:w="6720"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□箱形  □桁架  □其他</w:t>
            </w:r>
          </w:p>
        </w:tc>
      </w:tr>
      <w:tr>
        <w:tblPrEx>
          <w:tblLayout w:type="fixed"/>
          <w:tblCellMar>
            <w:top w:w="0" w:type="dxa"/>
            <w:left w:w="108" w:type="dxa"/>
            <w:bottom w:w="0" w:type="dxa"/>
            <w:right w:w="108" w:type="dxa"/>
          </w:tblCellMar>
        </w:tblPrEx>
        <w:trPr>
          <w:trHeight w:val="345" w:hRule="atLeast"/>
        </w:trPr>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主要受力结构件材料</w:t>
            </w:r>
          </w:p>
        </w:tc>
        <w:tc>
          <w:tcPr>
            <w:tcW w:w="6720"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b/>
                <w:bCs/>
                <w:color w:val="000000"/>
                <w:kern w:val="0"/>
                <w:sz w:val="24"/>
                <w:szCs w:val="24"/>
              </w:rPr>
            </w:pPr>
            <w:r>
              <w:rPr>
                <w:rFonts w:hint="eastAsia" w:ascii="方正仿宋_GBK" w:hAnsi="方正仿宋_GBK" w:eastAsia="方正仿宋_GBK" w:cs="方正仿宋_GBK"/>
                <w:b/>
                <w:bCs/>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9240" w:type="dxa"/>
            <w:gridSpan w:val="11"/>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安全保护装置</w:t>
            </w:r>
          </w:p>
        </w:tc>
      </w:tr>
      <w:tr>
        <w:tblPrEx>
          <w:tblLayout w:type="fixed"/>
          <w:tblCellMar>
            <w:top w:w="0" w:type="dxa"/>
            <w:left w:w="108" w:type="dxa"/>
            <w:bottom w:w="0" w:type="dxa"/>
            <w:right w:w="108" w:type="dxa"/>
          </w:tblCellMar>
        </w:tblPrEx>
        <w:trPr>
          <w:trHeight w:val="90" w:hRule="atLeast"/>
        </w:trPr>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名称</w:t>
            </w:r>
          </w:p>
        </w:tc>
        <w:tc>
          <w:tcPr>
            <w:tcW w:w="2046" w:type="dxa"/>
            <w:gridSpan w:val="3"/>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产品编号</w:t>
            </w:r>
          </w:p>
        </w:tc>
        <w:tc>
          <w:tcPr>
            <w:tcW w:w="1314" w:type="dxa"/>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型号规格</w:t>
            </w:r>
          </w:p>
        </w:tc>
        <w:tc>
          <w:tcPr>
            <w:tcW w:w="148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制造单位</w:t>
            </w:r>
          </w:p>
        </w:tc>
        <w:tc>
          <w:tcPr>
            <w:tcW w:w="1800" w:type="dxa"/>
            <w:gridSpan w:val="2"/>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制造日期</w:t>
            </w:r>
          </w:p>
        </w:tc>
        <w:tc>
          <w:tcPr>
            <w:tcW w:w="175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型式试验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合格证号</w:t>
            </w:r>
          </w:p>
        </w:tc>
      </w:tr>
      <w:tr>
        <w:tblPrEx>
          <w:tblLayout w:type="fixed"/>
          <w:tblCellMar>
            <w:top w:w="0" w:type="dxa"/>
            <w:left w:w="108" w:type="dxa"/>
            <w:bottom w:w="0" w:type="dxa"/>
            <w:right w:w="108" w:type="dxa"/>
          </w:tblCellMar>
        </w:tblPrEx>
        <w:trPr>
          <w:trHeight w:val="345" w:hRule="atLeast"/>
        </w:trPr>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204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131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148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180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175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204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131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148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180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175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204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31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48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75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r>
      <w:tr>
        <w:tblPrEx>
          <w:tblLayout w:type="fixed"/>
          <w:tblCellMar>
            <w:top w:w="0" w:type="dxa"/>
            <w:left w:w="108" w:type="dxa"/>
            <w:bottom w:w="0" w:type="dxa"/>
            <w:right w:w="108" w:type="dxa"/>
          </w:tblCellMar>
        </w:tblPrEx>
        <w:trPr>
          <w:trHeight w:val="345" w:hRule="atLeast"/>
        </w:trPr>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204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31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48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75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r>
      <w:tr>
        <w:tblPrEx>
          <w:tblLayout w:type="fixed"/>
          <w:tblCellMar>
            <w:top w:w="0" w:type="dxa"/>
            <w:left w:w="108" w:type="dxa"/>
            <w:bottom w:w="0" w:type="dxa"/>
            <w:right w:w="108" w:type="dxa"/>
          </w:tblCellMar>
        </w:tblPrEx>
        <w:trPr>
          <w:trHeight w:val="345" w:hRule="atLeast"/>
        </w:trPr>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204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31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48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75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r>
      <w:tr>
        <w:tblPrEx>
          <w:tblLayout w:type="fixed"/>
          <w:tblCellMar>
            <w:top w:w="0" w:type="dxa"/>
            <w:left w:w="108" w:type="dxa"/>
            <w:bottom w:w="0" w:type="dxa"/>
            <w:right w:w="108" w:type="dxa"/>
          </w:tblCellMar>
        </w:tblPrEx>
        <w:trPr>
          <w:trHeight w:val="345" w:hRule="atLeast"/>
        </w:trPr>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204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31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48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75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r>
    </w:tbl>
    <w:p>
      <w:pPr>
        <w:spacing w:line="580" w:lineRule="exact"/>
        <w:jc w:val="center"/>
        <w:rPr>
          <w:rFonts w:hint="eastAsia" w:ascii="Times New Roman" w:hAnsi="Times New Roman" w:eastAsia="方正黑体_GBK" w:cs="方正黑体_GBK"/>
          <w:color w:val="000000"/>
          <w:kern w:val="0"/>
          <w:sz w:val="32"/>
          <w:szCs w:val="32"/>
        </w:rPr>
      </w:pPr>
      <w:r>
        <w:rPr>
          <w:rFonts w:hint="eastAsia" w:ascii="Times New Roman" w:hAnsi="Times New Roman" w:eastAsia="方正黑体_GBK" w:cs="方正黑体_GBK"/>
          <w:color w:val="000000"/>
          <w:kern w:val="0"/>
          <w:sz w:val="32"/>
          <w:szCs w:val="32"/>
        </w:rPr>
        <w:t>塔式起重机产品数据表</w:t>
      </w:r>
    </w:p>
    <w:tbl>
      <w:tblPr>
        <w:tblStyle w:val="10"/>
        <w:tblW w:w="8885" w:type="dxa"/>
        <w:tblInd w:w="0" w:type="dxa"/>
        <w:tblLayout w:type="fixed"/>
        <w:tblCellMar>
          <w:top w:w="0" w:type="dxa"/>
          <w:left w:w="108" w:type="dxa"/>
          <w:bottom w:w="0" w:type="dxa"/>
          <w:right w:w="108" w:type="dxa"/>
        </w:tblCellMar>
      </w:tblPr>
      <w:tblGrid>
        <w:gridCol w:w="740"/>
        <w:gridCol w:w="740"/>
        <w:gridCol w:w="740"/>
        <w:gridCol w:w="740"/>
        <w:gridCol w:w="740"/>
        <w:gridCol w:w="671"/>
        <w:gridCol w:w="606"/>
        <w:gridCol w:w="555"/>
        <w:gridCol w:w="740"/>
        <w:gridCol w:w="493"/>
        <w:gridCol w:w="464"/>
        <w:gridCol w:w="1656"/>
      </w:tblGrid>
      <w:tr>
        <w:tblPrEx>
          <w:tblLayout w:type="fixed"/>
          <w:tblCellMar>
            <w:top w:w="0" w:type="dxa"/>
            <w:left w:w="108" w:type="dxa"/>
            <w:bottom w:w="0" w:type="dxa"/>
            <w:right w:w="108" w:type="dxa"/>
          </w:tblCellMar>
        </w:tblPrEx>
        <w:trPr>
          <w:trHeight w:val="375" w:hRule="atLeast"/>
        </w:trPr>
        <w:tc>
          <w:tcPr>
            <w:tcW w:w="14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产品品种</w:t>
            </w:r>
          </w:p>
        </w:tc>
        <w:tc>
          <w:tcPr>
            <w:tcW w:w="2891"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39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产品总图图号</w:t>
            </w:r>
          </w:p>
        </w:tc>
        <w:tc>
          <w:tcPr>
            <w:tcW w:w="21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14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整机制造</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标准</w:t>
            </w:r>
          </w:p>
        </w:tc>
        <w:tc>
          <w:tcPr>
            <w:tcW w:w="2891"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39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设计使用年限</w:t>
            </w:r>
          </w:p>
        </w:tc>
        <w:tc>
          <w:tcPr>
            <w:tcW w:w="21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14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机构</w:t>
            </w:r>
          </w:p>
        </w:tc>
        <w:tc>
          <w:tcPr>
            <w:tcW w:w="7405" w:type="dxa"/>
            <w:gridSpan w:val="10"/>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14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日期</w:t>
            </w:r>
          </w:p>
        </w:tc>
        <w:tc>
          <w:tcPr>
            <w:tcW w:w="2891"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39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型式试验证书编号</w:t>
            </w:r>
          </w:p>
        </w:tc>
        <w:tc>
          <w:tcPr>
            <w:tcW w:w="21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14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产品型号</w:t>
            </w:r>
          </w:p>
        </w:tc>
        <w:tc>
          <w:tcPr>
            <w:tcW w:w="2891"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39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产品编号</w:t>
            </w:r>
          </w:p>
        </w:tc>
        <w:tc>
          <w:tcPr>
            <w:tcW w:w="212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8885" w:type="dxa"/>
            <w:gridSpan w:val="1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主要参数和用途</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额定起重力矩</w:t>
            </w:r>
          </w:p>
        </w:tc>
        <w:tc>
          <w:tcPr>
            <w:tcW w:w="215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t•m</w:t>
            </w:r>
          </w:p>
        </w:tc>
        <w:tc>
          <w:tcPr>
            <w:tcW w:w="2858"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最大起重力矩</w:t>
            </w:r>
          </w:p>
        </w:tc>
        <w:tc>
          <w:tcPr>
            <w:tcW w:w="165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t•m</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整机工作级别</w:t>
            </w:r>
          </w:p>
        </w:tc>
        <w:tc>
          <w:tcPr>
            <w:tcW w:w="215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858"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最大起升高度</w:t>
            </w:r>
          </w:p>
        </w:tc>
        <w:tc>
          <w:tcPr>
            <w:tcW w:w="165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最小/最大工作</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幅度</w:t>
            </w:r>
          </w:p>
        </w:tc>
        <w:tc>
          <w:tcPr>
            <w:tcW w:w="215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m</w:t>
            </w:r>
          </w:p>
        </w:tc>
        <w:tc>
          <w:tcPr>
            <w:tcW w:w="2858" w:type="dxa"/>
            <w:gridSpan w:val="5"/>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最小/最大工作幅度对应的起重量</w:t>
            </w:r>
          </w:p>
        </w:tc>
        <w:tc>
          <w:tcPr>
            <w:tcW w:w="1656"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t</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旋转速度</w:t>
            </w:r>
          </w:p>
        </w:tc>
        <w:tc>
          <w:tcPr>
            <w:tcW w:w="215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r/min</w:t>
            </w:r>
          </w:p>
        </w:tc>
        <w:tc>
          <w:tcPr>
            <w:tcW w:w="2858" w:type="dxa"/>
            <w:gridSpan w:val="5"/>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165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独立高度</w:t>
            </w:r>
          </w:p>
        </w:tc>
        <w:tc>
          <w:tcPr>
            <w:tcW w:w="215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c>
          <w:tcPr>
            <w:tcW w:w="2858"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最大附着高度</w:t>
            </w:r>
          </w:p>
        </w:tc>
        <w:tc>
          <w:tcPr>
            <w:tcW w:w="165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最大计算轮压</w:t>
            </w:r>
          </w:p>
        </w:tc>
        <w:tc>
          <w:tcPr>
            <w:tcW w:w="215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kN</w:t>
            </w:r>
          </w:p>
        </w:tc>
        <w:tc>
          <w:tcPr>
            <w:tcW w:w="2858"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整机设计重量</w:t>
            </w:r>
          </w:p>
        </w:tc>
        <w:tc>
          <w:tcPr>
            <w:tcW w:w="165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t</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运行轨距</w:t>
            </w:r>
          </w:p>
        </w:tc>
        <w:tc>
          <w:tcPr>
            <w:tcW w:w="215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c>
          <w:tcPr>
            <w:tcW w:w="2858"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整机功率</w:t>
            </w:r>
          </w:p>
        </w:tc>
        <w:tc>
          <w:tcPr>
            <w:tcW w:w="165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kW</w:t>
            </w:r>
          </w:p>
        </w:tc>
      </w:tr>
      <w:tr>
        <w:tblPrEx>
          <w:tblLayout w:type="fixed"/>
          <w:tblCellMar>
            <w:top w:w="0" w:type="dxa"/>
            <w:left w:w="108" w:type="dxa"/>
            <w:bottom w:w="0" w:type="dxa"/>
            <w:right w:w="108" w:type="dxa"/>
          </w:tblCellMar>
        </w:tblPrEx>
        <w:trPr>
          <w:trHeight w:val="252"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供电电源</w:t>
            </w:r>
          </w:p>
        </w:tc>
        <w:tc>
          <w:tcPr>
            <w:tcW w:w="215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V    HZ</w:t>
            </w:r>
          </w:p>
        </w:tc>
        <w:tc>
          <w:tcPr>
            <w:tcW w:w="2858"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工作环境温度</w:t>
            </w:r>
          </w:p>
        </w:tc>
        <w:tc>
          <w:tcPr>
            <w:tcW w:w="165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xml:space="preserve">  ～   ℃</w:t>
            </w:r>
          </w:p>
        </w:tc>
      </w:tr>
      <w:tr>
        <w:tblPrEx>
          <w:tblLayout w:type="fixed"/>
          <w:tblCellMar>
            <w:top w:w="0" w:type="dxa"/>
            <w:left w:w="108" w:type="dxa"/>
            <w:bottom w:w="0" w:type="dxa"/>
            <w:right w:w="108" w:type="dxa"/>
          </w:tblCellMar>
        </w:tblPrEx>
        <w:trPr>
          <w:trHeight w:val="345" w:hRule="atLeast"/>
        </w:trPr>
        <w:tc>
          <w:tcPr>
            <w:tcW w:w="8885" w:type="dxa"/>
            <w:gridSpan w:val="1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主要结构型式</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主体结构型式</w:t>
            </w:r>
          </w:p>
        </w:tc>
        <w:tc>
          <w:tcPr>
            <w:tcW w:w="6665" w:type="dxa"/>
            <w:gridSpan w:val="9"/>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□平头式 □非平头水平臂 □动臂式 □上回转 □下回转□其他</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主要受力</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结构件材料</w:t>
            </w:r>
          </w:p>
        </w:tc>
        <w:tc>
          <w:tcPr>
            <w:tcW w:w="6665" w:type="dxa"/>
            <w:gridSpan w:val="9"/>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b/>
                <w:bCs/>
                <w:color w:val="000000"/>
                <w:kern w:val="0"/>
                <w:sz w:val="24"/>
                <w:szCs w:val="24"/>
              </w:rPr>
            </w:pPr>
            <w:r>
              <w:rPr>
                <w:rFonts w:hint="eastAsia" w:ascii="Times New Roman" w:hAnsi="Times New Roman" w:eastAsia="方正仿宋_GBK" w:cs="方正仿宋_GBK"/>
                <w:b/>
                <w:bCs/>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变幅方式</w:t>
            </w:r>
          </w:p>
        </w:tc>
        <w:tc>
          <w:tcPr>
            <w:tcW w:w="6665" w:type="dxa"/>
            <w:gridSpan w:val="9"/>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□水平臂小车变幅    □倾斜式小车变幅     □动臂变幅</w:t>
            </w:r>
          </w:p>
        </w:tc>
      </w:tr>
      <w:tr>
        <w:tblPrEx>
          <w:tblLayout w:type="fixed"/>
          <w:tblCellMar>
            <w:top w:w="0" w:type="dxa"/>
            <w:left w:w="108" w:type="dxa"/>
            <w:bottom w:w="0" w:type="dxa"/>
            <w:right w:w="108" w:type="dxa"/>
          </w:tblCellMar>
        </w:tblPrEx>
        <w:trPr>
          <w:trHeight w:val="441"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塔身标准节型式</w:t>
            </w:r>
          </w:p>
        </w:tc>
        <w:tc>
          <w:tcPr>
            <w:tcW w:w="2757"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□整体式 □组合式</w:t>
            </w:r>
          </w:p>
        </w:tc>
        <w:tc>
          <w:tcPr>
            <w:tcW w:w="225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基座型式</w:t>
            </w:r>
          </w:p>
        </w:tc>
        <w:tc>
          <w:tcPr>
            <w:tcW w:w="165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□固定式</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□轨行式</w:t>
            </w:r>
          </w:p>
        </w:tc>
      </w:tr>
      <w:tr>
        <w:tblPrEx>
          <w:tblLayout w:type="fixed"/>
          <w:tblCellMar>
            <w:top w:w="0" w:type="dxa"/>
            <w:left w:w="108" w:type="dxa"/>
            <w:bottom w:w="0" w:type="dxa"/>
            <w:right w:w="108" w:type="dxa"/>
          </w:tblCellMar>
        </w:tblPrEx>
        <w:trPr>
          <w:trHeight w:val="345" w:hRule="atLeast"/>
        </w:trPr>
        <w:tc>
          <w:tcPr>
            <w:tcW w:w="8885" w:type="dxa"/>
            <w:gridSpan w:val="1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安全保护装置</w:t>
            </w:r>
          </w:p>
        </w:tc>
      </w:tr>
      <w:tr>
        <w:tblPrEx>
          <w:tblLayout w:type="fixed"/>
          <w:tblCellMar>
            <w:top w:w="0" w:type="dxa"/>
            <w:left w:w="108" w:type="dxa"/>
            <w:bottom w:w="0" w:type="dxa"/>
            <w:right w:w="108" w:type="dxa"/>
          </w:tblCellMar>
        </w:tblPrEx>
        <w:trPr>
          <w:trHeight w:val="690" w:hRule="atLeast"/>
        </w:trPr>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名称</w:t>
            </w:r>
          </w:p>
        </w:tc>
        <w:tc>
          <w:tcPr>
            <w:tcW w:w="2220" w:type="dxa"/>
            <w:gridSpan w:val="3"/>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产品编号</w:t>
            </w:r>
          </w:p>
        </w:tc>
        <w:tc>
          <w:tcPr>
            <w:tcW w:w="740" w:type="dxa"/>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型号规格</w:t>
            </w:r>
          </w:p>
        </w:tc>
        <w:tc>
          <w:tcPr>
            <w:tcW w:w="183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制造单位</w:t>
            </w:r>
          </w:p>
        </w:tc>
        <w:tc>
          <w:tcPr>
            <w:tcW w:w="740" w:type="dxa"/>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制造日期</w:t>
            </w:r>
          </w:p>
        </w:tc>
        <w:tc>
          <w:tcPr>
            <w:tcW w:w="261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型式试验合格证号</w:t>
            </w:r>
          </w:p>
        </w:tc>
      </w:tr>
      <w:tr>
        <w:tblPrEx>
          <w:tblLayout w:type="fixed"/>
          <w:tblCellMar>
            <w:top w:w="0" w:type="dxa"/>
            <w:left w:w="108" w:type="dxa"/>
            <w:bottom w:w="0" w:type="dxa"/>
            <w:right w:w="108" w:type="dxa"/>
          </w:tblCellMar>
        </w:tblPrEx>
        <w:trPr>
          <w:trHeight w:val="345" w:hRule="atLeast"/>
        </w:trPr>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83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61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83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61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83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61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r>
      <w:tr>
        <w:tblPrEx>
          <w:tblLayout w:type="fixed"/>
          <w:tblCellMar>
            <w:top w:w="0" w:type="dxa"/>
            <w:left w:w="108" w:type="dxa"/>
            <w:bottom w:w="0" w:type="dxa"/>
            <w:right w:w="108" w:type="dxa"/>
          </w:tblCellMar>
        </w:tblPrEx>
        <w:trPr>
          <w:trHeight w:val="345" w:hRule="atLeast"/>
        </w:trPr>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83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61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r>
    </w:tbl>
    <w:p>
      <w:pPr>
        <w:spacing w:line="580" w:lineRule="exact"/>
        <w:jc w:val="center"/>
        <w:rPr>
          <w:rFonts w:hint="eastAsia" w:ascii="Times New Roman" w:hAnsi="Times New Roman" w:eastAsia="方正黑体_GBK" w:cs="方正黑体_GBK"/>
          <w:color w:val="000000"/>
          <w:kern w:val="0"/>
          <w:sz w:val="32"/>
          <w:szCs w:val="32"/>
        </w:rPr>
      </w:pPr>
      <w:r>
        <w:rPr>
          <w:rFonts w:hint="eastAsia" w:ascii="Times New Roman" w:hAnsi="Times New Roman" w:eastAsia="方正黑体_GBK" w:cs="方正黑体_GBK"/>
          <w:color w:val="000000"/>
          <w:kern w:val="0"/>
          <w:sz w:val="32"/>
          <w:szCs w:val="32"/>
        </w:rPr>
        <w:t>流动式起重机产品数据表</w:t>
      </w:r>
    </w:p>
    <w:tbl>
      <w:tblPr>
        <w:tblStyle w:val="10"/>
        <w:tblW w:w="9260" w:type="dxa"/>
        <w:tblInd w:w="0" w:type="dxa"/>
        <w:tblLayout w:type="fixed"/>
        <w:tblCellMar>
          <w:top w:w="0" w:type="dxa"/>
          <w:left w:w="108" w:type="dxa"/>
          <w:bottom w:w="0" w:type="dxa"/>
          <w:right w:w="108" w:type="dxa"/>
        </w:tblCellMar>
      </w:tblPr>
      <w:tblGrid>
        <w:gridCol w:w="842"/>
        <w:gridCol w:w="842"/>
        <w:gridCol w:w="841"/>
        <w:gridCol w:w="627"/>
        <w:gridCol w:w="1057"/>
        <w:gridCol w:w="460"/>
        <w:gridCol w:w="970"/>
        <w:gridCol w:w="1"/>
        <w:gridCol w:w="477"/>
        <w:gridCol w:w="1310"/>
        <w:gridCol w:w="1833"/>
      </w:tblGrid>
      <w:tr>
        <w:tblPrEx>
          <w:tblLayout w:type="fixed"/>
          <w:tblCellMar>
            <w:top w:w="0" w:type="dxa"/>
            <w:left w:w="108" w:type="dxa"/>
            <w:bottom w:w="0" w:type="dxa"/>
            <w:right w:w="108" w:type="dxa"/>
          </w:tblCellMar>
        </w:tblPrEx>
        <w:trPr>
          <w:trHeight w:val="421" w:hRule="atLeast"/>
        </w:trPr>
        <w:tc>
          <w:tcPr>
            <w:tcW w:w="16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产品品种</w:t>
            </w:r>
          </w:p>
        </w:tc>
        <w:tc>
          <w:tcPr>
            <w:tcW w:w="3955"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78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产品总图图号</w:t>
            </w:r>
          </w:p>
        </w:tc>
        <w:tc>
          <w:tcPr>
            <w:tcW w:w="1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88" w:hRule="atLeast"/>
        </w:trPr>
        <w:tc>
          <w:tcPr>
            <w:tcW w:w="16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整机制造标准</w:t>
            </w:r>
          </w:p>
        </w:tc>
        <w:tc>
          <w:tcPr>
            <w:tcW w:w="3955"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78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设计使用年限</w:t>
            </w:r>
          </w:p>
        </w:tc>
        <w:tc>
          <w:tcPr>
            <w:tcW w:w="1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88" w:hRule="atLeast"/>
        </w:trPr>
        <w:tc>
          <w:tcPr>
            <w:tcW w:w="16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型式试验机构</w:t>
            </w:r>
          </w:p>
        </w:tc>
        <w:tc>
          <w:tcPr>
            <w:tcW w:w="7576" w:type="dxa"/>
            <w:gridSpan w:val="9"/>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711" w:hRule="atLeast"/>
        </w:trPr>
        <w:tc>
          <w:tcPr>
            <w:tcW w:w="16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型式试验日期</w:t>
            </w:r>
          </w:p>
        </w:tc>
        <w:tc>
          <w:tcPr>
            <w:tcW w:w="3956"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78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证书编号</w:t>
            </w:r>
          </w:p>
        </w:tc>
        <w:tc>
          <w:tcPr>
            <w:tcW w:w="1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88" w:hRule="atLeast"/>
        </w:trPr>
        <w:tc>
          <w:tcPr>
            <w:tcW w:w="16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产品型号</w:t>
            </w:r>
          </w:p>
        </w:tc>
        <w:tc>
          <w:tcPr>
            <w:tcW w:w="3956"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78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产品编号</w:t>
            </w:r>
          </w:p>
        </w:tc>
        <w:tc>
          <w:tcPr>
            <w:tcW w:w="1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88" w:hRule="atLeast"/>
        </w:trPr>
        <w:tc>
          <w:tcPr>
            <w:tcW w:w="9260" w:type="dxa"/>
            <w:gridSpan w:val="11"/>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主要参数和用途</w:t>
            </w:r>
          </w:p>
        </w:tc>
      </w:tr>
      <w:tr>
        <w:tblPrEx>
          <w:tblLayout w:type="fixed"/>
          <w:tblCellMar>
            <w:top w:w="0" w:type="dxa"/>
            <w:left w:w="108" w:type="dxa"/>
            <w:bottom w:w="0" w:type="dxa"/>
            <w:right w:w="108" w:type="dxa"/>
          </w:tblCellMar>
        </w:tblPrEx>
        <w:trPr>
          <w:trHeight w:val="388"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额定起重量</w:t>
            </w:r>
          </w:p>
        </w:tc>
        <w:tc>
          <w:tcPr>
            <w:tcW w:w="311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t</w:t>
            </w:r>
          </w:p>
        </w:tc>
        <w:tc>
          <w:tcPr>
            <w:tcW w:w="178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额定起重力矩</w:t>
            </w:r>
          </w:p>
        </w:tc>
        <w:tc>
          <w:tcPr>
            <w:tcW w:w="1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t•m</w:t>
            </w:r>
          </w:p>
        </w:tc>
      </w:tr>
      <w:tr>
        <w:tblPrEx>
          <w:tblLayout w:type="fixed"/>
          <w:tblCellMar>
            <w:top w:w="0" w:type="dxa"/>
            <w:left w:w="108" w:type="dxa"/>
            <w:bottom w:w="0" w:type="dxa"/>
            <w:right w:w="108" w:type="dxa"/>
          </w:tblCellMar>
        </w:tblPrEx>
        <w:trPr>
          <w:trHeight w:val="388"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整机工作级别</w:t>
            </w:r>
          </w:p>
        </w:tc>
        <w:tc>
          <w:tcPr>
            <w:tcW w:w="311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78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最大起升高度</w:t>
            </w:r>
          </w:p>
        </w:tc>
        <w:tc>
          <w:tcPr>
            <w:tcW w:w="1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r>
      <w:tr>
        <w:tblPrEx>
          <w:tblLayout w:type="fixed"/>
          <w:tblCellMar>
            <w:top w:w="0" w:type="dxa"/>
            <w:left w:w="108" w:type="dxa"/>
            <w:bottom w:w="0" w:type="dxa"/>
            <w:right w:w="108" w:type="dxa"/>
          </w:tblCellMar>
        </w:tblPrEx>
        <w:trPr>
          <w:trHeight w:val="733"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最小/最大工作幅度</w:t>
            </w:r>
          </w:p>
        </w:tc>
        <w:tc>
          <w:tcPr>
            <w:tcW w:w="311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m</w:t>
            </w:r>
          </w:p>
        </w:tc>
        <w:tc>
          <w:tcPr>
            <w:tcW w:w="178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最小/最大幅度起重量</w:t>
            </w:r>
          </w:p>
        </w:tc>
        <w:tc>
          <w:tcPr>
            <w:tcW w:w="1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t</w:t>
            </w:r>
          </w:p>
        </w:tc>
      </w:tr>
      <w:tr>
        <w:tblPrEx>
          <w:tblLayout w:type="fixed"/>
          <w:tblCellMar>
            <w:top w:w="0" w:type="dxa"/>
            <w:left w:w="108" w:type="dxa"/>
            <w:bottom w:w="0" w:type="dxa"/>
            <w:right w:w="108" w:type="dxa"/>
          </w:tblCellMar>
        </w:tblPrEx>
        <w:trPr>
          <w:trHeight w:val="388"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全程变幅时间</w:t>
            </w:r>
          </w:p>
        </w:tc>
        <w:tc>
          <w:tcPr>
            <w:tcW w:w="311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s</w:t>
            </w:r>
          </w:p>
        </w:tc>
        <w:tc>
          <w:tcPr>
            <w:tcW w:w="178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行走机械轨距</w:t>
            </w:r>
          </w:p>
        </w:tc>
        <w:tc>
          <w:tcPr>
            <w:tcW w:w="1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r>
      <w:tr>
        <w:tblPrEx>
          <w:tblLayout w:type="fixed"/>
          <w:tblCellMar>
            <w:top w:w="0" w:type="dxa"/>
            <w:left w:w="108" w:type="dxa"/>
            <w:bottom w:w="0" w:type="dxa"/>
            <w:right w:w="108" w:type="dxa"/>
          </w:tblCellMar>
        </w:tblPrEx>
        <w:trPr>
          <w:trHeight w:val="388"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行驶速度</w:t>
            </w:r>
          </w:p>
        </w:tc>
        <w:tc>
          <w:tcPr>
            <w:tcW w:w="311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m/min</w:t>
            </w:r>
          </w:p>
        </w:tc>
        <w:tc>
          <w:tcPr>
            <w:tcW w:w="178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支腿调节长度</w:t>
            </w:r>
          </w:p>
        </w:tc>
        <w:tc>
          <w:tcPr>
            <w:tcW w:w="1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w:t>
            </w:r>
          </w:p>
        </w:tc>
      </w:tr>
      <w:tr>
        <w:tblPrEx>
          <w:tblLayout w:type="fixed"/>
          <w:tblCellMar>
            <w:top w:w="0" w:type="dxa"/>
            <w:left w:w="108" w:type="dxa"/>
            <w:bottom w:w="0" w:type="dxa"/>
            <w:right w:w="108" w:type="dxa"/>
          </w:tblCellMar>
        </w:tblPrEx>
        <w:trPr>
          <w:trHeight w:val="388"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最大计算轮压</w:t>
            </w:r>
          </w:p>
        </w:tc>
        <w:tc>
          <w:tcPr>
            <w:tcW w:w="311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kN</w:t>
            </w:r>
          </w:p>
        </w:tc>
        <w:tc>
          <w:tcPr>
            <w:tcW w:w="178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整机设计重量</w:t>
            </w:r>
          </w:p>
        </w:tc>
        <w:tc>
          <w:tcPr>
            <w:tcW w:w="1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t</w:t>
            </w:r>
          </w:p>
        </w:tc>
      </w:tr>
      <w:tr>
        <w:tblPrEx>
          <w:tblLayout w:type="fixed"/>
          <w:tblCellMar>
            <w:top w:w="0" w:type="dxa"/>
            <w:left w:w="108" w:type="dxa"/>
            <w:bottom w:w="0" w:type="dxa"/>
            <w:right w:w="108" w:type="dxa"/>
          </w:tblCellMar>
        </w:tblPrEx>
        <w:trPr>
          <w:trHeight w:val="733"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整机功率</w:t>
            </w:r>
          </w:p>
        </w:tc>
        <w:tc>
          <w:tcPr>
            <w:tcW w:w="311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kW</w:t>
            </w:r>
          </w:p>
        </w:tc>
        <w:tc>
          <w:tcPr>
            <w:tcW w:w="178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工作环境温度</w:t>
            </w:r>
          </w:p>
        </w:tc>
        <w:tc>
          <w:tcPr>
            <w:tcW w:w="1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88" w:hRule="atLeast"/>
        </w:trPr>
        <w:tc>
          <w:tcPr>
            <w:tcW w:w="4209"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发动机型号/ VIN代号/编号</w:t>
            </w:r>
          </w:p>
        </w:tc>
        <w:tc>
          <w:tcPr>
            <w:tcW w:w="5051"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88" w:hRule="atLeast"/>
        </w:trPr>
        <w:tc>
          <w:tcPr>
            <w:tcW w:w="9260" w:type="dxa"/>
            <w:gridSpan w:val="11"/>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主要结构型式</w:t>
            </w:r>
          </w:p>
        </w:tc>
      </w:tr>
      <w:tr>
        <w:tblPrEx>
          <w:tblLayout w:type="fixed"/>
          <w:tblCellMar>
            <w:top w:w="0" w:type="dxa"/>
            <w:left w:w="108" w:type="dxa"/>
            <w:bottom w:w="0" w:type="dxa"/>
            <w:right w:w="108" w:type="dxa"/>
          </w:tblCellMar>
        </w:tblPrEx>
        <w:trPr>
          <w:trHeight w:val="388"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臂架型式</w:t>
            </w:r>
          </w:p>
        </w:tc>
        <w:tc>
          <w:tcPr>
            <w:tcW w:w="6735"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□定长式  □桁架式  □伸缩式  □立柱式  □其他</w:t>
            </w:r>
          </w:p>
        </w:tc>
      </w:tr>
      <w:tr>
        <w:tblPrEx>
          <w:tblLayout w:type="fixed"/>
          <w:tblCellMar>
            <w:top w:w="0" w:type="dxa"/>
            <w:left w:w="108" w:type="dxa"/>
            <w:bottom w:w="0" w:type="dxa"/>
            <w:right w:w="108" w:type="dxa"/>
          </w:tblCellMar>
        </w:tblPrEx>
        <w:trPr>
          <w:trHeight w:val="388"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主要受力结构件材料</w:t>
            </w:r>
          </w:p>
        </w:tc>
        <w:tc>
          <w:tcPr>
            <w:tcW w:w="6735"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b/>
                <w:bCs/>
                <w:color w:val="000000"/>
                <w:kern w:val="0"/>
                <w:sz w:val="24"/>
                <w:szCs w:val="24"/>
              </w:rPr>
            </w:pPr>
            <w:r>
              <w:rPr>
                <w:rFonts w:hint="eastAsia" w:ascii="Times New Roman" w:hAnsi="Times New Roman" w:eastAsia="方正仿宋_GBK" w:cs="方正仿宋_GBK"/>
                <w:b/>
                <w:bCs/>
                <w:color w:val="000000"/>
                <w:kern w:val="0"/>
                <w:sz w:val="24"/>
                <w:szCs w:val="24"/>
              </w:rPr>
              <w:t>　</w:t>
            </w:r>
          </w:p>
        </w:tc>
      </w:tr>
      <w:tr>
        <w:tblPrEx>
          <w:tblLayout w:type="fixed"/>
          <w:tblCellMar>
            <w:top w:w="0" w:type="dxa"/>
            <w:left w:w="108" w:type="dxa"/>
            <w:bottom w:w="0" w:type="dxa"/>
            <w:right w:w="108" w:type="dxa"/>
          </w:tblCellMar>
        </w:tblPrEx>
        <w:trPr>
          <w:trHeight w:val="388" w:hRule="atLeast"/>
        </w:trPr>
        <w:tc>
          <w:tcPr>
            <w:tcW w:w="9260" w:type="dxa"/>
            <w:gridSpan w:val="11"/>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安全保护装置</w:t>
            </w:r>
          </w:p>
        </w:tc>
      </w:tr>
      <w:tr>
        <w:tblPrEx>
          <w:tblLayout w:type="fixed"/>
          <w:tblCellMar>
            <w:top w:w="0" w:type="dxa"/>
            <w:left w:w="108" w:type="dxa"/>
            <w:bottom w:w="0" w:type="dxa"/>
            <w:right w:w="108" w:type="dxa"/>
          </w:tblCellMar>
        </w:tblPrEx>
        <w:trPr>
          <w:trHeight w:val="673" w:hRule="atLeast"/>
        </w:trPr>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名称</w:t>
            </w:r>
          </w:p>
        </w:tc>
        <w:tc>
          <w:tcPr>
            <w:tcW w:w="2310" w:type="dxa"/>
            <w:gridSpan w:val="3"/>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产品编号</w:t>
            </w:r>
          </w:p>
        </w:tc>
        <w:tc>
          <w:tcPr>
            <w:tcW w:w="1517" w:type="dxa"/>
            <w:gridSpan w:val="2"/>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型号规格</w:t>
            </w:r>
          </w:p>
        </w:tc>
        <w:tc>
          <w:tcPr>
            <w:tcW w:w="144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制造单位</w:t>
            </w:r>
          </w:p>
        </w:tc>
        <w:tc>
          <w:tcPr>
            <w:tcW w:w="1310" w:type="dxa"/>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制造日期</w:t>
            </w:r>
          </w:p>
        </w:tc>
        <w:tc>
          <w:tcPr>
            <w:tcW w:w="1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合格证号</w:t>
            </w:r>
          </w:p>
        </w:tc>
      </w:tr>
      <w:tr>
        <w:tblPrEx>
          <w:tblLayout w:type="fixed"/>
          <w:tblCellMar>
            <w:top w:w="0" w:type="dxa"/>
            <w:left w:w="108" w:type="dxa"/>
            <w:bottom w:w="0" w:type="dxa"/>
            <w:right w:w="108" w:type="dxa"/>
          </w:tblCellMar>
        </w:tblPrEx>
        <w:trPr>
          <w:trHeight w:val="388" w:hRule="atLeast"/>
        </w:trPr>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31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51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44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88" w:hRule="atLeast"/>
        </w:trPr>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31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51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44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88" w:hRule="atLeast"/>
        </w:trPr>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31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51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44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88" w:hRule="atLeast"/>
        </w:trPr>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31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51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44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3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r>
      <w:tr>
        <w:tblPrEx>
          <w:tblLayout w:type="fixed"/>
          <w:tblCellMar>
            <w:top w:w="0" w:type="dxa"/>
            <w:left w:w="108" w:type="dxa"/>
            <w:bottom w:w="0" w:type="dxa"/>
            <w:right w:w="108" w:type="dxa"/>
          </w:tblCellMar>
        </w:tblPrEx>
        <w:trPr>
          <w:trHeight w:val="399" w:hRule="atLeast"/>
        </w:trPr>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31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51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448"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3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r>
    </w:tbl>
    <w:p>
      <w:pPr>
        <w:spacing w:line="580" w:lineRule="exact"/>
        <w:jc w:val="center"/>
        <w:rPr>
          <w:rFonts w:ascii="Times New Roman" w:hAnsi="Times New Roman" w:eastAsia="仿宋_GB2312"/>
          <w:sz w:val="32"/>
          <w:szCs w:val="32"/>
        </w:rPr>
      </w:pPr>
      <w:r>
        <w:rPr>
          <w:rFonts w:ascii="Times New Roman" w:hAnsi="Times New Roman" w:eastAsia="仿宋_GB2312"/>
          <w:sz w:val="32"/>
          <w:szCs w:val="32"/>
        </w:rPr>
        <w:br w:type="page"/>
      </w:r>
      <w:r>
        <w:rPr>
          <w:rFonts w:hint="eastAsia" w:ascii="Times New Roman" w:hAnsi="Times New Roman" w:eastAsia="方正黑体_GBK" w:cs="方正黑体_GBK"/>
          <w:color w:val="000000"/>
          <w:kern w:val="0"/>
          <w:sz w:val="32"/>
          <w:szCs w:val="32"/>
        </w:rPr>
        <w:t>门座式起重机产品数据表</w:t>
      </w:r>
    </w:p>
    <w:tbl>
      <w:tblPr>
        <w:tblStyle w:val="10"/>
        <w:tblW w:w="8881" w:type="dxa"/>
        <w:tblInd w:w="0" w:type="dxa"/>
        <w:tblLayout w:type="fixed"/>
        <w:tblCellMar>
          <w:top w:w="0" w:type="dxa"/>
          <w:left w:w="108" w:type="dxa"/>
          <w:bottom w:w="0" w:type="dxa"/>
          <w:right w:w="108" w:type="dxa"/>
        </w:tblCellMar>
      </w:tblPr>
      <w:tblGrid>
        <w:gridCol w:w="740"/>
        <w:gridCol w:w="740"/>
        <w:gridCol w:w="740"/>
        <w:gridCol w:w="740"/>
        <w:gridCol w:w="740"/>
        <w:gridCol w:w="740"/>
        <w:gridCol w:w="740"/>
        <w:gridCol w:w="740"/>
        <w:gridCol w:w="740"/>
        <w:gridCol w:w="719"/>
        <w:gridCol w:w="686"/>
        <w:gridCol w:w="816"/>
      </w:tblGrid>
      <w:tr>
        <w:tblPrEx>
          <w:tblLayout w:type="fixed"/>
          <w:tblCellMar>
            <w:top w:w="0" w:type="dxa"/>
            <w:left w:w="108" w:type="dxa"/>
            <w:bottom w:w="0" w:type="dxa"/>
            <w:right w:w="108" w:type="dxa"/>
          </w:tblCellMar>
        </w:tblPrEx>
        <w:trPr>
          <w:trHeight w:val="375" w:hRule="atLeast"/>
        </w:trPr>
        <w:tc>
          <w:tcPr>
            <w:tcW w:w="14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产品品种</w:t>
            </w:r>
          </w:p>
        </w:tc>
        <w:tc>
          <w:tcPr>
            <w:tcW w:w="29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625"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产品总图图号</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14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整机制造</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标准</w:t>
            </w:r>
          </w:p>
        </w:tc>
        <w:tc>
          <w:tcPr>
            <w:tcW w:w="29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625"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设计使用年限</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14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机构</w:t>
            </w:r>
          </w:p>
        </w:tc>
        <w:tc>
          <w:tcPr>
            <w:tcW w:w="7401" w:type="dxa"/>
            <w:gridSpan w:val="10"/>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14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日期</w:t>
            </w:r>
          </w:p>
        </w:tc>
        <w:tc>
          <w:tcPr>
            <w:tcW w:w="29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625"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型式试验证书编号</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14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产品型号</w:t>
            </w:r>
          </w:p>
        </w:tc>
        <w:tc>
          <w:tcPr>
            <w:tcW w:w="29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625"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产品编号</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8881" w:type="dxa"/>
            <w:gridSpan w:val="1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主要参数和用途</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额定起重力矩</w:t>
            </w: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t•m</w:t>
            </w:r>
          </w:p>
        </w:tc>
        <w:tc>
          <w:tcPr>
            <w:tcW w:w="3625"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最大起重力矩</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t•m</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整机工作级别</w:t>
            </w: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625"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起升高度</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轨上/轨下</w:t>
            </w:r>
            <w:r>
              <w:rPr>
                <w:rFonts w:hint="eastAsia" w:ascii="Times New Roman" w:hAnsi="Times New Roman" w:cs="方正仿宋_GBK"/>
                <w:color w:val="000000"/>
                <w:kern w:val="0"/>
                <w:sz w:val="24"/>
                <w:szCs w:val="24"/>
                <w:lang w:eastAsia="zh-CN"/>
              </w:rPr>
              <w:t>）</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r>
      <w:tr>
        <w:tblPrEx>
          <w:tblLayout w:type="fixed"/>
          <w:tblCellMar>
            <w:top w:w="0" w:type="dxa"/>
            <w:left w:w="108" w:type="dxa"/>
            <w:bottom w:w="0" w:type="dxa"/>
            <w:right w:w="108" w:type="dxa"/>
          </w:tblCellMar>
        </w:tblPrEx>
        <w:trPr>
          <w:trHeight w:val="660"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最小/最大工作</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幅度</w:t>
            </w: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m</w:t>
            </w:r>
          </w:p>
        </w:tc>
        <w:tc>
          <w:tcPr>
            <w:tcW w:w="3625"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最小/最大幅度起重量</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t</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行走速度</w:t>
            </w: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m/min</w:t>
            </w:r>
          </w:p>
        </w:tc>
        <w:tc>
          <w:tcPr>
            <w:tcW w:w="3625"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旋转速度</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r/min</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整机最大高度</w:t>
            </w: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c>
          <w:tcPr>
            <w:tcW w:w="3625"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全程变幅时间</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min</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行走机械轨距</w:t>
            </w: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c>
          <w:tcPr>
            <w:tcW w:w="3625"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支腿调节长度</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最大计算轮压</w:t>
            </w: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kN</w:t>
            </w:r>
          </w:p>
        </w:tc>
        <w:tc>
          <w:tcPr>
            <w:tcW w:w="3625"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整机设计重量</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t</w:t>
            </w:r>
          </w:p>
        </w:tc>
      </w:tr>
      <w:tr>
        <w:tblPrEx>
          <w:tblLayout w:type="fixed"/>
          <w:tblCellMar>
            <w:top w:w="0" w:type="dxa"/>
            <w:left w:w="108" w:type="dxa"/>
            <w:bottom w:w="0" w:type="dxa"/>
            <w:right w:w="108" w:type="dxa"/>
          </w:tblCellMar>
        </w:tblPrEx>
        <w:trPr>
          <w:trHeight w:val="390"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供电电源</w:t>
            </w: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V      H</w:t>
            </w:r>
            <w:r>
              <w:rPr>
                <w:rFonts w:hint="eastAsia" w:ascii="Times New Roman" w:hAnsi="Times New Roman" w:eastAsia="方正仿宋_GBK" w:cs="方正仿宋_GBK"/>
                <w:color w:val="000000"/>
                <w:kern w:val="0"/>
                <w:sz w:val="24"/>
                <w:szCs w:val="24"/>
                <w:vertAlign w:val="subscript"/>
              </w:rPr>
              <w:t>Z</w:t>
            </w:r>
          </w:p>
        </w:tc>
        <w:tc>
          <w:tcPr>
            <w:tcW w:w="3625"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整机功率</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kW</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工作环境温度</w:t>
            </w: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625"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用  途</w:t>
            </w:r>
          </w:p>
        </w:tc>
        <w:tc>
          <w:tcPr>
            <w:tcW w:w="8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8881" w:type="dxa"/>
            <w:gridSpan w:val="1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主要结构型式</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臂架结构型式</w:t>
            </w:r>
          </w:p>
        </w:tc>
        <w:tc>
          <w:tcPr>
            <w:tcW w:w="6661" w:type="dxa"/>
            <w:gridSpan w:val="9"/>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□组合臂架   □单臂架   □其他</w:t>
            </w:r>
          </w:p>
        </w:tc>
      </w:tr>
      <w:tr>
        <w:tblPrEx>
          <w:tblLayout w:type="fixed"/>
          <w:tblCellMar>
            <w:top w:w="0" w:type="dxa"/>
            <w:left w:w="108" w:type="dxa"/>
            <w:bottom w:w="0" w:type="dxa"/>
            <w:right w:w="108" w:type="dxa"/>
          </w:tblCellMar>
        </w:tblPrEx>
        <w:trPr>
          <w:trHeight w:val="345" w:hRule="atLeast"/>
        </w:trPr>
        <w:tc>
          <w:tcPr>
            <w:tcW w:w="222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门架结构型式</w:t>
            </w:r>
          </w:p>
        </w:tc>
        <w:tc>
          <w:tcPr>
            <w:tcW w:w="29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□圆筒型   □交叉式</w:t>
            </w:r>
          </w:p>
        </w:tc>
        <w:tc>
          <w:tcPr>
            <w:tcW w:w="1480" w:type="dxa"/>
            <w:gridSpan w:val="2"/>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回转</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支承型式</w:t>
            </w:r>
          </w:p>
        </w:tc>
        <w:tc>
          <w:tcPr>
            <w:tcW w:w="2221"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□转盘式  □柱式</w:t>
            </w:r>
          </w:p>
        </w:tc>
      </w:tr>
      <w:tr>
        <w:tblPrEx>
          <w:tblLayout w:type="fixed"/>
          <w:tblCellMar>
            <w:top w:w="0" w:type="dxa"/>
            <w:left w:w="108" w:type="dxa"/>
            <w:bottom w:w="0" w:type="dxa"/>
            <w:right w:w="108" w:type="dxa"/>
          </w:tblCellMar>
        </w:tblPrEx>
        <w:trPr>
          <w:trHeight w:val="345" w:hRule="atLeast"/>
        </w:trPr>
        <w:tc>
          <w:tcPr>
            <w:tcW w:w="2220" w:type="dxa"/>
            <w:gridSpan w:val="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29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□撑杆式   □桁架式</w:t>
            </w:r>
          </w:p>
        </w:tc>
        <w:tc>
          <w:tcPr>
            <w:tcW w:w="1480" w:type="dxa"/>
            <w:gridSpan w:val="2"/>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2221" w:type="dxa"/>
            <w:gridSpan w:val="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主要受力</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结构件材料</w:t>
            </w:r>
          </w:p>
        </w:tc>
        <w:tc>
          <w:tcPr>
            <w:tcW w:w="6661" w:type="dxa"/>
            <w:gridSpan w:val="9"/>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b/>
                <w:bCs/>
                <w:color w:val="000000"/>
                <w:kern w:val="0"/>
                <w:sz w:val="24"/>
                <w:szCs w:val="24"/>
              </w:rPr>
            </w:pPr>
            <w:r>
              <w:rPr>
                <w:rFonts w:hint="eastAsia" w:ascii="Times New Roman" w:hAnsi="Times New Roman" w:eastAsia="方正仿宋_GBK" w:cs="方正仿宋_GBK"/>
                <w:b/>
                <w:bCs/>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8881" w:type="dxa"/>
            <w:gridSpan w:val="1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安全保护装置</w:t>
            </w:r>
          </w:p>
        </w:tc>
      </w:tr>
      <w:tr>
        <w:tblPrEx>
          <w:tblLayout w:type="fixed"/>
          <w:tblCellMar>
            <w:top w:w="0" w:type="dxa"/>
            <w:left w:w="108" w:type="dxa"/>
            <w:bottom w:w="0" w:type="dxa"/>
            <w:right w:w="108" w:type="dxa"/>
          </w:tblCellMar>
        </w:tblPrEx>
        <w:trPr>
          <w:trHeight w:val="712" w:hRule="atLeast"/>
        </w:trPr>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名称</w:t>
            </w:r>
          </w:p>
        </w:tc>
        <w:tc>
          <w:tcPr>
            <w:tcW w:w="2220" w:type="dxa"/>
            <w:gridSpan w:val="3"/>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产品编号</w:t>
            </w:r>
          </w:p>
        </w:tc>
        <w:tc>
          <w:tcPr>
            <w:tcW w:w="740" w:type="dxa"/>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型号规格</w:t>
            </w: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制造单位</w:t>
            </w:r>
          </w:p>
        </w:tc>
        <w:tc>
          <w:tcPr>
            <w:tcW w:w="1459" w:type="dxa"/>
            <w:gridSpan w:val="2"/>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制造日期</w:t>
            </w:r>
          </w:p>
        </w:tc>
        <w:tc>
          <w:tcPr>
            <w:tcW w:w="150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型式试验合格证号</w:t>
            </w:r>
          </w:p>
        </w:tc>
      </w:tr>
      <w:tr>
        <w:tblPrEx>
          <w:tblLayout w:type="fixed"/>
          <w:tblCellMar>
            <w:top w:w="0" w:type="dxa"/>
            <w:left w:w="108" w:type="dxa"/>
            <w:bottom w:w="0" w:type="dxa"/>
            <w:right w:w="108" w:type="dxa"/>
          </w:tblCellMar>
        </w:tblPrEx>
        <w:trPr>
          <w:trHeight w:val="345" w:hRule="atLeast"/>
        </w:trPr>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45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50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45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50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45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50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r>
      <w:tr>
        <w:tblPrEx>
          <w:tblLayout w:type="fixed"/>
          <w:tblCellMar>
            <w:top w:w="0" w:type="dxa"/>
            <w:left w:w="108" w:type="dxa"/>
            <w:bottom w:w="0" w:type="dxa"/>
            <w:right w:w="108" w:type="dxa"/>
          </w:tblCellMar>
        </w:tblPrEx>
        <w:trPr>
          <w:trHeight w:val="345" w:hRule="atLeast"/>
        </w:trPr>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45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50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r>
      <w:tr>
        <w:tblPrEx>
          <w:tblLayout w:type="fixed"/>
          <w:tblCellMar>
            <w:top w:w="0" w:type="dxa"/>
            <w:left w:w="108" w:type="dxa"/>
            <w:bottom w:w="0" w:type="dxa"/>
            <w:right w:w="108" w:type="dxa"/>
          </w:tblCellMar>
        </w:tblPrEx>
        <w:trPr>
          <w:trHeight w:val="345" w:hRule="atLeast"/>
        </w:trPr>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45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50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r>
    </w:tbl>
    <w:p>
      <w:pPr>
        <w:pStyle w:val="11"/>
        <w:jc w:val="center"/>
        <w:rPr>
          <w:rFonts w:hint="eastAsia" w:ascii="Times New Roman" w:hAnsi="Times New Roman" w:eastAsia="方正黑体_GBK" w:cs="方正黑体_GBK"/>
          <w:color w:val="000000"/>
          <w:kern w:val="0"/>
          <w:sz w:val="32"/>
          <w:szCs w:val="32"/>
          <w:lang w:val="en-US" w:eastAsia="zh-CN" w:bidi="ar-SA"/>
        </w:rPr>
      </w:pPr>
      <w:r>
        <w:rPr>
          <w:rFonts w:hint="eastAsia" w:ascii="Times New Roman" w:hAnsi="Times New Roman" w:eastAsia="方正黑体_GBK" w:cs="方正黑体_GBK"/>
          <w:color w:val="000000"/>
          <w:kern w:val="0"/>
          <w:sz w:val="32"/>
          <w:szCs w:val="32"/>
          <w:lang w:val="en-US" w:eastAsia="zh-CN" w:bidi="ar-SA"/>
        </w:rPr>
        <w:t>升降机产品数据表</w:t>
      </w:r>
    </w:p>
    <w:tbl>
      <w:tblPr>
        <w:tblStyle w:val="10"/>
        <w:tblW w:w="9623" w:type="dxa"/>
        <w:tblInd w:w="0" w:type="dxa"/>
        <w:tblLayout w:type="fixed"/>
        <w:tblCellMar>
          <w:top w:w="0" w:type="dxa"/>
          <w:left w:w="108" w:type="dxa"/>
          <w:bottom w:w="0" w:type="dxa"/>
          <w:right w:w="108" w:type="dxa"/>
        </w:tblCellMar>
      </w:tblPr>
      <w:tblGrid>
        <w:gridCol w:w="740"/>
        <w:gridCol w:w="918"/>
        <w:gridCol w:w="562"/>
        <w:gridCol w:w="461"/>
        <w:gridCol w:w="1487"/>
        <w:gridCol w:w="243"/>
        <w:gridCol w:w="661"/>
        <w:gridCol w:w="606"/>
        <w:gridCol w:w="1302"/>
        <w:gridCol w:w="507"/>
        <w:gridCol w:w="480"/>
        <w:gridCol w:w="1656"/>
      </w:tblGrid>
      <w:tr>
        <w:tblPrEx>
          <w:tblLayout w:type="fixed"/>
          <w:tblCellMar>
            <w:top w:w="0" w:type="dxa"/>
            <w:left w:w="108" w:type="dxa"/>
            <w:bottom w:w="0" w:type="dxa"/>
            <w:right w:w="108" w:type="dxa"/>
          </w:tblCellMar>
        </w:tblPrEx>
        <w:trPr>
          <w:trHeight w:val="375" w:hRule="atLeast"/>
        </w:trPr>
        <w:tc>
          <w:tcPr>
            <w:tcW w:w="1658"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产品品种</w:t>
            </w:r>
          </w:p>
        </w:tc>
        <w:tc>
          <w:tcPr>
            <w:tcW w:w="2753"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3076"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产品总图图号</w:t>
            </w:r>
          </w:p>
        </w:tc>
        <w:tc>
          <w:tcPr>
            <w:tcW w:w="213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1658"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整机制造</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标准</w:t>
            </w:r>
          </w:p>
        </w:tc>
        <w:tc>
          <w:tcPr>
            <w:tcW w:w="2753"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3076"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设计使用年限</w:t>
            </w:r>
          </w:p>
        </w:tc>
        <w:tc>
          <w:tcPr>
            <w:tcW w:w="213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1658"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型式试验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机构</w:t>
            </w:r>
          </w:p>
        </w:tc>
        <w:tc>
          <w:tcPr>
            <w:tcW w:w="7965" w:type="dxa"/>
            <w:gridSpan w:val="10"/>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1658"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型式试验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日期</w:t>
            </w:r>
          </w:p>
        </w:tc>
        <w:tc>
          <w:tcPr>
            <w:tcW w:w="2753"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3076"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型式试验证书编号</w:t>
            </w:r>
          </w:p>
        </w:tc>
        <w:tc>
          <w:tcPr>
            <w:tcW w:w="213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1658"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产品型号</w:t>
            </w:r>
          </w:p>
        </w:tc>
        <w:tc>
          <w:tcPr>
            <w:tcW w:w="2753"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3076"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产品编号</w:t>
            </w:r>
          </w:p>
        </w:tc>
        <w:tc>
          <w:tcPr>
            <w:tcW w:w="213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9623" w:type="dxa"/>
            <w:gridSpan w:val="1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主要参数和用途</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额定载重量</w:t>
            </w:r>
          </w:p>
        </w:tc>
        <w:tc>
          <w:tcPr>
            <w:tcW w:w="285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xml:space="preserve">          t</w:t>
            </w:r>
          </w:p>
        </w:tc>
        <w:tc>
          <w:tcPr>
            <w:tcW w:w="2895"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额定速度</w:t>
            </w:r>
          </w:p>
        </w:tc>
        <w:tc>
          <w:tcPr>
            <w:tcW w:w="165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m/min</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整机工作级别</w:t>
            </w:r>
          </w:p>
        </w:tc>
        <w:tc>
          <w:tcPr>
            <w:tcW w:w="285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2895"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自由端高度</w:t>
            </w:r>
          </w:p>
        </w:tc>
        <w:tc>
          <w:tcPr>
            <w:tcW w:w="165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最大提升高度</w:t>
            </w:r>
          </w:p>
        </w:tc>
        <w:tc>
          <w:tcPr>
            <w:tcW w:w="285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xml:space="preserve"> m</w:t>
            </w:r>
          </w:p>
        </w:tc>
        <w:tc>
          <w:tcPr>
            <w:tcW w:w="2895"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整机设计重量</w:t>
            </w:r>
          </w:p>
        </w:tc>
        <w:tc>
          <w:tcPr>
            <w:tcW w:w="165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t</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吊笼工作行程</w:t>
            </w:r>
          </w:p>
        </w:tc>
        <w:tc>
          <w:tcPr>
            <w:tcW w:w="285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w:t>
            </w:r>
          </w:p>
        </w:tc>
        <w:tc>
          <w:tcPr>
            <w:tcW w:w="2895"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整机功率</w:t>
            </w:r>
          </w:p>
        </w:tc>
        <w:tc>
          <w:tcPr>
            <w:tcW w:w="165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kW</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吊笼尺寸</w:t>
            </w:r>
            <w:r>
              <w:rPr>
                <w:rFonts w:hint="eastAsia" w:ascii="方正仿宋_GBK" w:hAnsi="方正仿宋_GBK" w:eastAsia="方正仿宋_GBK" w:cs="方正仿宋_GBK"/>
                <w:color w:val="000000"/>
                <w:kern w:val="0"/>
                <w:sz w:val="24"/>
                <w:szCs w:val="24"/>
                <w:lang w:eastAsia="zh-CN"/>
              </w:rPr>
              <w:t>（</w:t>
            </w:r>
            <w:r>
              <w:rPr>
                <w:rFonts w:hint="eastAsia" w:ascii="方正仿宋_GBK" w:hAnsi="方正仿宋_GBK" w:eastAsia="方正仿宋_GBK" w:cs="方正仿宋_GBK"/>
                <w:color w:val="000000"/>
                <w:kern w:val="0"/>
                <w:sz w:val="24"/>
                <w:szCs w:val="24"/>
              </w:rPr>
              <w:t>长×宽×高</w:t>
            </w:r>
            <w:r>
              <w:rPr>
                <w:rFonts w:hint="eastAsia" w:ascii="方正仿宋_GBK" w:hAnsi="方正仿宋_GBK" w:eastAsia="方正仿宋_GBK" w:cs="方正仿宋_GBK"/>
                <w:color w:val="000000"/>
                <w:kern w:val="0"/>
                <w:sz w:val="24"/>
                <w:szCs w:val="24"/>
                <w:lang w:eastAsia="zh-CN"/>
              </w:rPr>
              <w:t>）</w:t>
            </w:r>
          </w:p>
        </w:tc>
        <w:tc>
          <w:tcPr>
            <w:tcW w:w="7403" w:type="dxa"/>
            <w:gridSpan w:val="9"/>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xml:space="preserve">         mm</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标准节尺寸</w:t>
            </w:r>
            <w:r>
              <w:rPr>
                <w:rFonts w:hint="eastAsia" w:ascii="方正仿宋_GBK" w:hAnsi="方正仿宋_GBK" w:eastAsia="方正仿宋_GBK" w:cs="方正仿宋_GBK"/>
                <w:color w:val="000000"/>
                <w:kern w:val="0"/>
                <w:sz w:val="24"/>
                <w:szCs w:val="24"/>
                <w:lang w:eastAsia="zh-CN"/>
              </w:rPr>
              <w:t>（</w:t>
            </w:r>
            <w:r>
              <w:rPr>
                <w:rFonts w:hint="eastAsia" w:ascii="方正仿宋_GBK" w:hAnsi="方正仿宋_GBK" w:eastAsia="方正仿宋_GBK" w:cs="方正仿宋_GBK"/>
                <w:color w:val="000000"/>
                <w:kern w:val="0"/>
                <w:sz w:val="24"/>
                <w:szCs w:val="24"/>
              </w:rPr>
              <w:t>长×宽×高</w:t>
            </w:r>
            <w:r>
              <w:rPr>
                <w:rFonts w:hint="eastAsia" w:ascii="方正仿宋_GBK" w:hAnsi="方正仿宋_GBK" w:eastAsia="方正仿宋_GBK" w:cs="方正仿宋_GBK"/>
                <w:color w:val="000000"/>
                <w:kern w:val="0"/>
                <w:sz w:val="24"/>
                <w:szCs w:val="24"/>
                <w:lang w:eastAsia="zh-CN"/>
              </w:rPr>
              <w:t>）</w:t>
            </w:r>
          </w:p>
        </w:tc>
        <w:tc>
          <w:tcPr>
            <w:tcW w:w="7403" w:type="dxa"/>
            <w:gridSpan w:val="9"/>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xml:space="preserve">mm                </w:t>
            </w:r>
          </w:p>
        </w:tc>
      </w:tr>
      <w:tr>
        <w:tblPrEx>
          <w:tblLayout w:type="fixed"/>
          <w:tblCellMar>
            <w:top w:w="0" w:type="dxa"/>
            <w:left w:w="108" w:type="dxa"/>
            <w:bottom w:w="0" w:type="dxa"/>
            <w:right w:w="108" w:type="dxa"/>
          </w:tblCellMar>
        </w:tblPrEx>
        <w:trPr>
          <w:trHeight w:val="32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供电电源</w:t>
            </w:r>
          </w:p>
        </w:tc>
        <w:tc>
          <w:tcPr>
            <w:tcW w:w="285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V    H</w:t>
            </w:r>
            <w:r>
              <w:rPr>
                <w:rFonts w:hint="eastAsia" w:ascii="方正仿宋_GBK" w:hAnsi="方正仿宋_GBK" w:eastAsia="方正仿宋_GBK" w:cs="方正仿宋_GBK"/>
                <w:color w:val="000000"/>
                <w:kern w:val="0"/>
                <w:sz w:val="24"/>
                <w:szCs w:val="24"/>
                <w:vertAlign w:val="subscript"/>
              </w:rPr>
              <w:t>Z</w:t>
            </w:r>
          </w:p>
        </w:tc>
        <w:tc>
          <w:tcPr>
            <w:tcW w:w="2895"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工作环境温度</w:t>
            </w:r>
          </w:p>
        </w:tc>
        <w:tc>
          <w:tcPr>
            <w:tcW w:w="165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xml:space="preserve">  ～   ℃</w:t>
            </w:r>
          </w:p>
        </w:tc>
      </w:tr>
      <w:tr>
        <w:tblPrEx>
          <w:tblLayout w:type="fixed"/>
          <w:tblCellMar>
            <w:top w:w="0" w:type="dxa"/>
            <w:left w:w="108" w:type="dxa"/>
            <w:bottom w:w="0" w:type="dxa"/>
            <w:right w:w="108" w:type="dxa"/>
          </w:tblCellMar>
        </w:tblPrEx>
        <w:trPr>
          <w:trHeight w:val="660"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操纵方式</w:t>
            </w:r>
          </w:p>
        </w:tc>
        <w:tc>
          <w:tcPr>
            <w:tcW w:w="285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□司机室 □工作台</w:t>
            </w:r>
          </w:p>
        </w:tc>
        <w:tc>
          <w:tcPr>
            <w:tcW w:w="2895"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用途</w:t>
            </w:r>
          </w:p>
        </w:tc>
        <w:tc>
          <w:tcPr>
            <w:tcW w:w="165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□人货    □货用</w:t>
            </w:r>
          </w:p>
        </w:tc>
      </w:tr>
      <w:tr>
        <w:tblPrEx>
          <w:tblLayout w:type="fixed"/>
          <w:tblCellMar>
            <w:top w:w="0" w:type="dxa"/>
            <w:left w:w="108" w:type="dxa"/>
            <w:bottom w:w="0" w:type="dxa"/>
            <w:right w:w="108" w:type="dxa"/>
          </w:tblCellMar>
        </w:tblPrEx>
        <w:trPr>
          <w:trHeight w:val="345" w:hRule="atLeast"/>
        </w:trPr>
        <w:tc>
          <w:tcPr>
            <w:tcW w:w="9623" w:type="dxa"/>
            <w:gridSpan w:val="1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主要结构型式</w:t>
            </w:r>
          </w:p>
        </w:tc>
      </w:tr>
      <w:tr>
        <w:tblPrEx>
          <w:tblLayout w:type="fixed"/>
          <w:tblCellMar>
            <w:top w:w="0" w:type="dxa"/>
            <w:left w:w="108" w:type="dxa"/>
            <w:bottom w:w="0" w:type="dxa"/>
            <w:right w:w="108" w:type="dxa"/>
          </w:tblCellMar>
        </w:tblPrEx>
        <w:trPr>
          <w:trHeight w:val="345" w:hRule="atLeast"/>
        </w:trPr>
        <w:tc>
          <w:tcPr>
            <w:tcW w:w="222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驱动机构型式</w:t>
            </w:r>
          </w:p>
        </w:tc>
        <w:tc>
          <w:tcPr>
            <w:tcW w:w="7403" w:type="dxa"/>
            <w:gridSpan w:val="9"/>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□曳引式    □齿轮齿条式   □液压直顶式</w:t>
            </w:r>
          </w:p>
        </w:tc>
      </w:tr>
      <w:tr>
        <w:tblPrEx>
          <w:tblLayout w:type="fixed"/>
          <w:tblCellMar>
            <w:top w:w="0" w:type="dxa"/>
            <w:left w:w="108" w:type="dxa"/>
            <w:bottom w:w="0" w:type="dxa"/>
            <w:right w:w="108" w:type="dxa"/>
          </w:tblCellMar>
        </w:tblPrEx>
        <w:trPr>
          <w:trHeight w:val="345" w:hRule="atLeast"/>
        </w:trPr>
        <w:tc>
          <w:tcPr>
            <w:tcW w:w="2220" w:type="dxa"/>
            <w:gridSpan w:val="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方正仿宋_GBK" w:hAnsi="方正仿宋_GBK" w:eastAsia="方正仿宋_GBK" w:cs="方正仿宋_GBK"/>
                <w:color w:val="000000"/>
                <w:kern w:val="0"/>
                <w:sz w:val="24"/>
                <w:szCs w:val="24"/>
              </w:rPr>
            </w:pPr>
          </w:p>
        </w:tc>
        <w:tc>
          <w:tcPr>
            <w:tcW w:w="7403" w:type="dxa"/>
            <w:gridSpan w:val="9"/>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□强制式    □有对重</w:t>
            </w:r>
            <w:r>
              <w:rPr>
                <w:rFonts w:hint="eastAsia" w:ascii="方正仿宋_GBK" w:hAnsi="方正仿宋_GBK" w:eastAsia="方正仿宋_GBK" w:cs="方正仿宋_GBK"/>
                <w:color w:val="000000"/>
                <w:kern w:val="0"/>
                <w:sz w:val="24"/>
                <w:szCs w:val="24"/>
                <w:lang w:eastAsia="zh-CN"/>
              </w:rPr>
              <w:t>（</w:t>
            </w:r>
            <w:r>
              <w:rPr>
                <w:rFonts w:hint="eastAsia" w:ascii="方正仿宋_GBK" w:hAnsi="方正仿宋_GBK" w:eastAsia="方正仿宋_GBK" w:cs="方正仿宋_GBK"/>
                <w:color w:val="000000"/>
                <w:kern w:val="0"/>
                <w:sz w:val="24"/>
                <w:szCs w:val="24"/>
              </w:rPr>
              <w:t>或平衡重</w:t>
            </w:r>
            <w:r>
              <w:rPr>
                <w:rFonts w:hint="eastAsia" w:ascii="方正仿宋_GBK" w:hAnsi="方正仿宋_GBK" w:eastAsia="方正仿宋_GBK" w:cs="方正仿宋_GBK"/>
                <w:color w:val="000000"/>
                <w:kern w:val="0"/>
                <w:sz w:val="24"/>
                <w:szCs w:val="24"/>
                <w:lang w:eastAsia="zh-CN"/>
              </w:rPr>
              <w:t>）</w:t>
            </w:r>
            <w:r>
              <w:rPr>
                <w:rFonts w:hint="eastAsia" w:ascii="方正仿宋_GBK" w:hAnsi="方正仿宋_GBK" w:eastAsia="方正仿宋_GBK" w:cs="方正仿宋_GBK"/>
                <w:color w:val="000000"/>
                <w:kern w:val="0"/>
                <w:sz w:val="24"/>
                <w:szCs w:val="24"/>
              </w:rPr>
              <w:t xml:space="preserve">    □其他</w:t>
            </w:r>
          </w:p>
        </w:tc>
      </w:tr>
      <w:tr>
        <w:tblPrEx>
          <w:tblLayout w:type="fixed"/>
          <w:tblCellMar>
            <w:top w:w="0" w:type="dxa"/>
            <w:left w:w="108" w:type="dxa"/>
            <w:bottom w:w="0" w:type="dxa"/>
            <w:right w:w="108" w:type="dxa"/>
          </w:tblCellMar>
        </w:tblPrEx>
        <w:trPr>
          <w:trHeight w:val="469"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吊笼数量</w:t>
            </w:r>
          </w:p>
        </w:tc>
        <w:tc>
          <w:tcPr>
            <w:tcW w:w="3458"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□单笼   □双笼</w:t>
            </w:r>
          </w:p>
        </w:tc>
        <w:tc>
          <w:tcPr>
            <w:tcW w:w="2289"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导 轨 架</w:t>
            </w:r>
          </w:p>
        </w:tc>
        <w:tc>
          <w:tcPr>
            <w:tcW w:w="165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□单   □双</w:t>
            </w:r>
          </w:p>
        </w:tc>
      </w:tr>
      <w:tr>
        <w:tblPrEx>
          <w:tblLayout w:type="fixed"/>
          <w:tblCellMar>
            <w:top w:w="0" w:type="dxa"/>
            <w:left w:w="108" w:type="dxa"/>
            <w:bottom w:w="0" w:type="dxa"/>
            <w:right w:w="108" w:type="dxa"/>
          </w:tblCellMar>
        </w:tblPrEx>
        <w:trPr>
          <w:trHeight w:val="345"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标准节加节方式</w:t>
            </w:r>
          </w:p>
        </w:tc>
        <w:tc>
          <w:tcPr>
            <w:tcW w:w="7403" w:type="dxa"/>
            <w:gridSpan w:val="9"/>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503" w:hRule="atLeast"/>
        </w:trPr>
        <w:tc>
          <w:tcPr>
            <w:tcW w:w="22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主要受力</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结构件材料</w:t>
            </w:r>
          </w:p>
        </w:tc>
        <w:tc>
          <w:tcPr>
            <w:tcW w:w="7403" w:type="dxa"/>
            <w:gridSpan w:val="9"/>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9623" w:type="dxa"/>
            <w:gridSpan w:val="1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安全保护装置</w:t>
            </w:r>
          </w:p>
        </w:tc>
      </w:tr>
      <w:tr>
        <w:tblPrEx>
          <w:tblLayout w:type="fixed"/>
          <w:tblCellMar>
            <w:top w:w="0" w:type="dxa"/>
            <w:left w:w="108" w:type="dxa"/>
            <w:bottom w:w="0" w:type="dxa"/>
            <w:right w:w="108" w:type="dxa"/>
          </w:tblCellMar>
        </w:tblPrEx>
        <w:trPr>
          <w:trHeight w:val="450" w:hRule="atLeast"/>
        </w:trPr>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名称</w:t>
            </w:r>
          </w:p>
        </w:tc>
        <w:tc>
          <w:tcPr>
            <w:tcW w:w="1941" w:type="dxa"/>
            <w:gridSpan w:val="3"/>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产品编号</w:t>
            </w:r>
          </w:p>
        </w:tc>
        <w:tc>
          <w:tcPr>
            <w:tcW w:w="1487" w:type="dxa"/>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型号规格</w:t>
            </w:r>
          </w:p>
        </w:tc>
        <w:tc>
          <w:tcPr>
            <w:tcW w:w="151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制造单位</w:t>
            </w:r>
          </w:p>
        </w:tc>
        <w:tc>
          <w:tcPr>
            <w:tcW w:w="1302" w:type="dxa"/>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制造日期</w:t>
            </w:r>
          </w:p>
        </w:tc>
        <w:tc>
          <w:tcPr>
            <w:tcW w:w="264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型式试验合格证号</w:t>
            </w:r>
          </w:p>
        </w:tc>
      </w:tr>
      <w:tr>
        <w:tblPrEx>
          <w:tblLayout w:type="fixed"/>
          <w:tblCellMar>
            <w:top w:w="0" w:type="dxa"/>
            <w:left w:w="108" w:type="dxa"/>
            <w:bottom w:w="0" w:type="dxa"/>
            <w:right w:w="108" w:type="dxa"/>
          </w:tblCellMar>
        </w:tblPrEx>
        <w:trPr>
          <w:trHeight w:val="345" w:hRule="atLeast"/>
        </w:trPr>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94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48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51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30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264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194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148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151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130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264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94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48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51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30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264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r>
      <w:tr>
        <w:tblPrEx>
          <w:tblLayout w:type="fixed"/>
          <w:tblCellMar>
            <w:top w:w="0" w:type="dxa"/>
            <w:left w:w="108" w:type="dxa"/>
            <w:bottom w:w="0" w:type="dxa"/>
            <w:right w:w="108" w:type="dxa"/>
          </w:tblCellMar>
        </w:tblPrEx>
        <w:trPr>
          <w:trHeight w:val="345" w:hRule="atLeast"/>
        </w:trPr>
        <w:tc>
          <w:tcPr>
            <w:tcW w:w="7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941"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48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51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30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264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r>
    </w:tbl>
    <w:p>
      <w:pPr>
        <w:pStyle w:val="11"/>
        <w:jc w:val="center"/>
        <w:rPr>
          <w:rFonts w:hint="eastAsia" w:ascii="Times New Roman" w:hAnsi="Times New Roman" w:eastAsia="方正黑体_GBK" w:cs="方正黑体_GBK"/>
          <w:color w:val="000000"/>
          <w:kern w:val="0"/>
          <w:sz w:val="32"/>
          <w:szCs w:val="32"/>
          <w:lang w:val="en-US" w:eastAsia="zh-CN" w:bidi="ar-SA"/>
        </w:rPr>
      </w:pPr>
      <w:r>
        <w:rPr>
          <w:rFonts w:hint="eastAsia" w:ascii="Times New Roman" w:hAnsi="Times New Roman" w:eastAsia="方正黑体_GBK" w:cs="方正黑体_GBK"/>
          <w:color w:val="000000"/>
          <w:kern w:val="0"/>
          <w:sz w:val="32"/>
          <w:szCs w:val="32"/>
          <w:lang w:val="en-US" w:eastAsia="zh-CN" w:bidi="ar-SA"/>
        </w:rPr>
        <w:t>缆索式起重机产品数据表</w:t>
      </w:r>
    </w:p>
    <w:tbl>
      <w:tblPr>
        <w:tblStyle w:val="10"/>
        <w:tblW w:w="9240" w:type="dxa"/>
        <w:tblInd w:w="0" w:type="dxa"/>
        <w:tblLayout w:type="fixed"/>
        <w:tblCellMar>
          <w:top w:w="0" w:type="dxa"/>
          <w:left w:w="108" w:type="dxa"/>
          <w:bottom w:w="0" w:type="dxa"/>
          <w:right w:w="108" w:type="dxa"/>
        </w:tblCellMar>
      </w:tblPr>
      <w:tblGrid>
        <w:gridCol w:w="840"/>
        <w:gridCol w:w="840"/>
        <w:gridCol w:w="840"/>
        <w:gridCol w:w="200"/>
        <w:gridCol w:w="1480"/>
        <w:gridCol w:w="840"/>
        <w:gridCol w:w="339"/>
        <w:gridCol w:w="1341"/>
        <w:gridCol w:w="840"/>
        <w:gridCol w:w="840"/>
        <w:gridCol w:w="840"/>
      </w:tblGrid>
      <w:tr>
        <w:tblPrEx>
          <w:tblLayout w:type="fixed"/>
          <w:tblCellMar>
            <w:top w:w="0" w:type="dxa"/>
            <w:left w:w="108" w:type="dxa"/>
            <w:bottom w:w="0" w:type="dxa"/>
            <w:right w:w="108" w:type="dxa"/>
          </w:tblCellMar>
        </w:tblPrEx>
        <w:trPr>
          <w:trHeight w:val="441" w:hRule="atLeast"/>
        </w:trPr>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产品品种</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产品总图图号</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07" w:hRule="atLeast"/>
        </w:trPr>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spacing w:val="-6"/>
                <w:kern w:val="0"/>
                <w:sz w:val="24"/>
                <w:szCs w:val="24"/>
              </w:rPr>
            </w:pPr>
            <w:r>
              <w:rPr>
                <w:rFonts w:hint="eastAsia" w:ascii="方正仿宋_GBK" w:hAnsi="方正仿宋_GBK" w:eastAsia="方正仿宋_GBK" w:cs="方正仿宋_GBK"/>
                <w:color w:val="000000"/>
                <w:spacing w:val="-6"/>
                <w:kern w:val="0"/>
                <w:sz w:val="24"/>
                <w:szCs w:val="24"/>
              </w:rPr>
              <w:t>整机制造标准</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设计使用年限</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07" w:hRule="atLeast"/>
        </w:trPr>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spacing w:val="-6"/>
                <w:kern w:val="0"/>
                <w:sz w:val="24"/>
                <w:szCs w:val="24"/>
              </w:rPr>
            </w:pPr>
            <w:r>
              <w:rPr>
                <w:rFonts w:hint="eastAsia" w:ascii="方正仿宋_GBK" w:hAnsi="方正仿宋_GBK" w:eastAsia="方正仿宋_GBK" w:cs="方正仿宋_GBK"/>
                <w:color w:val="000000"/>
                <w:spacing w:val="-6"/>
                <w:kern w:val="0"/>
                <w:sz w:val="24"/>
                <w:szCs w:val="24"/>
              </w:rPr>
              <w:t>型式试验机构</w:t>
            </w:r>
          </w:p>
        </w:tc>
        <w:tc>
          <w:tcPr>
            <w:tcW w:w="7560" w:type="dxa"/>
            <w:gridSpan w:val="9"/>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07" w:hRule="atLeast"/>
        </w:trPr>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spacing w:val="-6"/>
                <w:kern w:val="0"/>
                <w:sz w:val="24"/>
                <w:szCs w:val="24"/>
              </w:rPr>
            </w:pPr>
            <w:r>
              <w:rPr>
                <w:rFonts w:hint="eastAsia" w:ascii="方正仿宋_GBK" w:hAnsi="方正仿宋_GBK" w:eastAsia="方正仿宋_GBK" w:cs="方正仿宋_GBK"/>
                <w:color w:val="000000"/>
                <w:spacing w:val="-6"/>
                <w:kern w:val="0"/>
                <w:sz w:val="24"/>
                <w:szCs w:val="24"/>
              </w:rPr>
              <w:t>型式试验日期</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型式试验证书编号</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07" w:hRule="atLeast"/>
        </w:trPr>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产品型号</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产品编号</w:t>
            </w:r>
          </w:p>
        </w:tc>
        <w:tc>
          <w:tcPr>
            <w:tcW w:w="168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07" w:hRule="atLeast"/>
        </w:trPr>
        <w:tc>
          <w:tcPr>
            <w:tcW w:w="9240" w:type="dxa"/>
            <w:gridSpan w:val="11"/>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主要参数和用途</w:t>
            </w:r>
          </w:p>
        </w:tc>
      </w:tr>
      <w:tr>
        <w:tblPrEx>
          <w:tblLayout w:type="fixed"/>
          <w:tblCellMar>
            <w:top w:w="0" w:type="dxa"/>
            <w:left w:w="108" w:type="dxa"/>
            <w:bottom w:w="0" w:type="dxa"/>
            <w:right w:w="108" w:type="dxa"/>
          </w:tblCellMar>
        </w:tblPrEx>
        <w:trPr>
          <w:trHeight w:val="407" w:hRule="atLeast"/>
        </w:trPr>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额定起重量</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t</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幅  度</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w:t>
            </w:r>
          </w:p>
        </w:tc>
      </w:tr>
      <w:tr>
        <w:tblPrEx>
          <w:tblLayout w:type="fixed"/>
          <w:tblCellMar>
            <w:top w:w="0" w:type="dxa"/>
            <w:left w:w="108" w:type="dxa"/>
            <w:bottom w:w="0" w:type="dxa"/>
            <w:right w:w="108" w:type="dxa"/>
          </w:tblCellMar>
        </w:tblPrEx>
        <w:trPr>
          <w:trHeight w:val="407" w:hRule="atLeast"/>
        </w:trPr>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整机工作级别</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吊具最高高度</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w:t>
            </w:r>
          </w:p>
        </w:tc>
      </w:tr>
      <w:tr>
        <w:tblPrEx>
          <w:tblLayout w:type="fixed"/>
          <w:tblCellMar>
            <w:top w:w="0" w:type="dxa"/>
            <w:left w:w="108" w:type="dxa"/>
            <w:bottom w:w="0" w:type="dxa"/>
            <w:right w:w="108" w:type="dxa"/>
          </w:tblCellMar>
        </w:tblPrEx>
        <w:trPr>
          <w:trHeight w:val="407" w:hRule="atLeast"/>
        </w:trPr>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承载索垂度</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吊具最低高度</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w:t>
            </w:r>
          </w:p>
        </w:tc>
      </w:tr>
      <w:tr>
        <w:tblPrEx>
          <w:tblLayout w:type="fixed"/>
          <w:tblCellMar>
            <w:top w:w="0" w:type="dxa"/>
            <w:left w:w="108" w:type="dxa"/>
            <w:bottom w:w="0" w:type="dxa"/>
            <w:right w:w="108" w:type="dxa"/>
          </w:tblCellMar>
        </w:tblPrEx>
        <w:trPr>
          <w:trHeight w:val="407" w:hRule="atLeast"/>
        </w:trPr>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承载索型号</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牵引索型号</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07" w:hRule="atLeast"/>
        </w:trPr>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安装高程</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垂跨比</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w:t>
            </w:r>
          </w:p>
        </w:tc>
      </w:tr>
      <w:tr>
        <w:tblPrEx>
          <w:tblLayout w:type="fixed"/>
          <w:tblCellMar>
            <w:top w:w="0" w:type="dxa"/>
            <w:left w:w="108" w:type="dxa"/>
            <w:bottom w:w="0" w:type="dxa"/>
            <w:right w:w="108" w:type="dxa"/>
          </w:tblCellMar>
        </w:tblPrEx>
        <w:trPr>
          <w:trHeight w:val="407" w:hRule="atLeast"/>
        </w:trPr>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回转范围</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整机设计重量</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t</w:t>
            </w:r>
          </w:p>
        </w:tc>
      </w:tr>
      <w:tr>
        <w:tblPrEx>
          <w:tblLayout w:type="fixed"/>
          <w:tblCellMar>
            <w:top w:w="0" w:type="dxa"/>
            <w:left w:w="108" w:type="dxa"/>
            <w:bottom w:w="0" w:type="dxa"/>
            <w:right w:w="108" w:type="dxa"/>
          </w:tblCellMar>
        </w:tblPrEx>
        <w:trPr>
          <w:trHeight w:val="745" w:hRule="atLeast"/>
        </w:trPr>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整机功率</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kW</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供电电源</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V    HZ</w:t>
            </w:r>
          </w:p>
        </w:tc>
      </w:tr>
      <w:tr>
        <w:tblPrEx>
          <w:tblLayout w:type="fixed"/>
          <w:tblCellMar>
            <w:top w:w="0" w:type="dxa"/>
            <w:left w:w="108" w:type="dxa"/>
            <w:bottom w:w="0" w:type="dxa"/>
            <w:right w:w="108" w:type="dxa"/>
          </w:tblCellMar>
        </w:tblPrEx>
        <w:trPr>
          <w:trHeight w:val="407" w:hRule="atLeast"/>
        </w:trPr>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工作环境温度</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xml:space="preserve">   ～     ℃</w:t>
            </w:r>
          </w:p>
        </w:tc>
        <w:tc>
          <w:tcPr>
            <w:tcW w:w="33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其它</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07" w:hRule="atLeast"/>
        </w:trPr>
        <w:tc>
          <w:tcPr>
            <w:tcW w:w="9240" w:type="dxa"/>
            <w:gridSpan w:val="11"/>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主要结构型式</w:t>
            </w:r>
          </w:p>
        </w:tc>
      </w:tr>
      <w:tr>
        <w:tblPrEx>
          <w:tblLayout w:type="fixed"/>
          <w:tblCellMar>
            <w:top w:w="0" w:type="dxa"/>
            <w:left w:w="108" w:type="dxa"/>
            <w:bottom w:w="0" w:type="dxa"/>
            <w:right w:w="108" w:type="dxa"/>
          </w:tblCellMar>
        </w:tblPrEx>
        <w:trPr>
          <w:trHeight w:val="407" w:hRule="atLeast"/>
        </w:trPr>
        <w:tc>
          <w:tcPr>
            <w:tcW w:w="2520"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主体结构型式</w:t>
            </w:r>
          </w:p>
        </w:tc>
        <w:tc>
          <w:tcPr>
            <w:tcW w:w="672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□固定式  □平移式  □辐射式  □摇摆式  □弧动式</w:t>
            </w:r>
          </w:p>
        </w:tc>
      </w:tr>
      <w:tr>
        <w:tblPrEx>
          <w:tblLayout w:type="fixed"/>
          <w:tblCellMar>
            <w:top w:w="0" w:type="dxa"/>
            <w:left w:w="108" w:type="dxa"/>
            <w:bottom w:w="0" w:type="dxa"/>
            <w:right w:w="108" w:type="dxa"/>
          </w:tblCellMar>
        </w:tblPrEx>
        <w:trPr>
          <w:trHeight w:val="407" w:hRule="atLeast"/>
        </w:trPr>
        <w:tc>
          <w:tcPr>
            <w:tcW w:w="2520" w:type="dxa"/>
            <w:gridSpan w:val="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方正仿宋_GBK" w:hAnsi="方正仿宋_GBK" w:eastAsia="方正仿宋_GBK" w:cs="方正仿宋_GBK"/>
                <w:color w:val="000000"/>
                <w:kern w:val="0"/>
                <w:sz w:val="24"/>
                <w:szCs w:val="24"/>
              </w:rPr>
            </w:pPr>
          </w:p>
        </w:tc>
        <w:tc>
          <w:tcPr>
            <w:tcW w:w="672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□索轨式  □其他</w:t>
            </w:r>
          </w:p>
        </w:tc>
      </w:tr>
      <w:tr>
        <w:tblPrEx>
          <w:tblLayout w:type="fixed"/>
          <w:tblCellMar>
            <w:top w:w="0" w:type="dxa"/>
            <w:left w:w="108" w:type="dxa"/>
            <w:bottom w:w="0" w:type="dxa"/>
            <w:right w:w="108" w:type="dxa"/>
          </w:tblCellMar>
        </w:tblPrEx>
        <w:trPr>
          <w:trHeight w:val="407" w:hRule="atLeast"/>
        </w:trPr>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主要受力结构件材料</w:t>
            </w:r>
          </w:p>
        </w:tc>
        <w:tc>
          <w:tcPr>
            <w:tcW w:w="672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b/>
                <w:bCs/>
                <w:color w:val="000000"/>
                <w:kern w:val="0"/>
                <w:sz w:val="24"/>
                <w:szCs w:val="24"/>
              </w:rPr>
            </w:pPr>
            <w:r>
              <w:rPr>
                <w:rFonts w:hint="eastAsia" w:ascii="方正仿宋_GBK" w:hAnsi="方正仿宋_GBK" w:eastAsia="方正仿宋_GBK" w:cs="方正仿宋_GBK"/>
                <w:b/>
                <w:bCs/>
                <w:color w:val="000000"/>
                <w:kern w:val="0"/>
                <w:sz w:val="24"/>
                <w:szCs w:val="24"/>
              </w:rPr>
              <w:t>　</w:t>
            </w:r>
          </w:p>
        </w:tc>
      </w:tr>
      <w:tr>
        <w:tblPrEx>
          <w:tblLayout w:type="fixed"/>
          <w:tblCellMar>
            <w:top w:w="0" w:type="dxa"/>
            <w:left w:w="108" w:type="dxa"/>
            <w:bottom w:w="0" w:type="dxa"/>
            <w:right w:w="108" w:type="dxa"/>
          </w:tblCellMar>
        </w:tblPrEx>
        <w:trPr>
          <w:trHeight w:val="407" w:hRule="atLeast"/>
        </w:trPr>
        <w:tc>
          <w:tcPr>
            <w:tcW w:w="9240" w:type="dxa"/>
            <w:gridSpan w:val="11"/>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安全保护装置</w:t>
            </w:r>
          </w:p>
        </w:tc>
      </w:tr>
      <w:tr>
        <w:tblPrEx>
          <w:tblLayout w:type="fixed"/>
          <w:tblCellMar>
            <w:top w:w="0" w:type="dxa"/>
            <w:left w:w="108" w:type="dxa"/>
            <w:bottom w:w="0" w:type="dxa"/>
            <w:right w:w="108" w:type="dxa"/>
          </w:tblCellMar>
        </w:tblPrEx>
        <w:trPr>
          <w:trHeight w:val="803" w:hRule="atLeast"/>
        </w:trPr>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名称</w:t>
            </w:r>
          </w:p>
        </w:tc>
        <w:tc>
          <w:tcPr>
            <w:tcW w:w="1880" w:type="dxa"/>
            <w:gridSpan w:val="3"/>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产品编号</w:t>
            </w:r>
          </w:p>
        </w:tc>
        <w:tc>
          <w:tcPr>
            <w:tcW w:w="1480" w:type="dxa"/>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型号规格</w:t>
            </w:r>
          </w:p>
        </w:tc>
        <w:tc>
          <w:tcPr>
            <w:tcW w:w="117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制造</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单位</w:t>
            </w:r>
          </w:p>
        </w:tc>
        <w:tc>
          <w:tcPr>
            <w:tcW w:w="1341" w:type="dxa"/>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制造日期</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型式试验合格证号</w:t>
            </w:r>
          </w:p>
        </w:tc>
      </w:tr>
      <w:tr>
        <w:tblPrEx>
          <w:tblLayout w:type="fixed"/>
          <w:tblCellMar>
            <w:top w:w="0" w:type="dxa"/>
            <w:left w:w="108" w:type="dxa"/>
            <w:bottom w:w="0" w:type="dxa"/>
            <w:right w:w="108" w:type="dxa"/>
          </w:tblCellMar>
        </w:tblPrEx>
        <w:trPr>
          <w:trHeight w:val="407" w:hRule="atLeast"/>
        </w:trPr>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88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4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17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34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07" w:hRule="atLeast"/>
        </w:trPr>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88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4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17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34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07" w:hRule="atLeast"/>
        </w:trPr>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p>
        </w:tc>
        <w:tc>
          <w:tcPr>
            <w:tcW w:w="188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p>
        </w:tc>
        <w:tc>
          <w:tcPr>
            <w:tcW w:w="117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p>
        </w:tc>
        <w:tc>
          <w:tcPr>
            <w:tcW w:w="134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p>
        </w:tc>
      </w:tr>
      <w:tr>
        <w:tblPrEx>
          <w:tblLayout w:type="fixed"/>
          <w:tblCellMar>
            <w:top w:w="0" w:type="dxa"/>
            <w:left w:w="108" w:type="dxa"/>
            <w:bottom w:w="0" w:type="dxa"/>
            <w:right w:w="108" w:type="dxa"/>
          </w:tblCellMar>
        </w:tblPrEx>
        <w:trPr>
          <w:trHeight w:val="407" w:hRule="atLeast"/>
        </w:trPr>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88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17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34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r>
      <w:tr>
        <w:tblPrEx>
          <w:tblLayout w:type="fixed"/>
          <w:tblCellMar>
            <w:top w:w="0" w:type="dxa"/>
            <w:left w:w="108" w:type="dxa"/>
            <w:bottom w:w="0" w:type="dxa"/>
            <w:right w:w="108" w:type="dxa"/>
          </w:tblCellMar>
        </w:tblPrEx>
        <w:trPr>
          <w:trHeight w:val="418" w:hRule="atLeast"/>
        </w:trPr>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88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17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34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252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r>
    </w:tbl>
    <w:p>
      <w:pPr>
        <w:spacing w:line="580" w:lineRule="exact"/>
        <w:jc w:val="center"/>
        <w:rPr>
          <w:rFonts w:hint="eastAsia" w:ascii="Times New Roman" w:hAnsi="Times New Roman" w:eastAsia="方正黑体_GBK" w:cs="方正黑体_GBK"/>
          <w:color w:val="000000"/>
          <w:kern w:val="0"/>
          <w:sz w:val="32"/>
          <w:szCs w:val="32"/>
          <w:lang w:val="en-US" w:eastAsia="zh-CN" w:bidi="ar-SA"/>
        </w:rPr>
      </w:pPr>
      <w:r>
        <w:rPr>
          <w:rFonts w:hint="eastAsia" w:ascii="Times New Roman" w:hAnsi="Times New Roman" w:eastAsia="方正黑体_GBK" w:cs="方正黑体_GBK"/>
          <w:color w:val="000000"/>
          <w:kern w:val="0"/>
          <w:sz w:val="32"/>
          <w:szCs w:val="32"/>
          <w:lang w:val="en-US" w:eastAsia="zh-CN" w:bidi="ar-SA"/>
        </w:rPr>
        <w:t>桅杆式起重机产品数据表</w:t>
      </w:r>
    </w:p>
    <w:tbl>
      <w:tblPr>
        <w:tblStyle w:val="10"/>
        <w:tblW w:w="9260" w:type="dxa"/>
        <w:tblInd w:w="0" w:type="dxa"/>
        <w:tblLayout w:type="fixed"/>
        <w:tblCellMar>
          <w:top w:w="0" w:type="dxa"/>
          <w:left w:w="108" w:type="dxa"/>
          <w:bottom w:w="0" w:type="dxa"/>
          <w:right w:w="108" w:type="dxa"/>
        </w:tblCellMar>
      </w:tblPr>
      <w:tblGrid>
        <w:gridCol w:w="842"/>
        <w:gridCol w:w="976"/>
        <w:gridCol w:w="707"/>
        <w:gridCol w:w="1684"/>
        <w:gridCol w:w="842"/>
        <w:gridCol w:w="533"/>
        <w:gridCol w:w="1859"/>
        <w:gridCol w:w="133"/>
        <w:gridCol w:w="842"/>
        <w:gridCol w:w="842"/>
      </w:tblGrid>
      <w:tr>
        <w:tblPrEx>
          <w:tblLayout w:type="fixed"/>
          <w:tblCellMar>
            <w:top w:w="0" w:type="dxa"/>
            <w:left w:w="108" w:type="dxa"/>
            <w:bottom w:w="0" w:type="dxa"/>
            <w:right w:w="108" w:type="dxa"/>
          </w:tblCellMar>
        </w:tblPrEx>
        <w:trPr>
          <w:trHeight w:val="423" w:hRule="atLeast"/>
        </w:trPr>
        <w:tc>
          <w:tcPr>
            <w:tcW w:w="1818"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产品品种</w:t>
            </w:r>
          </w:p>
        </w:tc>
        <w:tc>
          <w:tcPr>
            <w:tcW w:w="323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产品型号</w:t>
            </w:r>
          </w:p>
        </w:tc>
        <w:tc>
          <w:tcPr>
            <w:tcW w:w="16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90" w:hRule="atLeast"/>
        </w:trPr>
        <w:tc>
          <w:tcPr>
            <w:tcW w:w="1818"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整机制造标准</w:t>
            </w:r>
          </w:p>
        </w:tc>
        <w:tc>
          <w:tcPr>
            <w:tcW w:w="323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设计使用年限</w:t>
            </w:r>
          </w:p>
        </w:tc>
        <w:tc>
          <w:tcPr>
            <w:tcW w:w="16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90" w:hRule="atLeast"/>
        </w:trPr>
        <w:tc>
          <w:tcPr>
            <w:tcW w:w="1818"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型式试验机构</w:t>
            </w:r>
          </w:p>
        </w:tc>
        <w:tc>
          <w:tcPr>
            <w:tcW w:w="323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型式试验证书编号</w:t>
            </w:r>
          </w:p>
        </w:tc>
        <w:tc>
          <w:tcPr>
            <w:tcW w:w="16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90" w:hRule="atLeast"/>
        </w:trPr>
        <w:tc>
          <w:tcPr>
            <w:tcW w:w="1818"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型式试验日期</w:t>
            </w:r>
          </w:p>
        </w:tc>
        <w:tc>
          <w:tcPr>
            <w:tcW w:w="323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产品编号</w:t>
            </w:r>
          </w:p>
        </w:tc>
        <w:tc>
          <w:tcPr>
            <w:tcW w:w="168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90" w:hRule="atLeast"/>
        </w:trPr>
        <w:tc>
          <w:tcPr>
            <w:tcW w:w="9260" w:type="dxa"/>
            <w:gridSpan w:val="10"/>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主要参数和用途</w:t>
            </w:r>
          </w:p>
        </w:tc>
      </w:tr>
      <w:tr>
        <w:tblPrEx>
          <w:tblLayout w:type="fixed"/>
          <w:tblCellMar>
            <w:top w:w="0" w:type="dxa"/>
            <w:left w:w="108" w:type="dxa"/>
            <w:bottom w:w="0" w:type="dxa"/>
            <w:right w:w="108" w:type="dxa"/>
          </w:tblCellMar>
        </w:tblPrEx>
        <w:trPr>
          <w:trHeight w:val="390"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主钩最大额定起重量</w:t>
            </w:r>
          </w:p>
        </w:tc>
        <w:tc>
          <w:tcPr>
            <w:tcW w:w="25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t</w:t>
            </w:r>
          </w:p>
        </w:tc>
        <w:tc>
          <w:tcPr>
            <w:tcW w:w="3367"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副钩最大额定起重量</w:t>
            </w:r>
          </w:p>
        </w:tc>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t</w:t>
            </w:r>
          </w:p>
        </w:tc>
      </w:tr>
      <w:tr>
        <w:tblPrEx>
          <w:tblLayout w:type="fixed"/>
          <w:tblCellMar>
            <w:top w:w="0" w:type="dxa"/>
            <w:left w:w="108" w:type="dxa"/>
            <w:bottom w:w="0" w:type="dxa"/>
            <w:right w:w="108" w:type="dxa"/>
          </w:tblCellMar>
        </w:tblPrEx>
        <w:trPr>
          <w:trHeight w:val="390"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主钩最大工作幅度</w:t>
            </w:r>
          </w:p>
        </w:tc>
        <w:tc>
          <w:tcPr>
            <w:tcW w:w="25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w:t>
            </w:r>
          </w:p>
        </w:tc>
        <w:tc>
          <w:tcPr>
            <w:tcW w:w="3367"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副钩最大工作幅度</w:t>
            </w:r>
          </w:p>
        </w:tc>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w:t>
            </w:r>
          </w:p>
        </w:tc>
      </w:tr>
      <w:tr>
        <w:tblPrEx>
          <w:tblLayout w:type="fixed"/>
          <w:tblCellMar>
            <w:top w:w="0" w:type="dxa"/>
            <w:left w:w="108" w:type="dxa"/>
            <w:bottom w:w="0" w:type="dxa"/>
            <w:right w:w="108" w:type="dxa"/>
          </w:tblCellMar>
        </w:tblPrEx>
        <w:trPr>
          <w:trHeight w:val="719"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主钩最大工作幅度时的额定起重量</w:t>
            </w:r>
          </w:p>
        </w:tc>
        <w:tc>
          <w:tcPr>
            <w:tcW w:w="25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t</w:t>
            </w:r>
          </w:p>
        </w:tc>
        <w:tc>
          <w:tcPr>
            <w:tcW w:w="3367"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副钩最大工作幅度时的额定起重量</w:t>
            </w:r>
          </w:p>
        </w:tc>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t</w:t>
            </w:r>
          </w:p>
        </w:tc>
      </w:tr>
      <w:tr>
        <w:tblPrEx>
          <w:tblLayout w:type="fixed"/>
          <w:tblCellMar>
            <w:top w:w="0" w:type="dxa"/>
            <w:left w:w="108" w:type="dxa"/>
            <w:bottom w:w="0" w:type="dxa"/>
            <w:right w:w="108" w:type="dxa"/>
          </w:tblCellMar>
        </w:tblPrEx>
        <w:trPr>
          <w:trHeight w:val="390"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主钩最大起升高度</w:t>
            </w:r>
          </w:p>
        </w:tc>
        <w:tc>
          <w:tcPr>
            <w:tcW w:w="25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w:t>
            </w:r>
          </w:p>
        </w:tc>
        <w:tc>
          <w:tcPr>
            <w:tcW w:w="3367"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副钩最大起升高度</w:t>
            </w:r>
          </w:p>
        </w:tc>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w:t>
            </w:r>
          </w:p>
        </w:tc>
      </w:tr>
      <w:tr>
        <w:tblPrEx>
          <w:tblLayout w:type="fixed"/>
          <w:tblCellMar>
            <w:top w:w="0" w:type="dxa"/>
            <w:left w:w="108" w:type="dxa"/>
            <w:bottom w:w="0" w:type="dxa"/>
            <w:right w:w="108" w:type="dxa"/>
          </w:tblCellMar>
        </w:tblPrEx>
        <w:trPr>
          <w:trHeight w:val="390"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主钩起升速度</w:t>
            </w:r>
          </w:p>
        </w:tc>
        <w:tc>
          <w:tcPr>
            <w:tcW w:w="25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m/min</w:t>
            </w:r>
          </w:p>
        </w:tc>
        <w:tc>
          <w:tcPr>
            <w:tcW w:w="3367"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副钩起升速度</w:t>
            </w:r>
          </w:p>
        </w:tc>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m/min</w:t>
            </w:r>
          </w:p>
        </w:tc>
      </w:tr>
      <w:tr>
        <w:tblPrEx>
          <w:tblLayout w:type="fixed"/>
          <w:tblCellMar>
            <w:top w:w="0" w:type="dxa"/>
            <w:left w:w="108" w:type="dxa"/>
            <w:bottom w:w="0" w:type="dxa"/>
            <w:right w:w="108" w:type="dxa"/>
          </w:tblCellMar>
        </w:tblPrEx>
        <w:trPr>
          <w:trHeight w:val="390"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回转角度</w:t>
            </w:r>
          </w:p>
        </w:tc>
        <w:tc>
          <w:tcPr>
            <w:tcW w:w="25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w:t>
            </w:r>
          </w:p>
        </w:tc>
        <w:tc>
          <w:tcPr>
            <w:tcW w:w="3367"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行走范围</w:t>
            </w:r>
          </w:p>
        </w:tc>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w:t>
            </w:r>
          </w:p>
        </w:tc>
      </w:tr>
      <w:tr>
        <w:tblPrEx>
          <w:tblLayout w:type="fixed"/>
          <w:tblCellMar>
            <w:top w:w="0" w:type="dxa"/>
            <w:left w:w="108" w:type="dxa"/>
            <w:bottom w:w="0" w:type="dxa"/>
            <w:right w:w="108" w:type="dxa"/>
          </w:tblCellMar>
        </w:tblPrEx>
        <w:trPr>
          <w:trHeight w:val="390"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行走速度</w:t>
            </w:r>
          </w:p>
        </w:tc>
        <w:tc>
          <w:tcPr>
            <w:tcW w:w="25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m/min</w:t>
            </w:r>
          </w:p>
        </w:tc>
        <w:tc>
          <w:tcPr>
            <w:tcW w:w="3367"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主调速方式</w:t>
            </w:r>
          </w:p>
        </w:tc>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90"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整机工作级别</w:t>
            </w:r>
          </w:p>
        </w:tc>
        <w:tc>
          <w:tcPr>
            <w:tcW w:w="25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3367"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整机设计重量</w:t>
            </w:r>
          </w:p>
        </w:tc>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t</w:t>
            </w:r>
          </w:p>
        </w:tc>
      </w:tr>
      <w:tr>
        <w:tblPrEx>
          <w:tblLayout w:type="fixed"/>
          <w:tblCellMar>
            <w:top w:w="0" w:type="dxa"/>
            <w:left w:w="108" w:type="dxa"/>
            <w:bottom w:w="0" w:type="dxa"/>
            <w:right w:w="108" w:type="dxa"/>
          </w:tblCellMar>
        </w:tblPrEx>
        <w:trPr>
          <w:trHeight w:val="505"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整机功率</w:t>
            </w:r>
          </w:p>
        </w:tc>
        <w:tc>
          <w:tcPr>
            <w:tcW w:w="25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kW</w:t>
            </w:r>
          </w:p>
        </w:tc>
        <w:tc>
          <w:tcPr>
            <w:tcW w:w="3367"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供电电源</w:t>
            </w:r>
          </w:p>
        </w:tc>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V    HZ</w:t>
            </w:r>
          </w:p>
        </w:tc>
      </w:tr>
      <w:tr>
        <w:tblPrEx>
          <w:tblLayout w:type="fixed"/>
          <w:tblCellMar>
            <w:top w:w="0" w:type="dxa"/>
            <w:left w:w="108" w:type="dxa"/>
            <w:bottom w:w="0" w:type="dxa"/>
            <w:right w:w="108" w:type="dxa"/>
          </w:tblCellMar>
        </w:tblPrEx>
        <w:trPr>
          <w:trHeight w:val="390"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工作环境温度</w:t>
            </w:r>
          </w:p>
        </w:tc>
        <w:tc>
          <w:tcPr>
            <w:tcW w:w="252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xml:space="preserve">   ～     ℃</w:t>
            </w:r>
          </w:p>
        </w:tc>
        <w:tc>
          <w:tcPr>
            <w:tcW w:w="3367"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其它</w:t>
            </w:r>
          </w:p>
        </w:tc>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90" w:hRule="atLeast"/>
        </w:trPr>
        <w:tc>
          <w:tcPr>
            <w:tcW w:w="9260" w:type="dxa"/>
            <w:gridSpan w:val="10"/>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主要结构型式</w:t>
            </w:r>
          </w:p>
        </w:tc>
      </w:tr>
      <w:tr>
        <w:tblPrEx>
          <w:tblLayout w:type="fixed"/>
          <w:tblCellMar>
            <w:top w:w="0" w:type="dxa"/>
            <w:left w:w="108" w:type="dxa"/>
            <w:bottom w:w="0" w:type="dxa"/>
            <w:right w:w="108" w:type="dxa"/>
          </w:tblCellMar>
        </w:tblPrEx>
        <w:trPr>
          <w:trHeight w:val="390" w:hRule="atLeast"/>
        </w:trPr>
        <w:tc>
          <w:tcPr>
            <w:tcW w:w="2525"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主体结构型式</w:t>
            </w:r>
          </w:p>
        </w:tc>
        <w:tc>
          <w:tcPr>
            <w:tcW w:w="6735"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xml:space="preserve">□摇臂式  □人字架式  □单桅式  □悬臂式  □缆绳式 </w:t>
            </w:r>
          </w:p>
        </w:tc>
      </w:tr>
      <w:tr>
        <w:tblPrEx>
          <w:tblLayout w:type="fixed"/>
          <w:tblCellMar>
            <w:top w:w="0" w:type="dxa"/>
            <w:left w:w="108" w:type="dxa"/>
            <w:bottom w:w="0" w:type="dxa"/>
            <w:right w:w="108" w:type="dxa"/>
          </w:tblCellMar>
        </w:tblPrEx>
        <w:trPr>
          <w:trHeight w:val="390" w:hRule="atLeast"/>
        </w:trPr>
        <w:tc>
          <w:tcPr>
            <w:tcW w:w="2525" w:type="dxa"/>
            <w:gridSpan w:val="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方正仿宋_GBK" w:hAnsi="方正仿宋_GBK" w:eastAsia="方正仿宋_GBK" w:cs="方正仿宋_GBK"/>
                <w:color w:val="000000"/>
                <w:kern w:val="0"/>
                <w:sz w:val="24"/>
                <w:szCs w:val="24"/>
              </w:rPr>
            </w:pPr>
          </w:p>
        </w:tc>
        <w:tc>
          <w:tcPr>
            <w:tcW w:w="6735"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□斜撑式  □其他</w:t>
            </w:r>
          </w:p>
        </w:tc>
      </w:tr>
      <w:tr>
        <w:tblPrEx>
          <w:tblLayout w:type="fixed"/>
          <w:tblCellMar>
            <w:top w:w="0" w:type="dxa"/>
            <w:left w:w="108" w:type="dxa"/>
            <w:bottom w:w="0" w:type="dxa"/>
            <w:right w:w="108" w:type="dxa"/>
          </w:tblCellMar>
        </w:tblPrEx>
        <w:trPr>
          <w:trHeight w:val="390" w:hRule="atLeast"/>
        </w:trPr>
        <w:tc>
          <w:tcPr>
            <w:tcW w:w="252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主要受力结构件材料</w:t>
            </w:r>
          </w:p>
        </w:tc>
        <w:tc>
          <w:tcPr>
            <w:tcW w:w="6735"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90" w:hRule="atLeast"/>
        </w:trPr>
        <w:tc>
          <w:tcPr>
            <w:tcW w:w="9260" w:type="dxa"/>
            <w:gridSpan w:val="10"/>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安全保护装置</w:t>
            </w:r>
          </w:p>
        </w:tc>
      </w:tr>
      <w:tr>
        <w:tblPrEx>
          <w:tblLayout w:type="fixed"/>
          <w:tblCellMar>
            <w:top w:w="0" w:type="dxa"/>
            <w:left w:w="108" w:type="dxa"/>
            <w:bottom w:w="0" w:type="dxa"/>
            <w:right w:w="108" w:type="dxa"/>
          </w:tblCellMar>
        </w:tblPrEx>
        <w:trPr>
          <w:trHeight w:val="462" w:hRule="atLeast"/>
        </w:trPr>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名称</w:t>
            </w:r>
          </w:p>
        </w:tc>
        <w:tc>
          <w:tcPr>
            <w:tcW w:w="1683" w:type="dxa"/>
            <w:gridSpan w:val="2"/>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产品编号</w:t>
            </w:r>
          </w:p>
        </w:tc>
        <w:tc>
          <w:tcPr>
            <w:tcW w:w="1684" w:type="dxa"/>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型号规格</w:t>
            </w:r>
          </w:p>
        </w:tc>
        <w:tc>
          <w:tcPr>
            <w:tcW w:w="137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制造单位</w:t>
            </w:r>
          </w:p>
        </w:tc>
        <w:tc>
          <w:tcPr>
            <w:tcW w:w="1859" w:type="dxa"/>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制造日期</w:t>
            </w:r>
          </w:p>
        </w:tc>
        <w:tc>
          <w:tcPr>
            <w:tcW w:w="1817"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型式试验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合格证号</w:t>
            </w:r>
          </w:p>
        </w:tc>
      </w:tr>
      <w:tr>
        <w:tblPrEx>
          <w:tblLayout w:type="fixed"/>
          <w:tblCellMar>
            <w:top w:w="0" w:type="dxa"/>
            <w:left w:w="108" w:type="dxa"/>
            <w:bottom w:w="0" w:type="dxa"/>
            <w:right w:w="108" w:type="dxa"/>
          </w:tblCellMar>
        </w:tblPrEx>
        <w:trPr>
          <w:trHeight w:val="390" w:hRule="atLeast"/>
        </w:trPr>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68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6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37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8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c>
          <w:tcPr>
            <w:tcW w:w="1817"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90" w:hRule="atLeast"/>
        </w:trPr>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168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16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137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18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c>
          <w:tcPr>
            <w:tcW w:w="1817"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imes New Roman" w:hAnsi="Times New Roman" w:eastAsia="方正仿宋简体"/>
                <w:color w:val="000000"/>
                <w:kern w:val="0"/>
                <w:sz w:val="24"/>
                <w:szCs w:val="24"/>
              </w:rPr>
            </w:pPr>
            <w:r>
              <w:rPr>
                <w:rFonts w:hint="eastAsia" w:ascii="Times New Roman" w:hAnsi="Times New Roman" w:eastAsia="方正仿宋简体"/>
                <w:color w:val="000000"/>
                <w:kern w:val="0"/>
                <w:sz w:val="24"/>
                <w:szCs w:val="24"/>
              </w:rPr>
              <w:t>　</w:t>
            </w:r>
          </w:p>
        </w:tc>
      </w:tr>
      <w:tr>
        <w:tblPrEx>
          <w:tblLayout w:type="fixed"/>
          <w:tblCellMar>
            <w:top w:w="0" w:type="dxa"/>
            <w:left w:w="108" w:type="dxa"/>
            <w:bottom w:w="0" w:type="dxa"/>
            <w:right w:w="108" w:type="dxa"/>
          </w:tblCellMar>
        </w:tblPrEx>
        <w:trPr>
          <w:trHeight w:val="390" w:hRule="atLeast"/>
        </w:trPr>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68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6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37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8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817"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r>
      <w:tr>
        <w:tblPrEx>
          <w:tblLayout w:type="fixed"/>
          <w:tblCellMar>
            <w:top w:w="0" w:type="dxa"/>
            <w:left w:w="108" w:type="dxa"/>
            <w:bottom w:w="0" w:type="dxa"/>
            <w:right w:w="108" w:type="dxa"/>
          </w:tblCellMar>
        </w:tblPrEx>
        <w:trPr>
          <w:trHeight w:val="390" w:hRule="atLeast"/>
        </w:trPr>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68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6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37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8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817"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r>
      <w:tr>
        <w:tblPrEx>
          <w:tblLayout w:type="fixed"/>
          <w:tblCellMar>
            <w:top w:w="0" w:type="dxa"/>
            <w:left w:w="108" w:type="dxa"/>
            <w:bottom w:w="0" w:type="dxa"/>
            <w:right w:w="108" w:type="dxa"/>
          </w:tblCellMar>
        </w:tblPrEx>
        <w:trPr>
          <w:trHeight w:val="401" w:hRule="atLeast"/>
        </w:trPr>
        <w:tc>
          <w:tcPr>
            <w:tcW w:w="84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683"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6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37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8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c>
          <w:tcPr>
            <w:tcW w:w="1817"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简体"/>
                <w:color w:val="000000"/>
                <w:kern w:val="0"/>
                <w:sz w:val="24"/>
                <w:szCs w:val="24"/>
              </w:rPr>
            </w:pPr>
          </w:p>
        </w:tc>
      </w:tr>
    </w:tbl>
    <w:p>
      <w:pPr>
        <w:spacing w:line="580" w:lineRule="exact"/>
        <w:jc w:val="center"/>
        <w:rPr>
          <w:rFonts w:hint="eastAsia" w:ascii="Times New Roman" w:hAnsi="Times New Roman" w:eastAsia="方正黑体_GBK" w:cs="方正黑体_GBK"/>
          <w:color w:val="000000"/>
          <w:kern w:val="0"/>
          <w:sz w:val="32"/>
          <w:szCs w:val="32"/>
          <w:lang w:val="en-US" w:eastAsia="zh-CN" w:bidi="ar-SA"/>
        </w:rPr>
      </w:pPr>
      <w:r>
        <w:rPr>
          <w:rFonts w:hint="eastAsia" w:ascii="Times New Roman" w:hAnsi="Times New Roman" w:eastAsia="方正黑体_GBK" w:cs="方正黑体_GBK"/>
          <w:color w:val="000000"/>
          <w:kern w:val="0"/>
          <w:sz w:val="32"/>
          <w:szCs w:val="32"/>
          <w:lang w:val="en-US" w:eastAsia="zh-CN" w:bidi="ar-SA"/>
        </w:rPr>
        <w:t>机械式停车设备产品数据表</w:t>
      </w:r>
    </w:p>
    <w:tbl>
      <w:tblPr>
        <w:tblStyle w:val="10"/>
        <w:tblW w:w="8860" w:type="dxa"/>
        <w:jc w:val="center"/>
        <w:tblInd w:w="0" w:type="dxa"/>
        <w:tblLayout w:type="fixed"/>
        <w:tblCellMar>
          <w:top w:w="0" w:type="dxa"/>
          <w:left w:w="108" w:type="dxa"/>
          <w:bottom w:w="0" w:type="dxa"/>
          <w:right w:w="108" w:type="dxa"/>
        </w:tblCellMar>
      </w:tblPr>
      <w:tblGrid>
        <w:gridCol w:w="886"/>
        <w:gridCol w:w="886"/>
        <w:gridCol w:w="835"/>
        <w:gridCol w:w="51"/>
        <w:gridCol w:w="1299"/>
        <w:gridCol w:w="1187"/>
        <w:gridCol w:w="367"/>
        <w:gridCol w:w="1282"/>
        <w:gridCol w:w="517"/>
        <w:gridCol w:w="1550"/>
      </w:tblGrid>
      <w:tr>
        <w:tblPrEx>
          <w:tblLayout w:type="fixed"/>
          <w:tblCellMar>
            <w:top w:w="0" w:type="dxa"/>
            <w:left w:w="108" w:type="dxa"/>
            <w:bottom w:w="0" w:type="dxa"/>
            <w:right w:w="108" w:type="dxa"/>
          </w:tblCellMar>
        </w:tblPrEx>
        <w:trPr>
          <w:trHeight w:val="423" w:hRule="atLeast"/>
          <w:jc w:val="center"/>
        </w:trPr>
        <w:tc>
          <w:tcPr>
            <w:tcW w:w="177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产品品种</w:t>
            </w:r>
          </w:p>
        </w:tc>
        <w:tc>
          <w:tcPr>
            <w:tcW w:w="337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16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产品总图图号</w:t>
            </w:r>
          </w:p>
        </w:tc>
        <w:tc>
          <w:tcPr>
            <w:tcW w:w="1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81" w:hRule="atLeast"/>
          <w:jc w:val="center"/>
        </w:trPr>
        <w:tc>
          <w:tcPr>
            <w:tcW w:w="177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整机制造标准</w:t>
            </w:r>
          </w:p>
        </w:tc>
        <w:tc>
          <w:tcPr>
            <w:tcW w:w="337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16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设计使用年限</w:t>
            </w:r>
          </w:p>
        </w:tc>
        <w:tc>
          <w:tcPr>
            <w:tcW w:w="1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81" w:hRule="atLeast"/>
          <w:jc w:val="center"/>
        </w:trPr>
        <w:tc>
          <w:tcPr>
            <w:tcW w:w="177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型式试验机构</w:t>
            </w:r>
          </w:p>
        </w:tc>
        <w:tc>
          <w:tcPr>
            <w:tcW w:w="7088"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81" w:hRule="atLeast"/>
          <w:jc w:val="center"/>
        </w:trPr>
        <w:tc>
          <w:tcPr>
            <w:tcW w:w="177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型式试验日期</w:t>
            </w:r>
          </w:p>
        </w:tc>
        <w:tc>
          <w:tcPr>
            <w:tcW w:w="337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16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证书编号</w:t>
            </w:r>
          </w:p>
        </w:tc>
        <w:tc>
          <w:tcPr>
            <w:tcW w:w="1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81" w:hRule="atLeast"/>
          <w:jc w:val="center"/>
        </w:trPr>
        <w:tc>
          <w:tcPr>
            <w:tcW w:w="177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产品型号</w:t>
            </w:r>
          </w:p>
        </w:tc>
        <w:tc>
          <w:tcPr>
            <w:tcW w:w="3372"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16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产品编号</w:t>
            </w:r>
          </w:p>
        </w:tc>
        <w:tc>
          <w:tcPr>
            <w:tcW w:w="1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81" w:hRule="atLeast"/>
          <w:jc w:val="center"/>
        </w:trPr>
        <w:tc>
          <w:tcPr>
            <w:tcW w:w="8860" w:type="dxa"/>
            <w:gridSpan w:val="10"/>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主要参数和用途</w:t>
            </w:r>
          </w:p>
        </w:tc>
      </w:tr>
      <w:tr>
        <w:tblPrEx>
          <w:tblLayout w:type="fixed"/>
          <w:tblCellMar>
            <w:top w:w="0" w:type="dxa"/>
            <w:left w:w="108" w:type="dxa"/>
            <w:bottom w:w="0" w:type="dxa"/>
            <w:right w:w="108" w:type="dxa"/>
          </w:tblCellMar>
        </w:tblPrEx>
        <w:trPr>
          <w:trHeight w:val="381" w:hRule="atLeast"/>
          <w:jc w:val="center"/>
        </w:trPr>
        <w:tc>
          <w:tcPr>
            <w:tcW w:w="26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层  数</w:t>
            </w:r>
          </w:p>
        </w:tc>
        <w:tc>
          <w:tcPr>
            <w:tcW w:w="24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16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存容量</w:t>
            </w:r>
          </w:p>
        </w:tc>
        <w:tc>
          <w:tcPr>
            <w:tcW w:w="1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81" w:hRule="atLeast"/>
          <w:jc w:val="center"/>
        </w:trPr>
        <w:tc>
          <w:tcPr>
            <w:tcW w:w="26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适停车辆质量</w:t>
            </w:r>
          </w:p>
        </w:tc>
        <w:tc>
          <w:tcPr>
            <w:tcW w:w="24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kg</w:t>
            </w:r>
          </w:p>
        </w:tc>
        <w:tc>
          <w:tcPr>
            <w:tcW w:w="216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起升驱动方式</w:t>
            </w:r>
          </w:p>
        </w:tc>
        <w:tc>
          <w:tcPr>
            <w:tcW w:w="1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81" w:hRule="atLeast"/>
          <w:jc w:val="center"/>
        </w:trPr>
        <w:tc>
          <w:tcPr>
            <w:tcW w:w="26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适停车辆尺寸</w:t>
            </w:r>
          </w:p>
        </w:tc>
        <w:tc>
          <w:tcPr>
            <w:tcW w:w="6202" w:type="dxa"/>
            <w:gridSpan w:val="6"/>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81" w:hRule="atLeast"/>
          <w:jc w:val="center"/>
        </w:trPr>
        <w:tc>
          <w:tcPr>
            <w:tcW w:w="26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长×宽×高</w:t>
            </w:r>
            <w:r>
              <w:rPr>
                <w:rFonts w:hint="eastAsia" w:ascii="Times New Roman" w:hAnsi="Times New Roman" w:cs="方正仿宋_GBK"/>
                <w:color w:val="000000"/>
                <w:kern w:val="0"/>
                <w:sz w:val="24"/>
                <w:szCs w:val="24"/>
                <w:lang w:eastAsia="zh-CN"/>
              </w:rPr>
              <w:t>）</w:t>
            </w:r>
          </w:p>
        </w:tc>
        <w:tc>
          <w:tcPr>
            <w:tcW w:w="6202" w:type="dxa"/>
            <w:gridSpan w:val="6"/>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r>
      <w:tr>
        <w:tblPrEx>
          <w:tblLayout w:type="fixed"/>
          <w:tblCellMar>
            <w:top w:w="0" w:type="dxa"/>
            <w:left w:w="108" w:type="dxa"/>
            <w:bottom w:w="0" w:type="dxa"/>
            <w:right w:w="108" w:type="dxa"/>
          </w:tblCellMar>
        </w:tblPrEx>
        <w:trPr>
          <w:trHeight w:val="381" w:hRule="atLeast"/>
          <w:jc w:val="center"/>
        </w:trPr>
        <w:tc>
          <w:tcPr>
            <w:tcW w:w="26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额定升降速度</w:t>
            </w:r>
          </w:p>
        </w:tc>
        <w:tc>
          <w:tcPr>
            <w:tcW w:w="24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m/min</w:t>
            </w:r>
          </w:p>
        </w:tc>
        <w:tc>
          <w:tcPr>
            <w:tcW w:w="216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额定横移速度</w:t>
            </w:r>
          </w:p>
        </w:tc>
        <w:tc>
          <w:tcPr>
            <w:tcW w:w="1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m/min</w:t>
            </w:r>
          </w:p>
        </w:tc>
      </w:tr>
      <w:tr>
        <w:tblPrEx>
          <w:tblLayout w:type="fixed"/>
          <w:tblCellMar>
            <w:top w:w="0" w:type="dxa"/>
            <w:left w:w="108" w:type="dxa"/>
            <w:bottom w:w="0" w:type="dxa"/>
            <w:right w:w="108" w:type="dxa"/>
          </w:tblCellMar>
        </w:tblPrEx>
        <w:trPr>
          <w:trHeight w:val="381" w:hRule="atLeast"/>
          <w:jc w:val="center"/>
        </w:trPr>
        <w:tc>
          <w:tcPr>
            <w:tcW w:w="26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单车最大进</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出</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车时间</w:t>
            </w:r>
          </w:p>
        </w:tc>
        <w:tc>
          <w:tcPr>
            <w:tcW w:w="24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s</w:t>
            </w:r>
          </w:p>
        </w:tc>
        <w:tc>
          <w:tcPr>
            <w:tcW w:w="216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层高</w:t>
            </w:r>
          </w:p>
        </w:tc>
        <w:tc>
          <w:tcPr>
            <w:tcW w:w="1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w:t>
            </w:r>
          </w:p>
        </w:tc>
      </w:tr>
      <w:tr>
        <w:tblPrEx>
          <w:tblLayout w:type="fixed"/>
          <w:tblCellMar>
            <w:top w:w="0" w:type="dxa"/>
            <w:left w:w="108" w:type="dxa"/>
            <w:bottom w:w="0" w:type="dxa"/>
            <w:right w:w="108" w:type="dxa"/>
          </w:tblCellMar>
        </w:tblPrEx>
        <w:trPr>
          <w:trHeight w:val="381" w:hRule="atLeast"/>
          <w:jc w:val="center"/>
        </w:trPr>
        <w:tc>
          <w:tcPr>
            <w:tcW w:w="26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整机功率</w:t>
            </w:r>
          </w:p>
        </w:tc>
        <w:tc>
          <w:tcPr>
            <w:tcW w:w="24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kW</w:t>
            </w:r>
          </w:p>
        </w:tc>
        <w:tc>
          <w:tcPr>
            <w:tcW w:w="216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整机设计重量</w:t>
            </w:r>
          </w:p>
        </w:tc>
        <w:tc>
          <w:tcPr>
            <w:tcW w:w="1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t</w:t>
            </w:r>
          </w:p>
        </w:tc>
      </w:tr>
      <w:tr>
        <w:tblPrEx>
          <w:tblLayout w:type="fixed"/>
          <w:tblCellMar>
            <w:top w:w="0" w:type="dxa"/>
            <w:left w:w="108" w:type="dxa"/>
            <w:bottom w:w="0" w:type="dxa"/>
            <w:right w:w="108" w:type="dxa"/>
          </w:tblCellMar>
        </w:tblPrEx>
        <w:trPr>
          <w:trHeight w:val="711" w:hRule="atLeast"/>
          <w:jc w:val="center"/>
        </w:trPr>
        <w:tc>
          <w:tcPr>
            <w:tcW w:w="26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供电电源</w:t>
            </w:r>
          </w:p>
        </w:tc>
        <w:tc>
          <w:tcPr>
            <w:tcW w:w="24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V    H</w:t>
            </w:r>
            <w:r>
              <w:rPr>
                <w:rFonts w:hint="eastAsia" w:ascii="Times New Roman" w:hAnsi="Times New Roman" w:eastAsia="方正仿宋_GBK" w:cs="方正仿宋_GBK"/>
                <w:color w:val="000000"/>
                <w:kern w:val="0"/>
                <w:sz w:val="24"/>
                <w:szCs w:val="24"/>
                <w:vertAlign w:val="subscript"/>
              </w:rPr>
              <w:t>Z</w:t>
            </w:r>
          </w:p>
        </w:tc>
        <w:tc>
          <w:tcPr>
            <w:tcW w:w="216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工作环境温度</w:t>
            </w:r>
          </w:p>
        </w:tc>
        <w:tc>
          <w:tcPr>
            <w:tcW w:w="1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xml:space="preserve"> ～   ℃</w:t>
            </w:r>
          </w:p>
        </w:tc>
      </w:tr>
      <w:tr>
        <w:tblPrEx>
          <w:tblLayout w:type="fixed"/>
          <w:tblCellMar>
            <w:top w:w="0" w:type="dxa"/>
            <w:left w:w="108" w:type="dxa"/>
            <w:bottom w:w="0" w:type="dxa"/>
            <w:right w:w="108" w:type="dxa"/>
          </w:tblCellMar>
        </w:tblPrEx>
        <w:trPr>
          <w:trHeight w:val="695" w:hRule="atLeast"/>
          <w:jc w:val="center"/>
        </w:trPr>
        <w:tc>
          <w:tcPr>
            <w:tcW w:w="26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操作方式</w:t>
            </w:r>
          </w:p>
        </w:tc>
        <w:tc>
          <w:tcPr>
            <w:tcW w:w="24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□无人□准无人  □人车共乘</w:t>
            </w:r>
          </w:p>
        </w:tc>
        <w:tc>
          <w:tcPr>
            <w:tcW w:w="216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其  他</w:t>
            </w:r>
          </w:p>
        </w:tc>
        <w:tc>
          <w:tcPr>
            <w:tcW w:w="15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81" w:hRule="atLeast"/>
          <w:jc w:val="center"/>
        </w:trPr>
        <w:tc>
          <w:tcPr>
            <w:tcW w:w="8860" w:type="dxa"/>
            <w:gridSpan w:val="10"/>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主要结构型式</w:t>
            </w:r>
          </w:p>
        </w:tc>
      </w:tr>
      <w:tr>
        <w:tblPrEx>
          <w:tblLayout w:type="fixed"/>
          <w:tblCellMar>
            <w:top w:w="0" w:type="dxa"/>
            <w:left w:w="108" w:type="dxa"/>
            <w:bottom w:w="0" w:type="dxa"/>
            <w:right w:w="108" w:type="dxa"/>
          </w:tblCellMar>
        </w:tblPrEx>
        <w:trPr>
          <w:trHeight w:val="690" w:hRule="atLeast"/>
          <w:jc w:val="center"/>
        </w:trPr>
        <w:tc>
          <w:tcPr>
            <w:tcW w:w="26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起升方式</w:t>
            </w:r>
          </w:p>
        </w:tc>
        <w:tc>
          <w:tcPr>
            <w:tcW w:w="6202"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□钢丝绳 □链条  □丝杠  □液压  □齿轮齿条式  □其他</w:t>
            </w:r>
          </w:p>
        </w:tc>
      </w:tr>
      <w:tr>
        <w:tblPrEx>
          <w:tblLayout w:type="fixed"/>
          <w:tblCellMar>
            <w:top w:w="0" w:type="dxa"/>
            <w:left w:w="108" w:type="dxa"/>
            <w:bottom w:w="0" w:type="dxa"/>
            <w:right w:w="108" w:type="dxa"/>
          </w:tblCellMar>
        </w:tblPrEx>
        <w:trPr>
          <w:trHeight w:val="381" w:hRule="atLeast"/>
          <w:jc w:val="center"/>
        </w:trPr>
        <w:tc>
          <w:tcPr>
            <w:tcW w:w="26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主要受力结构件材料</w:t>
            </w:r>
          </w:p>
        </w:tc>
        <w:tc>
          <w:tcPr>
            <w:tcW w:w="6202" w:type="dxa"/>
            <w:gridSpan w:val="6"/>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b/>
                <w:bCs/>
                <w:color w:val="000000"/>
                <w:kern w:val="0"/>
                <w:sz w:val="24"/>
                <w:szCs w:val="24"/>
              </w:rPr>
            </w:pPr>
            <w:r>
              <w:rPr>
                <w:rFonts w:hint="eastAsia" w:ascii="Times New Roman" w:hAnsi="Times New Roman" w:eastAsia="方正仿宋_GBK" w:cs="方正仿宋_GBK"/>
                <w:b/>
                <w:bCs/>
                <w:color w:val="000000"/>
                <w:kern w:val="0"/>
                <w:sz w:val="24"/>
                <w:szCs w:val="24"/>
              </w:rPr>
              <w:t>　</w:t>
            </w:r>
          </w:p>
        </w:tc>
      </w:tr>
      <w:tr>
        <w:tblPrEx>
          <w:tblLayout w:type="fixed"/>
          <w:tblCellMar>
            <w:top w:w="0" w:type="dxa"/>
            <w:left w:w="108" w:type="dxa"/>
            <w:bottom w:w="0" w:type="dxa"/>
            <w:right w:w="108" w:type="dxa"/>
          </w:tblCellMar>
        </w:tblPrEx>
        <w:trPr>
          <w:trHeight w:val="381" w:hRule="atLeast"/>
          <w:jc w:val="center"/>
        </w:trPr>
        <w:tc>
          <w:tcPr>
            <w:tcW w:w="8860" w:type="dxa"/>
            <w:gridSpan w:val="10"/>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安全保护装置</w:t>
            </w:r>
          </w:p>
        </w:tc>
      </w:tr>
      <w:tr>
        <w:tblPrEx>
          <w:tblLayout w:type="fixed"/>
          <w:tblCellMar>
            <w:top w:w="0" w:type="dxa"/>
            <w:left w:w="108" w:type="dxa"/>
            <w:bottom w:w="0" w:type="dxa"/>
            <w:right w:w="108" w:type="dxa"/>
          </w:tblCellMar>
        </w:tblPrEx>
        <w:trPr>
          <w:trHeight w:val="563"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名称</w:t>
            </w:r>
          </w:p>
        </w:tc>
        <w:tc>
          <w:tcPr>
            <w:tcW w:w="1721" w:type="dxa"/>
            <w:gridSpan w:val="2"/>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产品编号</w:t>
            </w:r>
          </w:p>
        </w:tc>
        <w:tc>
          <w:tcPr>
            <w:tcW w:w="1350" w:type="dxa"/>
            <w:gridSpan w:val="2"/>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型号规格</w:t>
            </w:r>
          </w:p>
        </w:tc>
        <w:tc>
          <w:tcPr>
            <w:tcW w:w="155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制造单位</w:t>
            </w:r>
          </w:p>
        </w:tc>
        <w:tc>
          <w:tcPr>
            <w:tcW w:w="1282" w:type="dxa"/>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制造日期</w:t>
            </w:r>
          </w:p>
        </w:tc>
        <w:tc>
          <w:tcPr>
            <w:tcW w:w="206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合格证号</w:t>
            </w:r>
          </w:p>
        </w:tc>
      </w:tr>
      <w:tr>
        <w:tblPrEx>
          <w:tblLayout w:type="fixed"/>
          <w:tblCellMar>
            <w:top w:w="0" w:type="dxa"/>
            <w:left w:w="108" w:type="dxa"/>
            <w:bottom w:w="0" w:type="dxa"/>
            <w:right w:w="108" w:type="dxa"/>
          </w:tblCellMar>
        </w:tblPrEx>
        <w:trPr>
          <w:trHeight w:val="371"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72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55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2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06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71"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72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3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55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2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06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71"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72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3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55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2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06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r>
      <w:tr>
        <w:tblPrEx>
          <w:tblLayout w:type="fixed"/>
          <w:tblCellMar>
            <w:top w:w="0" w:type="dxa"/>
            <w:left w:w="108" w:type="dxa"/>
            <w:bottom w:w="0" w:type="dxa"/>
            <w:right w:w="108" w:type="dxa"/>
          </w:tblCellMar>
        </w:tblPrEx>
        <w:trPr>
          <w:trHeight w:val="371"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72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3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55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2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06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r>
      <w:tr>
        <w:tblPrEx>
          <w:tblLayout w:type="fixed"/>
          <w:tblCellMar>
            <w:top w:w="0" w:type="dxa"/>
            <w:left w:w="108" w:type="dxa"/>
            <w:bottom w:w="0" w:type="dxa"/>
            <w:right w:w="108" w:type="dxa"/>
          </w:tblCellMar>
        </w:tblPrEx>
        <w:trPr>
          <w:trHeight w:val="381"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72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35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55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2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06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r>
    </w:tbl>
    <w:p>
      <w:pPr>
        <w:pStyle w:val="11"/>
        <w:jc w:val="center"/>
        <w:rPr>
          <w:rFonts w:hint="eastAsia" w:ascii="Times New Roman" w:hAnsi="Times New Roman" w:eastAsia="方正黑体_GBK" w:cs="方正黑体_GBK"/>
          <w:color w:val="000000"/>
          <w:kern w:val="0"/>
          <w:sz w:val="32"/>
          <w:szCs w:val="32"/>
          <w:lang w:val="en-US" w:eastAsia="zh-CN" w:bidi="ar-SA"/>
        </w:rPr>
      </w:pPr>
      <w:r>
        <w:rPr>
          <w:rFonts w:hint="eastAsia" w:ascii="Times New Roman" w:hAnsi="Times New Roman" w:eastAsia="方正黑体_GBK" w:cs="方正黑体_GBK"/>
          <w:color w:val="000000"/>
          <w:kern w:val="0"/>
          <w:sz w:val="32"/>
          <w:szCs w:val="32"/>
          <w:lang w:val="en-US" w:eastAsia="zh-CN" w:bidi="ar-SA"/>
        </w:rPr>
        <w:br w:type="page"/>
      </w:r>
      <w:r>
        <w:rPr>
          <w:rFonts w:hint="eastAsia" w:ascii="Times New Roman" w:hAnsi="Times New Roman" w:eastAsia="方正黑体_GBK" w:cs="方正黑体_GBK"/>
          <w:color w:val="000000"/>
          <w:kern w:val="0"/>
          <w:sz w:val="32"/>
          <w:szCs w:val="32"/>
          <w:lang w:val="en-US" w:eastAsia="zh-CN" w:bidi="ar-SA"/>
        </w:rPr>
        <w:t>桥式起重机产品数据表</w:t>
      </w:r>
    </w:p>
    <w:tbl>
      <w:tblPr>
        <w:tblStyle w:val="10"/>
        <w:tblW w:w="9220" w:type="dxa"/>
        <w:tblInd w:w="0" w:type="dxa"/>
        <w:tblLayout w:type="fixed"/>
        <w:tblCellMar>
          <w:top w:w="0" w:type="dxa"/>
          <w:left w:w="108" w:type="dxa"/>
          <w:bottom w:w="0" w:type="dxa"/>
          <w:right w:w="108" w:type="dxa"/>
        </w:tblCellMar>
      </w:tblPr>
      <w:tblGrid>
        <w:gridCol w:w="838"/>
        <w:gridCol w:w="838"/>
        <w:gridCol w:w="839"/>
        <w:gridCol w:w="119"/>
        <w:gridCol w:w="1557"/>
        <w:gridCol w:w="838"/>
        <w:gridCol w:w="838"/>
        <w:gridCol w:w="838"/>
        <w:gridCol w:w="839"/>
        <w:gridCol w:w="1676"/>
      </w:tblGrid>
      <w:tr>
        <w:tblPrEx>
          <w:tblLayout w:type="fixed"/>
          <w:tblCellMar>
            <w:top w:w="0" w:type="dxa"/>
            <w:left w:w="108" w:type="dxa"/>
            <w:bottom w:w="0" w:type="dxa"/>
            <w:right w:w="108" w:type="dxa"/>
          </w:tblCellMar>
        </w:tblPrEx>
        <w:trPr>
          <w:trHeight w:val="427" w:hRule="atLeast"/>
        </w:trPr>
        <w:tc>
          <w:tcPr>
            <w:tcW w:w="167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产品品种</w:t>
            </w:r>
          </w:p>
        </w:tc>
        <w:tc>
          <w:tcPr>
            <w:tcW w:w="3353"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67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产品总图</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图号</w:t>
            </w:r>
          </w:p>
        </w:tc>
        <w:tc>
          <w:tcPr>
            <w:tcW w:w="251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94" w:hRule="atLeast"/>
        </w:trPr>
        <w:tc>
          <w:tcPr>
            <w:tcW w:w="167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整机制造</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标准</w:t>
            </w:r>
          </w:p>
        </w:tc>
        <w:tc>
          <w:tcPr>
            <w:tcW w:w="3353"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67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设计使用</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年限</w:t>
            </w:r>
          </w:p>
        </w:tc>
        <w:tc>
          <w:tcPr>
            <w:tcW w:w="251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94" w:hRule="atLeast"/>
        </w:trPr>
        <w:tc>
          <w:tcPr>
            <w:tcW w:w="167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机构</w:t>
            </w:r>
          </w:p>
        </w:tc>
        <w:tc>
          <w:tcPr>
            <w:tcW w:w="7544"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722" w:hRule="atLeast"/>
        </w:trPr>
        <w:tc>
          <w:tcPr>
            <w:tcW w:w="167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日期</w:t>
            </w:r>
          </w:p>
        </w:tc>
        <w:tc>
          <w:tcPr>
            <w:tcW w:w="3353"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67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型式试验证书编号</w:t>
            </w:r>
          </w:p>
        </w:tc>
        <w:tc>
          <w:tcPr>
            <w:tcW w:w="251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94" w:hRule="atLeast"/>
        </w:trPr>
        <w:tc>
          <w:tcPr>
            <w:tcW w:w="167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产品型号</w:t>
            </w:r>
          </w:p>
        </w:tc>
        <w:tc>
          <w:tcPr>
            <w:tcW w:w="3353"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67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产品编号</w:t>
            </w:r>
          </w:p>
        </w:tc>
        <w:tc>
          <w:tcPr>
            <w:tcW w:w="251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94" w:hRule="atLeast"/>
        </w:trPr>
        <w:tc>
          <w:tcPr>
            <w:tcW w:w="9220" w:type="dxa"/>
            <w:gridSpan w:val="10"/>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主要参数和用途</w:t>
            </w:r>
          </w:p>
        </w:tc>
      </w:tr>
      <w:tr>
        <w:tblPrEx>
          <w:tblLayout w:type="fixed"/>
          <w:tblCellMar>
            <w:top w:w="0" w:type="dxa"/>
            <w:left w:w="108" w:type="dxa"/>
            <w:bottom w:w="0" w:type="dxa"/>
            <w:right w:w="108" w:type="dxa"/>
          </w:tblCellMar>
        </w:tblPrEx>
        <w:trPr>
          <w:trHeight w:val="394" w:hRule="atLeast"/>
        </w:trPr>
        <w:tc>
          <w:tcPr>
            <w:tcW w:w="25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额定起重量</w:t>
            </w:r>
          </w:p>
        </w:tc>
        <w:tc>
          <w:tcPr>
            <w:tcW w:w="251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t</w:t>
            </w:r>
          </w:p>
        </w:tc>
        <w:tc>
          <w:tcPr>
            <w:tcW w:w="25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跨度/有效悬臂长</w:t>
            </w:r>
          </w:p>
        </w:tc>
        <w:tc>
          <w:tcPr>
            <w:tcW w:w="16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m</w:t>
            </w:r>
          </w:p>
        </w:tc>
      </w:tr>
      <w:tr>
        <w:tblPrEx>
          <w:tblLayout w:type="fixed"/>
          <w:tblCellMar>
            <w:top w:w="0" w:type="dxa"/>
            <w:left w:w="108" w:type="dxa"/>
            <w:bottom w:w="0" w:type="dxa"/>
            <w:right w:w="108" w:type="dxa"/>
          </w:tblCellMar>
        </w:tblPrEx>
        <w:trPr>
          <w:trHeight w:val="394" w:hRule="atLeast"/>
        </w:trPr>
        <w:tc>
          <w:tcPr>
            <w:tcW w:w="25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整机工作级别</w:t>
            </w:r>
          </w:p>
        </w:tc>
        <w:tc>
          <w:tcPr>
            <w:tcW w:w="251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5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起升高度/下降深度</w:t>
            </w:r>
          </w:p>
        </w:tc>
        <w:tc>
          <w:tcPr>
            <w:tcW w:w="16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m</w:t>
            </w:r>
          </w:p>
        </w:tc>
      </w:tr>
      <w:tr>
        <w:tblPrEx>
          <w:tblLayout w:type="fixed"/>
          <w:tblCellMar>
            <w:top w:w="0" w:type="dxa"/>
            <w:left w:w="108" w:type="dxa"/>
            <w:bottom w:w="0" w:type="dxa"/>
            <w:right w:w="108" w:type="dxa"/>
          </w:tblCellMar>
        </w:tblPrEx>
        <w:trPr>
          <w:trHeight w:val="394" w:hRule="atLeast"/>
        </w:trPr>
        <w:tc>
          <w:tcPr>
            <w:tcW w:w="25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大车基距</w:t>
            </w:r>
          </w:p>
        </w:tc>
        <w:tc>
          <w:tcPr>
            <w:tcW w:w="251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c>
          <w:tcPr>
            <w:tcW w:w="25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小车轨距</w:t>
            </w:r>
          </w:p>
        </w:tc>
        <w:tc>
          <w:tcPr>
            <w:tcW w:w="16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r>
      <w:tr>
        <w:tblPrEx>
          <w:tblLayout w:type="fixed"/>
          <w:tblCellMar>
            <w:top w:w="0" w:type="dxa"/>
            <w:left w:w="108" w:type="dxa"/>
            <w:bottom w:w="0" w:type="dxa"/>
            <w:right w:w="108" w:type="dxa"/>
          </w:tblCellMar>
        </w:tblPrEx>
        <w:trPr>
          <w:trHeight w:val="394" w:hRule="atLeast"/>
        </w:trPr>
        <w:tc>
          <w:tcPr>
            <w:tcW w:w="25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主钩左右极限位置</w:t>
            </w:r>
          </w:p>
        </w:tc>
        <w:tc>
          <w:tcPr>
            <w:tcW w:w="251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c>
          <w:tcPr>
            <w:tcW w:w="25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整机功率</w:t>
            </w:r>
          </w:p>
        </w:tc>
        <w:tc>
          <w:tcPr>
            <w:tcW w:w="16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kW</w:t>
            </w:r>
          </w:p>
        </w:tc>
      </w:tr>
      <w:tr>
        <w:tblPrEx>
          <w:tblLayout w:type="fixed"/>
          <w:tblCellMar>
            <w:top w:w="0" w:type="dxa"/>
            <w:left w:w="108" w:type="dxa"/>
            <w:bottom w:w="0" w:type="dxa"/>
            <w:right w:w="108" w:type="dxa"/>
          </w:tblCellMar>
        </w:tblPrEx>
        <w:trPr>
          <w:trHeight w:val="394" w:hRule="atLeast"/>
        </w:trPr>
        <w:tc>
          <w:tcPr>
            <w:tcW w:w="25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最大计算轮压</w:t>
            </w:r>
          </w:p>
        </w:tc>
        <w:tc>
          <w:tcPr>
            <w:tcW w:w="251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kN</w:t>
            </w:r>
          </w:p>
        </w:tc>
        <w:tc>
          <w:tcPr>
            <w:tcW w:w="25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整机设计重量</w:t>
            </w:r>
          </w:p>
        </w:tc>
        <w:tc>
          <w:tcPr>
            <w:tcW w:w="16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t</w:t>
            </w:r>
          </w:p>
        </w:tc>
      </w:tr>
      <w:tr>
        <w:tblPrEx>
          <w:tblLayout w:type="fixed"/>
          <w:tblCellMar>
            <w:top w:w="0" w:type="dxa"/>
            <w:left w:w="108" w:type="dxa"/>
            <w:bottom w:w="0" w:type="dxa"/>
            <w:right w:w="108" w:type="dxa"/>
          </w:tblCellMar>
        </w:tblPrEx>
        <w:trPr>
          <w:trHeight w:val="444" w:hRule="atLeast"/>
        </w:trPr>
        <w:tc>
          <w:tcPr>
            <w:tcW w:w="25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供电电源</w:t>
            </w:r>
          </w:p>
        </w:tc>
        <w:tc>
          <w:tcPr>
            <w:tcW w:w="251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V     H</w:t>
            </w:r>
            <w:r>
              <w:rPr>
                <w:rFonts w:hint="eastAsia" w:ascii="Times New Roman" w:hAnsi="Times New Roman" w:eastAsia="方正仿宋_GBK" w:cs="方正仿宋_GBK"/>
                <w:color w:val="000000"/>
                <w:kern w:val="0"/>
                <w:sz w:val="24"/>
                <w:szCs w:val="24"/>
                <w:vertAlign w:val="subscript"/>
              </w:rPr>
              <w:t>Z</w:t>
            </w:r>
          </w:p>
        </w:tc>
        <w:tc>
          <w:tcPr>
            <w:tcW w:w="25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工作环境温度</w:t>
            </w:r>
          </w:p>
        </w:tc>
        <w:tc>
          <w:tcPr>
            <w:tcW w:w="16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xml:space="preserve">  ～   ℃</w:t>
            </w:r>
          </w:p>
        </w:tc>
      </w:tr>
      <w:tr>
        <w:tblPrEx>
          <w:tblLayout w:type="fixed"/>
          <w:tblCellMar>
            <w:top w:w="0" w:type="dxa"/>
            <w:left w:w="108" w:type="dxa"/>
            <w:bottom w:w="0" w:type="dxa"/>
            <w:right w:w="108" w:type="dxa"/>
          </w:tblCellMar>
        </w:tblPrEx>
        <w:trPr>
          <w:trHeight w:val="394" w:hRule="atLeast"/>
        </w:trPr>
        <w:tc>
          <w:tcPr>
            <w:tcW w:w="25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使用场所</w:t>
            </w:r>
          </w:p>
        </w:tc>
        <w:tc>
          <w:tcPr>
            <w:tcW w:w="6705"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□露天   □室内  □防爆</w:t>
            </w:r>
          </w:p>
        </w:tc>
      </w:tr>
      <w:tr>
        <w:tblPrEx>
          <w:tblLayout w:type="fixed"/>
          <w:tblCellMar>
            <w:top w:w="0" w:type="dxa"/>
            <w:left w:w="108" w:type="dxa"/>
            <w:bottom w:w="0" w:type="dxa"/>
            <w:right w:w="108" w:type="dxa"/>
          </w:tblCellMar>
        </w:tblPrEx>
        <w:trPr>
          <w:trHeight w:val="394" w:hRule="atLeast"/>
        </w:trPr>
        <w:tc>
          <w:tcPr>
            <w:tcW w:w="9220" w:type="dxa"/>
            <w:gridSpan w:val="10"/>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主要结构型式</w:t>
            </w:r>
          </w:p>
        </w:tc>
      </w:tr>
      <w:tr>
        <w:tblPrEx>
          <w:tblLayout w:type="fixed"/>
          <w:tblCellMar>
            <w:top w:w="0" w:type="dxa"/>
            <w:left w:w="108" w:type="dxa"/>
            <w:bottom w:w="0" w:type="dxa"/>
            <w:right w:w="108" w:type="dxa"/>
          </w:tblCellMar>
        </w:tblPrEx>
        <w:trPr>
          <w:trHeight w:val="722" w:hRule="atLeast"/>
        </w:trPr>
        <w:tc>
          <w:tcPr>
            <w:tcW w:w="2515" w:type="dxa"/>
            <w:gridSpan w:val="3"/>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主梁型式</w:t>
            </w:r>
          </w:p>
        </w:tc>
        <w:tc>
          <w:tcPr>
            <w:tcW w:w="6705"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spacing w:val="-7"/>
                <w:kern w:val="0"/>
                <w:sz w:val="24"/>
                <w:szCs w:val="24"/>
              </w:rPr>
              <w:t>□正轨箱形梁  □偏轨箱形梁  □单腹板梁  □桁架梁 □导梁</w:t>
            </w:r>
          </w:p>
        </w:tc>
      </w:tr>
      <w:tr>
        <w:tblPrEx>
          <w:tblLayout w:type="fixed"/>
          <w:tblCellMar>
            <w:top w:w="0" w:type="dxa"/>
            <w:left w:w="108" w:type="dxa"/>
            <w:bottom w:w="0" w:type="dxa"/>
            <w:right w:w="108" w:type="dxa"/>
          </w:tblCellMar>
        </w:tblPrEx>
        <w:trPr>
          <w:trHeight w:val="394" w:hRule="atLeast"/>
        </w:trPr>
        <w:tc>
          <w:tcPr>
            <w:tcW w:w="2515" w:type="dxa"/>
            <w:gridSpan w:val="3"/>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6705"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□其他</w:t>
            </w:r>
          </w:p>
        </w:tc>
      </w:tr>
      <w:tr>
        <w:tblPrEx>
          <w:tblLayout w:type="fixed"/>
          <w:tblCellMar>
            <w:top w:w="0" w:type="dxa"/>
            <w:left w:w="108" w:type="dxa"/>
            <w:bottom w:w="0" w:type="dxa"/>
            <w:right w:w="108" w:type="dxa"/>
          </w:tblCellMar>
        </w:tblPrEx>
        <w:trPr>
          <w:trHeight w:val="394" w:hRule="atLeast"/>
        </w:trPr>
        <w:tc>
          <w:tcPr>
            <w:tcW w:w="25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主要受力结构件材料</w:t>
            </w:r>
          </w:p>
        </w:tc>
        <w:tc>
          <w:tcPr>
            <w:tcW w:w="6705"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b/>
                <w:bCs/>
                <w:color w:val="000000"/>
                <w:kern w:val="0"/>
                <w:sz w:val="24"/>
                <w:szCs w:val="24"/>
              </w:rPr>
            </w:pPr>
            <w:r>
              <w:rPr>
                <w:rFonts w:hint="eastAsia" w:ascii="Times New Roman" w:hAnsi="Times New Roman" w:eastAsia="方正仿宋_GBK" w:cs="方正仿宋_GBK"/>
                <w:b/>
                <w:bCs/>
                <w:color w:val="000000"/>
                <w:kern w:val="0"/>
                <w:sz w:val="24"/>
                <w:szCs w:val="24"/>
              </w:rPr>
              <w:t>　</w:t>
            </w:r>
          </w:p>
        </w:tc>
      </w:tr>
      <w:tr>
        <w:tblPrEx>
          <w:tblLayout w:type="fixed"/>
          <w:tblCellMar>
            <w:top w:w="0" w:type="dxa"/>
            <w:left w:w="108" w:type="dxa"/>
            <w:bottom w:w="0" w:type="dxa"/>
            <w:right w:w="108" w:type="dxa"/>
          </w:tblCellMar>
        </w:tblPrEx>
        <w:trPr>
          <w:trHeight w:val="394" w:hRule="atLeast"/>
        </w:trPr>
        <w:tc>
          <w:tcPr>
            <w:tcW w:w="9220" w:type="dxa"/>
            <w:gridSpan w:val="10"/>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安全保护装置</w:t>
            </w:r>
          </w:p>
        </w:tc>
      </w:tr>
      <w:tr>
        <w:tblPrEx>
          <w:tblLayout w:type="fixed"/>
          <w:tblCellMar>
            <w:top w:w="0" w:type="dxa"/>
            <w:left w:w="108" w:type="dxa"/>
            <w:bottom w:w="0" w:type="dxa"/>
            <w:right w:w="108" w:type="dxa"/>
          </w:tblCellMar>
        </w:tblPrEx>
        <w:trPr>
          <w:trHeight w:val="411" w:hRule="atLeast"/>
        </w:trPr>
        <w:tc>
          <w:tcPr>
            <w:tcW w:w="8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名称</w:t>
            </w:r>
          </w:p>
        </w:tc>
        <w:tc>
          <w:tcPr>
            <w:tcW w:w="1796" w:type="dxa"/>
            <w:gridSpan w:val="3"/>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产品编号</w:t>
            </w:r>
          </w:p>
        </w:tc>
        <w:tc>
          <w:tcPr>
            <w:tcW w:w="1557" w:type="dxa"/>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型号规格</w:t>
            </w:r>
          </w:p>
        </w:tc>
        <w:tc>
          <w:tcPr>
            <w:tcW w:w="167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制造单位</w:t>
            </w:r>
          </w:p>
        </w:tc>
        <w:tc>
          <w:tcPr>
            <w:tcW w:w="1677" w:type="dxa"/>
            <w:gridSpan w:val="2"/>
            <w:tcBorders>
              <w:top w:val="single" w:color="000000" w:sz="4" w:space="0"/>
              <w:left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制造日期</w:t>
            </w:r>
          </w:p>
        </w:tc>
        <w:tc>
          <w:tcPr>
            <w:tcW w:w="16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合格证号</w:t>
            </w:r>
          </w:p>
        </w:tc>
      </w:tr>
      <w:tr>
        <w:tblPrEx>
          <w:tblLayout w:type="fixed"/>
          <w:tblCellMar>
            <w:top w:w="0" w:type="dxa"/>
            <w:left w:w="108" w:type="dxa"/>
            <w:bottom w:w="0" w:type="dxa"/>
            <w:right w:w="108" w:type="dxa"/>
          </w:tblCellMar>
        </w:tblPrEx>
        <w:trPr>
          <w:trHeight w:val="394" w:hRule="atLeast"/>
        </w:trPr>
        <w:tc>
          <w:tcPr>
            <w:tcW w:w="8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79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5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67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6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6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94" w:hRule="atLeast"/>
        </w:trPr>
        <w:tc>
          <w:tcPr>
            <w:tcW w:w="8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79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5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67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6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6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94" w:hRule="atLeast"/>
        </w:trPr>
        <w:tc>
          <w:tcPr>
            <w:tcW w:w="8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79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5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67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6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6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r>
      <w:tr>
        <w:tblPrEx>
          <w:tblLayout w:type="fixed"/>
          <w:tblCellMar>
            <w:top w:w="0" w:type="dxa"/>
            <w:left w:w="108" w:type="dxa"/>
            <w:bottom w:w="0" w:type="dxa"/>
            <w:right w:w="108" w:type="dxa"/>
          </w:tblCellMar>
        </w:tblPrEx>
        <w:trPr>
          <w:trHeight w:val="394" w:hRule="atLeast"/>
        </w:trPr>
        <w:tc>
          <w:tcPr>
            <w:tcW w:w="8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79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5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67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6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6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r>
      <w:tr>
        <w:tblPrEx>
          <w:tblLayout w:type="fixed"/>
          <w:tblCellMar>
            <w:top w:w="0" w:type="dxa"/>
            <w:left w:w="108" w:type="dxa"/>
            <w:bottom w:w="0" w:type="dxa"/>
            <w:right w:w="108" w:type="dxa"/>
          </w:tblCellMar>
        </w:tblPrEx>
        <w:trPr>
          <w:trHeight w:val="405" w:hRule="atLeast"/>
        </w:trPr>
        <w:tc>
          <w:tcPr>
            <w:tcW w:w="8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79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5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67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67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6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r>
    </w:tbl>
    <w:p>
      <w:pPr>
        <w:pStyle w:val="11"/>
        <w:jc w:val="center"/>
        <w:rPr>
          <w:rFonts w:hint="eastAsia" w:ascii="Times New Roman" w:hAnsi="Times New Roman" w:eastAsia="方正黑体_GBK" w:cs="方正黑体_GBK"/>
          <w:sz w:val="32"/>
          <w:szCs w:val="32"/>
        </w:rPr>
      </w:pPr>
      <w:r>
        <w:rPr>
          <w:rFonts w:hint="eastAsia" w:ascii="Times New Roman" w:hAnsi="Times New Roman" w:eastAsia="方正黑体_GBK" w:cs="方正黑体_GBK"/>
          <w:color w:val="000000"/>
          <w:kern w:val="0"/>
          <w:sz w:val="32"/>
          <w:szCs w:val="32"/>
        </w:rPr>
        <w:br w:type="page"/>
      </w:r>
      <w:r>
        <w:rPr>
          <w:rFonts w:hint="eastAsia" w:ascii="Times New Roman" w:hAnsi="Times New Roman" w:eastAsia="方正黑体_GBK" w:cs="方正黑体_GBK"/>
          <w:color w:val="000000"/>
          <w:kern w:val="0"/>
          <w:sz w:val="32"/>
          <w:szCs w:val="32"/>
        </w:rPr>
        <w:t>叉车产品数据表</w:t>
      </w:r>
    </w:p>
    <w:tbl>
      <w:tblPr>
        <w:tblStyle w:val="10"/>
        <w:tblW w:w="8830" w:type="dxa"/>
        <w:tblInd w:w="0" w:type="dxa"/>
        <w:tblLayout w:type="fixed"/>
        <w:tblCellMar>
          <w:top w:w="0" w:type="dxa"/>
          <w:left w:w="108" w:type="dxa"/>
          <w:bottom w:w="0" w:type="dxa"/>
          <w:right w:w="108" w:type="dxa"/>
        </w:tblCellMar>
      </w:tblPr>
      <w:tblGrid>
        <w:gridCol w:w="1023"/>
        <w:gridCol w:w="980"/>
        <w:gridCol w:w="974"/>
        <w:gridCol w:w="974"/>
        <w:gridCol w:w="980"/>
        <w:gridCol w:w="980"/>
        <w:gridCol w:w="974"/>
        <w:gridCol w:w="338"/>
        <w:gridCol w:w="627"/>
        <w:gridCol w:w="980"/>
      </w:tblGrid>
      <w:tr>
        <w:tblPrEx>
          <w:tblLayout w:type="fixed"/>
          <w:tblCellMar>
            <w:top w:w="0" w:type="dxa"/>
            <w:left w:w="108" w:type="dxa"/>
            <w:bottom w:w="0" w:type="dxa"/>
            <w:right w:w="108" w:type="dxa"/>
          </w:tblCellMar>
        </w:tblPrEx>
        <w:trPr>
          <w:trHeight w:val="345" w:hRule="atLeast"/>
        </w:trPr>
        <w:tc>
          <w:tcPr>
            <w:tcW w:w="2003" w:type="dxa"/>
            <w:gridSpan w:val="2"/>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设备品种</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名称</w:t>
            </w:r>
            <w:r>
              <w:rPr>
                <w:rFonts w:hint="eastAsia" w:ascii="Times New Roman" w:hAnsi="Times New Roman" w:cs="方正仿宋_GBK"/>
                <w:color w:val="000000"/>
                <w:kern w:val="0"/>
                <w:sz w:val="24"/>
                <w:szCs w:val="24"/>
                <w:lang w:eastAsia="zh-CN"/>
              </w:rPr>
              <w:t>）</w:t>
            </w:r>
          </w:p>
        </w:tc>
        <w:tc>
          <w:tcPr>
            <w:tcW w:w="1948" w:type="dxa"/>
            <w:gridSpan w:val="2"/>
            <w:tcBorders>
              <w:top w:val="single" w:color="000000" w:sz="8" w:space="0"/>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272" w:type="dxa"/>
            <w:gridSpan w:val="4"/>
            <w:tcBorders>
              <w:top w:val="single" w:color="000000" w:sz="8" w:space="0"/>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产品型号</w:t>
            </w:r>
          </w:p>
        </w:tc>
        <w:tc>
          <w:tcPr>
            <w:tcW w:w="1607" w:type="dxa"/>
            <w:gridSpan w:val="2"/>
            <w:tcBorders>
              <w:top w:val="single" w:color="000000" w:sz="8" w:space="0"/>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2003" w:type="dxa"/>
            <w:gridSpan w:val="2"/>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设备代码</w:t>
            </w:r>
          </w:p>
        </w:tc>
        <w:tc>
          <w:tcPr>
            <w:tcW w:w="1948" w:type="dxa"/>
            <w:gridSpan w:val="2"/>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272" w:type="dxa"/>
            <w:gridSpan w:val="4"/>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产品编号</w:t>
            </w:r>
          </w:p>
        </w:tc>
        <w:tc>
          <w:tcPr>
            <w:tcW w:w="1607" w:type="dxa"/>
            <w:gridSpan w:val="2"/>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2003" w:type="dxa"/>
            <w:gridSpan w:val="2"/>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制造许可证编号</w:t>
            </w:r>
          </w:p>
        </w:tc>
        <w:tc>
          <w:tcPr>
            <w:tcW w:w="1948" w:type="dxa"/>
            <w:gridSpan w:val="2"/>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272" w:type="dxa"/>
            <w:gridSpan w:val="4"/>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型式试验证书编号</w:t>
            </w:r>
          </w:p>
        </w:tc>
        <w:tc>
          <w:tcPr>
            <w:tcW w:w="1607" w:type="dxa"/>
            <w:gridSpan w:val="2"/>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2003" w:type="dxa"/>
            <w:gridSpan w:val="2"/>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发动机</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电机</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编号</w:t>
            </w:r>
          </w:p>
        </w:tc>
        <w:tc>
          <w:tcPr>
            <w:tcW w:w="1948" w:type="dxa"/>
            <w:gridSpan w:val="2"/>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272" w:type="dxa"/>
            <w:gridSpan w:val="4"/>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车架编号</w:t>
            </w:r>
          </w:p>
        </w:tc>
        <w:tc>
          <w:tcPr>
            <w:tcW w:w="1607" w:type="dxa"/>
            <w:gridSpan w:val="2"/>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8830" w:type="dxa"/>
            <w:gridSpan w:val="10"/>
            <w:tcBorders>
              <w:top w:val="nil"/>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主要参数</w:t>
            </w:r>
          </w:p>
        </w:tc>
      </w:tr>
      <w:tr>
        <w:tblPrEx>
          <w:tblLayout w:type="fixed"/>
          <w:tblCellMar>
            <w:top w:w="0" w:type="dxa"/>
            <w:left w:w="108" w:type="dxa"/>
            <w:bottom w:w="0" w:type="dxa"/>
            <w:right w:w="108" w:type="dxa"/>
          </w:tblCellMar>
        </w:tblPrEx>
        <w:trPr>
          <w:trHeight w:val="345" w:hRule="atLeast"/>
        </w:trPr>
        <w:tc>
          <w:tcPr>
            <w:tcW w:w="2003" w:type="dxa"/>
            <w:gridSpan w:val="2"/>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额定起重量</w:t>
            </w:r>
          </w:p>
        </w:tc>
        <w:tc>
          <w:tcPr>
            <w:tcW w:w="1948"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kg</w:t>
            </w:r>
          </w:p>
        </w:tc>
        <w:tc>
          <w:tcPr>
            <w:tcW w:w="3272" w:type="dxa"/>
            <w:gridSpan w:val="4"/>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载荷中心距</w:t>
            </w:r>
          </w:p>
        </w:tc>
        <w:tc>
          <w:tcPr>
            <w:tcW w:w="1607"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w:t>
            </w:r>
          </w:p>
        </w:tc>
      </w:tr>
      <w:tr>
        <w:tblPrEx>
          <w:tblLayout w:type="fixed"/>
          <w:tblCellMar>
            <w:top w:w="0" w:type="dxa"/>
            <w:left w:w="108" w:type="dxa"/>
            <w:bottom w:w="0" w:type="dxa"/>
            <w:right w:w="108" w:type="dxa"/>
          </w:tblCellMar>
        </w:tblPrEx>
        <w:trPr>
          <w:trHeight w:val="345" w:hRule="atLeast"/>
        </w:trPr>
        <w:tc>
          <w:tcPr>
            <w:tcW w:w="2003" w:type="dxa"/>
            <w:gridSpan w:val="2"/>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自重</w:t>
            </w:r>
          </w:p>
        </w:tc>
        <w:tc>
          <w:tcPr>
            <w:tcW w:w="1948"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kg</w:t>
            </w:r>
          </w:p>
        </w:tc>
        <w:tc>
          <w:tcPr>
            <w:tcW w:w="3272" w:type="dxa"/>
            <w:gridSpan w:val="4"/>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动力方式</w:t>
            </w:r>
          </w:p>
        </w:tc>
        <w:tc>
          <w:tcPr>
            <w:tcW w:w="1607"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1625" w:hRule="atLeast"/>
        </w:trPr>
        <w:tc>
          <w:tcPr>
            <w:tcW w:w="2003" w:type="dxa"/>
            <w:gridSpan w:val="2"/>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传动方式</w:t>
            </w:r>
          </w:p>
        </w:tc>
        <w:tc>
          <w:tcPr>
            <w:tcW w:w="1948"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272" w:type="dxa"/>
            <w:gridSpan w:val="4"/>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燃料种类</w:t>
            </w:r>
          </w:p>
        </w:tc>
        <w:tc>
          <w:tcPr>
            <w:tcW w:w="1607" w:type="dxa"/>
            <w:gridSpan w:val="2"/>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□汽油</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xml:space="preserve">□柴油  </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□其他</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□液化石油气/天然气</w:t>
            </w:r>
          </w:p>
        </w:tc>
      </w:tr>
      <w:tr>
        <w:tblPrEx>
          <w:tblLayout w:type="fixed"/>
          <w:tblCellMar>
            <w:top w:w="0" w:type="dxa"/>
            <w:left w:w="108" w:type="dxa"/>
            <w:bottom w:w="0" w:type="dxa"/>
            <w:right w:w="108" w:type="dxa"/>
          </w:tblCellMar>
        </w:tblPrEx>
        <w:trPr>
          <w:trHeight w:val="345" w:hRule="atLeast"/>
        </w:trPr>
        <w:tc>
          <w:tcPr>
            <w:tcW w:w="2003" w:type="dxa"/>
            <w:gridSpan w:val="2"/>
            <w:tcBorders>
              <w:top w:val="nil"/>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系统电压</w:t>
            </w:r>
          </w:p>
        </w:tc>
        <w:tc>
          <w:tcPr>
            <w:tcW w:w="1948"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V</w:t>
            </w:r>
          </w:p>
        </w:tc>
        <w:tc>
          <w:tcPr>
            <w:tcW w:w="3272" w:type="dxa"/>
            <w:gridSpan w:val="4"/>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发动机</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电机</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额定功率</w:t>
            </w:r>
          </w:p>
        </w:tc>
        <w:tc>
          <w:tcPr>
            <w:tcW w:w="1607"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kW</w:t>
            </w:r>
          </w:p>
        </w:tc>
      </w:tr>
      <w:tr>
        <w:tblPrEx>
          <w:tblLayout w:type="fixed"/>
          <w:tblCellMar>
            <w:top w:w="0" w:type="dxa"/>
            <w:left w:w="108" w:type="dxa"/>
            <w:bottom w:w="0" w:type="dxa"/>
            <w:right w:w="108" w:type="dxa"/>
          </w:tblCellMar>
        </w:tblPrEx>
        <w:trPr>
          <w:trHeight w:val="440" w:hRule="atLeast"/>
        </w:trPr>
        <w:tc>
          <w:tcPr>
            <w:tcW w:w="1023" w:type="dxa"/>
            <w:vMerge w:val="restart"/>
            <w:tcBorders>
              <w:top w:val="nil"/>
              <w:left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最大运行速度</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spacing w:val="-20"/>
                <w:kern w:val="0"/>
                <w:sz w:val="24"/>
                <w:szCs w:val="24"/>
              </w:rPr>
            </w:pPr>
            <w:r>
              <w:rPr>
                <w:rFonts w:hint="eastAsia" w:ascii="Times New Roman" w:hAnsi="Times New Roman" w:cs="方正仿宋_GBK"/>
                <w:color w:val="000000"/>
                <w:spacing w:val="-20"/>
                <w:kern w:val="0"/>
                <w:sz w:val="24"/>
                <w:szCs w:val="24"/>
                <w:lang w:eastAsia="zh-CN"/>
              </w:rPr>
              <w:t>（</w:t>
            </w:r>
            <w:r>
              <w:rPr>
                <w:rFonts w:hint="eastAsia" w:ascii="Times New Roman" w:hAnsi="Times New Roman" w:eastAsia="方正仿宋_GBK" w:cs="方正仿宋_GBK"/>
                <w:color w:val="000000"/>
                <w:spacing w:val="-20"/>
                <w:kern w:val="0"/>
                <w:sz w:val="24"/>
                <w:szCs w:val="24"/>
              </w:rPr>
              <w:t>km/h</w:t>
            </w:r>
            <w:r>
              <w:rPr>
                <w:rFonts w:hint="eastAsia" w:ascii="Times New Roman" w:hAnsi="Times New Roman" w:cs="方正仿宋_GBK"/>
                <w:color w:val="000000"/>
                <w:spacing w:val="-20"/>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980" w:type="dxa"/>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空载</w:t>
            </w:r>
          </w:p>
        </w:tc>
        <w:tc>
          <w:tcPr>
            <w:tcW w:w="1948"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980" w:type="dxa"/>
            <w:vMerge w:val="restart"/>
            <w:tcBorders>
              <w:top w:val="nil"/>
              <w:left w:val="nil"/>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防爆</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292" w:type="dxa"/>
            <w:gridSpan w:val="3"/>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等级</w:t>
            </w:r>
          </w:p>
        </w:tc>
        <w:tc>
          <w:tcPr>
            <w:tcW w:w="1607"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729" w:hRule="exact"/>
        </w:trPr>
        <w:tc>
          <w:tcPr>
            <w:tcW w:w="1023" w:type="dxa"/>
            <w:vMerge w:val="continue"/>
            <w:tcBorders>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980" w:type="dxa"/>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额定</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起重量</w:t>
            </w:r>
          </w:p>
        </w:tc>
        <w:tc>
          <w:tcPr>
            <w:tcW w:w="1948"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980" w:type="dxa"/>
            <w:vMerge w:val="continue"/>
            <w:tcBorders>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2292" w:type="dxa"/>
            <w:gridSpan w:val="3"/>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防爆使用场所</w:t>
            </w:r>
          </w:p>
        </w:tc>
        <w:tc>
          <w:tcPr>
            <w:tcW w:w="1607"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8830" w:type="dxa"/>
            <w:gridSpan w:val="10"/>
            <w:tcBorders>
              <w:top w:val="single" w:color="000000" w:sz="8" w:space="0"/>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工作装置主要特征和参数</w:t>
            </w:r>
          </w:p>
        </w:tc>
      </w:tr>
      <w:tr>
        <w:tblPrEx>
          <w:tblLayout w:type="fixed"/>
          <w:tblCellMar>
            <w:top w:w="0" w:type="dxa"/>
            <w:left w:w="108" w:type="dxa"/>
            <w:bottom w:w="0" w:type="dxa"/>
            <w:right w:w="108" w:type="dxa"/>
          </w:tblCellMar>
        </w:tblPrEx>
        <w:trPr>
          <w:trHeight w:val="411" w:hRule="atLeast"/>
        </w:trPr>
        <w:tc>
          <w:tcPr>
            <w:tcW w:w="2003" w:type="dxa"/>
            <w:gridSpan w:val="2"/>
            <w:tcBorders>
              <w:top w:val="single" w:color="000000" w:sz="8" w:space="0"/>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门架形式</w:t>
            </w:r>
          </w:p>
        </w:tc>
        <w:tc>
          <w:tcPr>
            <w:tcW w:w="1948" w:type="dxa"/>
            <w:gridSpan w:val="2"/>
            <w:tcBorders>
              <w:top w:val="single" w:color="000000" w:sz="8" w:space="0"/>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899" w:type="dxa"/>
            <w:gridSpan w:val="5"/>
            <w:tcBorders>
              <w:top w:val="single" w:color="000000" w:sz="8" w:space="0"/>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空载最大起升高度</w:t>
            </w:r>
          </w:p>
        </w:tc>
        <w:tc>
          <w:tcPr>
            <w:tcW w:w="980" w:type="dxa"/>
            <w:tcBorders>
              <w:top w:val="single" w:color="000000" w:sz="8" w:space="0"/>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w:t>
            </w:r>
          </w:p>
        </w:tc>
      </w:tr>
      <w:tr>
        <w:tblPrEx>
          <w:tblLayout w:type="fixed"/>
          <w:tblCellMar>
            <w:top w:w="0" w:type="dxa"/>
            <w:left w:w="108" w:type="dxa"/>
            <w:bottom w:w="0" w:type="dxa"/>
            <w:right w:w="108" w:type="dxa"/>
          </w:tblCellMar>
        </w:tblPrEx>
        <w:trPr>
          <w:trHeight w:val="346" w:hRule="atLeast"/>
        </w:trPr>
        <w:tc>
          <w:tcPr>
            <w:tcW w:w="2003" w:type="dxa"/>
            <w:gridSpan w:val="2"/>
            <w:vMerge w:val="restart"/>
            <w:tcBorders>
              <w:top w:val="nil"/>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全</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自由起升高度</w:t>
            </w:r>
          </w:p>
        </w:tc>
        <w:tc>
          <w:tcPr>
            <w:tcW w:w="1948" w:type="dxa"/>
            <w:gridSpan w:val="2"/>
            <w:vMerge w:val="restart"/>
            <w:tcBorders>
              <w:top w:val="nil"/>
              <w:left w:val="nil"/>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cs="方正仿宋_GBK"/>
                <w:color w:val="000000"/>
                <w:kern w:val="0"/>
                <w:sz w:val="24"/>
                <w:szCs w:val="24"/>
                <w:lang w:val="en-US" w:eastAsia="zh-CN"/>
              </w:rPr>
              <w:t xml:space="preserve">        </w:t>
            </w:r>
            <w:r>
              <w:rPr>
                <w:rFonts w:hint="eastAsia" w:ascii="Times New Roman" w:hAnsi="Times New Roman" w:eastAsia="方正仿宋_GBK" w:cs="方正仿宋_GBK"/>
                <w:color w:val="000000"/>
                <w:kern w:val="0"/>
                <w:sz w:val="24"/>
                <w:szCs w:val="24"/>
              </w:rPr>
              <w:t>mm</w:t>
            </w:r>
          </w:p>
        </w:tc>
        <w:tc>
          <w:tcPr>
            <w:tcW w:w="1960" w:type="dxa"/>
            <w:gridSpan w:val="2"/>
            <w:vMerge w:val="restart"/>
            <w:tcBorders>
              <w:top w:val="nil"/>
              <w:left w:val="nil"/>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门架倾角</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w:t>
            </w:r>
            <w:r>
              <w:rPr>
                <w:rFonts w:hint="eastAsia" w:ascii="Times New Roman" w:hAnsi="Times New Roman" w:cs="方正仿宋_GBK"/>
                <w:color w:val="000000"/>
                <w:kern w:val="0"/>
                <w:sz w:val="24"/>
                <w:szCs w:val="24"/>
                <w:lang w:eastAsia="zh-CN"/>
              </w:rPr>
              <w:t>）</w:t>
            </w:r>
          </w:p>
        </w:tc>
        <w:tc>
          <w:tcPr>
            <w:tcW w:w="1939" w:type="dxa"/>
            <w:gridSpan w:val="3"/>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前</w:t>
            </w:r>
          </w:p>
        </w:tc>
        <w:tc>
          <w:tcPr>
            <w:tcW w:w="980" w:type="dxa"/>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38" w:hRule="atLeast"/>
        </w:trPr>
        <w:tc>
          <w:tcPr>
            <w:tcW w:w="2003" w:type="dxa"/>
            <w:gridSpan w:val="2"/>
            <w:vMerge w:val="continue"/>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1948" w:type="dxa"/>
            <w:gridSpan w:val="2"/>
            <w:vMerge w:val="continue"/>
            <w:tcBorders>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p>
        </w:tc>
        <w:tc>
          <w:tcPr>
            <w:tcW w:w="1960" w:type="dxa"/>
            <w:gridSpan w:val="2"/>
            <w:vMerge w:val="continue"/>
            <w:tcBorders>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939" w:type="dxa"/>
            <w:gridSpan w:val="3"/>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后</w:t>
            </w:r>
          </w:p>
        </w:tc>
        <w:tc>
          <w:tcPr>
            <w:tcW w:w="980" w:type="dxa"/>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50" w:hRule="atLeast"/>
        </w:trPr>
        <w:tc>
          <w:tcPr>
            <w:tcW w:w="1023" w:type="dxa"/>
            <w:vMerge w:val="restart"/>
            <w:tcBorders>
              <w:top w:val="nil"/>
              <w:left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最大起升速度</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cs="方正仿宋_GBK"/>
                <w:color w:val="000000"/>
                <w:spacing w:val="-20"/>
                <w:kern w:val="0"/>
                <w:sz w:val="24"/>
                <w:szCs w:val="24"/>
                <w:lang w:eastAsia="zh-CN"/>
              </w:rPr>
              <w:t>（</w:t>
            </w:r>
            <w:r>
              <w:rPr>
                <w:rFonts w:hint="eastAsia" w:ascii="Times New Roman" w:hAnsi="Times New Roman" w:eastAsia="方正仿宋_GBK" w:cs="方正仿宋_GBK"/>
                <w:color w:val="000000"/>
                <w:spacing w:val="-20"/>
                <w:kern w:val="0"/>
                <w:sz w:val="24"/>
                <w:szCs w:val="24"/>
              </w:rPr>
              <w:t>mm/s</w:t>
            </w:r>
            <w:r>
              <w:rPr>
                <w:rFonts w:hint="eastAsia" w:ascii="Times New Roman" w:hAnsi="Times New Roman" w:cs="方正仿宋_GBK"/>
                <w:color w:val="000000"/>
                <w:spacing w:val="-20"/>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980" w:type="dxa"/>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空载</w:t>
            </w:r>
          </w:p>
        </w:tc>
        <w:tc>
          <w:tcPr>
            <w:tcW w:w="1948"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vMerge w:val="restart"/>
            <w:tcBorders>
              <w:top w:val="nil"/>
              <w:left w:val="nil"/>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最大下降速度</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mm/s</w:t>
            </w:r>
            <w:r>
              <w:rPr>
                <w:rFonts w:hint="eastAsia" w:ascii="Times New Roman" w:hAnsi="Times New Roman" w:cs="方正仿宋_GBK"/>
                <w:color w:val="000000"/>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939" w:type="dxa"/>
            <w:gridSpan w:val="3"/>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空载</w:t>
            </w:r>
          </w:p>
        </w:tc>
        <w:tc>
          <w:tcPr>
            <w:tcW w:w="980" w:type="dxa"/>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644" w:hRule="exact"/>
        </w:trPr>
        <w:tc>
          <w:tcPr>
            <w:tcW w:w="1023" w:type="dxa"/>
            <w:vMerge w:val="continue"/>
            <w:tcBorders>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980" w:type="dxa"/>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额定</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起重量</w:t>
            </w:r>
          </w:p>
        </w:tc>
        <w:tc>
          <w:tcPr>
            <w:tcW w:w="1948"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vMerge w:val="continue"/>
            <w:tcBorders>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1939" w:type="dxa"/>
            <w:gridSpan w:val="3"/>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额定</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起重量</w:t>
            </w:r>
          </w:p>
        </w:tc>
        <w:tc>
          <w:tcPr>
            <w:tcW w:w="980" w:type="dxa"/>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8830" w:type="dxa"/>
            <w:gridSpan w:val="10"/>
            <w:tcBorders>
              <w:top w:val="single" w:color="000000" w:sz="8" w:space="0"/>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主要零部件、安全保护和防护装置</w:t>
            </w:r>
          </w:p>
        </w:tc>
      </w:tr>
      <w:tr>
        <w:tblPrEx>
          <w:tblLayout w:type="fixed"/>
          <w:tblCellMar>
            <w:top w:w="0" w:type="dxa"/>
            <w:left w:w="108" w:type="dxa"/>
            <w:bottom w:w="0" w:type="dxa"/>
            <w:right w:w="108" w:type="dxa"/>
          </w:tblCellMar>
        </w:tblPrEx>
        <w:trPr>
          <w:trHeight w:val="345" w:hRule="atLeast"/>
        </w:trPr>
        <w:tc>
          <w:tcPr>
            <w:tcW w:w="1023" w:type="dxa"/>
            <w:tcBorders>
              <w:top w:val="single" w:color="000000" w:sz="8" w:space="0"/>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序号</w:t>
            </w:r>
          </w:p>
        </w:tc>
        <w:tc>
          <w:tcPr>
            <w:tcW w:w="1954" w:type="dxa"/>
            <w:gridSpan w:val="2"/>
            <w:tcBorders>
              <w:top w:val="single" w:color="000000" w:sz="8" w:space="0"/>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名称</w:t>
            </w:r>
          </w:p>
        </w:tc>
        <w:tc>
          <w:tcPr>
            <w:tcW w:w="3908" w:type="dxa"/>
            <w:gridSpan w:val="4"/>
            <w:tcBorders>
              <w:top w:val="single" w:color="000000" w:sz="8" w:space="0"/>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型号规格</w:t>
            </w:r>
          </w:p>
        </w:tc>
        <w:tc>
          <w:tcPr>
            <w:tcW w:w="1945" w:type="dxa"/>
            <w:gridSpan w:val="3"/>
            <w:tcBorders>
              <w:top w:val="single" w:color="000000" w:sz="8" w:space="0"/>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制造单位</w:t>
            </w:r>
          </w:p>
        </w:tc>
      </w:tr>
      <w:tr>
        <w:tblPrEx>
          <w:tblLayout w:type="fixed"/>
          <w:tblCellMar>
            <w:top w:w="0" w:type="dxa"/>
            <w:left w:w="108" w:type="dxa"/>
            <w:bottom w:w="0" w:type="dxa"/>
            <w:right w:w="108" w:type="dxa"/>
          </w:tblCellMar>
        </w:tblPrEx>
        <w:trPr>
          <w:trHeight w:val="411" w:hRule="atLeast"/>
        </w:trPr>
        <w:tc>
          <w:tcPr>
            <w:tcW w:w="1023" w:type="dxa"/>
            <w:tcBorders>
              <w:top w:val="nil"/>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54"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908" w:type="dxa"/>
            <w:gridSpan w:val="4"/>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45" w:type="dxa"/>
            <w:gridSpan w:val="3"/>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11" w:hRule="atLeast"/>
        </w:trPr>
        <w:tc>
          <w:tcPr>
            <w:tcW w:w="1023" w:type="dxa"/>
            <w:tcBorders>
              <w:top w:val="nil"/>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54"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908" w:type="dxa"/>
            <w:gridSpan w:val="4"/>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45" w:type="dxa"/>
            <w:gridSpan w:val="3"/>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11" w:hRule="atLeast"/>
        </w:trPr>
        <w:tc>
          <w:tcPr>
            <w:tcW w:w="1023" w:type="dxa"/>
            <w:tcBorders>
              <w:top w:val="nil"/>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54"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908" w:type="dxa"/>
            <w:gridSpan w:val="4"/>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45" w:type="dxa"/>
            <w:gridSpan w:val="3"/>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612" w:hRule="atLeast"/>
        </w:trPr>
        <w:tc>
          <w:tcPr>
            <w:tcW w:w="8830" w:type="dxa"/>
            <w:gridSpan w:val="10"/>
            <w:tcBorders>
              <w:top w:val="nil"/>
              <w:left w:val="nil"/>
              <w:bottom w:val="nil"/>
              <w:right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注：本表中主要零部件、安全保护和防护装置至少包括发动机</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电机</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、控制器、轮胎、制动器、安全带等。</w:t>
            </w:r>
          </w:p>
        </w:tc>
      </w:tr>
    </w:tbl>
    <w:p>
      <w:pPr>
        <w:pStyle w:val="11"/>
        <w:jc w:val="center"/>
        <w:rPr>
          <w:rFonts w:hint="eastAsia" w:ascii="Times New Roman" w:hAnsi="Times New Roman" w:eastAsia="方正黑体_GBK" w:cs="方正黑体_GBK"/>
          <w:color w:val="000000"/>
          <w:kern w:val="0"/>
          <w:sz w:val="32"/>
          <w:szCs w:val="32"/>
        </w:rPr>
      </w:pPr>
      <w:r>
        <w:rPr>
          <w:rFonts w:hint="eastAsia" w:ascii="Times New Roman" w:hAnsi="Times New Roman" w:eastAsia="方正黑体_GBK" w:cs="方正黑体_GBK"/>
          <w:color w:val="000000"/>
          <w:kern w:val="0"/>
          <w:sz w:val="32"/>
          <w:szCs w:val="32"/>
        </w:rPr>
        <w:br w:type="page"/>
      </w:r>
      <w:r>
        <w:rPr>
          <w:rFonts w:hint="eastAsia" w:ascii="Times New Roman" w:hAnsi="Times New Roman" w:eastAsia="方正黑体_GBK" w:cs="方正黑体_GBK"/>
          <w:color w:val="000000"/>
          <w:kern w:val="0"/>
          <w:sz w:val="32"/>
          <w:szCs w:val="32"/>
        </w:rPr>
        <w:t>非公路用旅游观光车辆产品数据表</w:t>
      </w:r>
    </w:p>
    <w:tbl>
      <w:tblPr>
        <w:tblStyle w:val="10"/>
        <w:tblW w:w="8899" w:type="dxa"/>
        <w:tblInd w:w="0" w:type="dxa"/>
        <w:tblLayout w:type="fixed"/>
        <w:tblCellMar>
          <w:top w:w="0" w:type="dxa"/>
          <w:left w:w="108" w:type="dxa"/>
          <w:bottom w:w="0" w:type="dxa"/>
          <w:right w:w="108" w:type="dxa"/>
        </w:tblCellMar>
      </w:tblPr>
      <w:tblGrid>
        <w:gridCol w:w="980"/>
        <w:gridCol w:w="980"/>
        <w:gridCol w:w="980"/>
        <w:gridCol w:w="980"/>
        <w:gridCol w:w="980"/>
        <w:gridCol w:w="980"/>
        <w:gridCol w:w="661"/>
        <w:gridCol w:w="624"/>
        <w:gridCol w:w="1734"/>
      </w:tblGrid>
      <w:tr>
        <w:tblPrEx>
          <w:tblLayout w:type="fixed"/>
          <w:tblCellMar>
            <w:top w:w="0" w:type="dxa"/>
            <w:left w:w="108" w:type="dxa"/>
            <w:bottom w:w="0" w:type="dxa"/>
            <w:right w:w="108" w:type="dxa"/>
          </w:tblCellMar>
        </w:tblPrEx>
        <w:trPr>
          <w:trHeight w:val="411" w:hRule="atLeast"/>
        </w:trPr>
        <w:tc>
          <w:tcPr>
            <w:tcW w:w="1960" w:type="dxa"/>
            <w:gridSpan w:val="2"/>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设备品种</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名称</w:t>
            </w:r>
            <w:r>
              <w:rPr>
                <w:rFonts w:hint="eastAsia" w:ascii="Times New Roman" w:hAnsi="Times New Roman" w:cs="方正仿宋_GBK"/>
                <w:color w:val="000000"/>
                <w:kern w:val="0"/>
                <w:sz w:val="24"/>
                <w:szCs w:val="24"/>
                <w:lang w:eastAsia="zh-CN"/>
              </w:rPr>
              <w:t>）</w:t>
            </w:r>
          </w:p>
        </w:tc>
        <w:tc>
          <w:tcPr>
            <w:tcW w:w="1960" w:type="dxa"/>
            <w:gridSpan w:val="2"/>
            <w:tcBorders>
              <w:top w:val="single" w:color="000000" w:sz="8" w:space="0"/>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621" w:type="dxa"/>
            <w:gridSpan w:val="3"/>
            <w:tcBorders>
              <w:top w:val="single" w:color="000000" w:sz="8" w:space="0"/>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产品型号</w:t>
            </w:r>
          </w:p>
        </w:tc>
        <w:tc>
          <w:tcPr>
            <w:tcW w:w="2358" w:type="dxa"/>
            <w:gridSpan w:val="2"/>
            <w:tcBorders>
              <w:top w:val="single" w:color="000000" w:sz="8" w:space="0"/>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11" w:hRule="atLeast"/>
        </w:trPr>
        <w:tc>
          <w:tcPr>
            <w:tcW w:w="1960" w:type="dxa"/>
            <w:gridSpan w:val="2"/>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设备代码</w:t>
            </w:r>
          </w:p>
        </w:tc>
        <w:tc>
          <w:tcPr>
            <w:tcW w:w="1960" w:type="dxa"/>
            <w:gridSpan w:val="2"/>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621" w:type="dxa"/>
            <w:gridSpan w:val="3"/>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产品编号</w:t>
            </w:r>
          </w:p>
        </w:tc>
        <w:tc>
          <w:tcPr>
            <w:tcW w:w="2358"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11" w:hRule="atLeast"/>
        </w:trPr>
        <w:tc>
          <w:tcPr>
            <w:tcW w:w="1960" w:type="dxa"/>
            <w:gridSpan w:val="2"/>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制造许可证编号</w:t>
            </w:r>
          </w:p>
        </w:tc>
        <w:tc>
          <w:tcPr>
            <w:tcW w:w="1960" w:type="dxa"/>
            <w:gridSpan w:val="2"/>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621" w:type="dxa"/>
            <w:gridSpan w:val="3"/>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型式试验证书编号</w:t>
            </w:r>
          </w:p>
        </w:tc>
        <w:tc>
          <w:tcPr>
            <w:tcW w:w="2358"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11" w:hRule="atLeast"/>
        </w:trPr>
        <w:tc>
          <w:tcPr>
            <w:tcW w:w="1960" w:type="dxa"/>
            <w:gridSpan w:val="2"/>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发动机</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电机</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编号</w:t>
            </w:r>
          </w:p>
        </w:tc>
        <w:tc>
          <w:tcPr>
            <w:tcW w:w="1960" w:type="dxa"/>
            <w:gridSpan w:val="2"/>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621" w:type="dxa"/>
            <w:gridSpan w:val="3"/>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车架编号</w:t>
            </w:r>
          </w:p>
        </w:tc>
        <w:tc>
          <w:tcPr>
            <w:tcW w:w="2358"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8899" w:type="dxa"/>
            <w:gridSpan w:val="9"/>
            <w:tcBorders>
              <w:top w:val="nil"/>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主要参数</w:t>
            </w:r>
          </w:p>
        </w:tc>
      </w:tr>
      <w:tr>
        <w:tblPrEx>
          <w:tblLayout w:type="fixed"/>
          <w:tblCellMar>
            <w:top w:w="0" w:type="dxa"/>
            <w:left w:w="108" w:type="dxa"/>
            <w:bottom w:w="0" w:type="dxa"/>
            <w:right w:w="108" w:type="dxa"/>
          </w:tblCellMar>
        </w:tblPrEx>
        <w:trPr>
          <w:trHeight w:val="345" w:hRule="atLeast"/>
        </w:trPr>
        <w:tc>
          <w:tcPr>
            <w:tcW w:w="1960" w:type="dxa"/>
            <w:gridSpan w:val="2"/>
            <w:tcBorders>
              <w:top w:val="nil"/>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整机整备质量</w:t>
            </w:r>
          </w:p>
        </w:tc>
        <w:tc>
          <w:tcPr>
            <w:tcW w:w="1960"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kg</w:t>
            </w:r>
          </w:p>
        </w:tc>
        <w:tc>
          <w:tcPr>
            <w:tcW w:w="3245" w:type="dxa"/>
            <w:gridSpan w:val="4"/>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额定载客人数</w:t>
            </w:r>
          </w:p>
        </w:tc>
        <w:tc>
          <w:tcPr>
            <w:tcW w:w="1734" w:type="dxa"/>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名</w:t>
            </w:r>
          </w:p>
        </w:tc>
      </w:tr>
      <w:tr>
        <w:tblPrEx>
          <w:tblLayout w:type="fixed"/>
          <w:tblCellMar>
            <w:top w:w="0" w:type="dxa"/>
            <w:left w:w="108" w:type="dxa"/>
            <w:bottom w:w="0" w:type="dxa"/>
            <w:right w:w="108" w:type="dxa"/>
          </w:tblCellMar>
        </w:tblPrEx>
        <w:trPr>
          <w:trHeight w:val="345" w:hRule="atLeast"/>
        </w:trPr>
        <w:tc>
          <w:tcPr>
            <w:tcW w:w="1960" w:type="dxa"/>
            <w:gridSpan w:val="2"/>
            <w:tcBorders>
              <w:top w:val="nil"/>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全长</w:t>
            </w:r>
          </w:p>
        </w:tc>
        <w:tc>
          <w:tcPr>
            <w:tcW w:w="1960"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w:t>
            </w:r>
          </w:p>
        </w:tc>
        <w:tc>
          <w:tcPr>
            <w:tcW w:w="3245" w:type="dxa"/>
            <w:gridSpan w:val="4"/>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全宽</w:t>
            </w:r>
          </w:p>
        </w:tc>
        <w:tc>
          <w:tcPr>
            <w:tcW w:w="1734" w:type="dxa"/>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w:t>
            </w:r>
          </w:p>
        </w:tc>
      </w:tr>
      <w:tr>
        <w:tblPrEx>
          <w:tblLayout w:type="fixed"/>
          <w:tblCellMar>
            <w:top w:w="0" w:type="dxa"/>
            <w:left w:w="108" w:type="dxa"/>
            <w:bottom w:w="0" w:type="dxa"/>
            <w:right w:w="108" w:type="dxa"/>
          </w:tblCellMar>
        </w:tblPrEx>
        <w:trPr>
          <w:trHeight w:val="345" w:hRule="atLeast"/>
        </w:trPr>
        <w:tc>
          <w:tcPr>
            <w:tcW w:w="1960" w:type="dxa"/>
            <w:gridSpan w:val="2"/>
            <w:tcBorders>
              <w:top w:val="nil"/>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全高</w:t>
            </w:r>
          </w:p>
        </w:tc>
        <w:tc>
          <w:tcPr>
            <w:tcW w:w="1960"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w:t>
            </w:r>
          </w:p>
        </w:tc>
        <w:tc>
          <w:tcPr>
            <w:tcW w:w="3245" w:type="dxa"/>
            <w:gridSpan w:val="4"/>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最小离地间隙</w:t>
            </w:r>
          </w:p>
        </w:tc>
        <w:tc>
          <w:tcPr>
            <w:tcW w:w="1734" w:type="dxa"/>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w:t>
            </w:r>
          </w:p>
        </w:tc>
      </w:tr>
      <w:tr>
        <w:tblPrEx>
          <w:tblLayout w:type="fixed"/>
          <w:tblCellMar>
            <w:top w:w="0" w:type="dxa"/>
            <w:left w:w="108" w:type="dxa"/>
            <w:bottom w:w="0" w:type="dxa"/>
            <w:right w:w="108" w:type="dxa"/>
          </w:tblCellMar>
        </w:tblPrEx>
        <w:trPr>
          <w:trHeight w:val="411" w:hRule="atLeast"/>
        </w:trPr>
        <w:tc>
          <w:tcPr>
            <w:tcW w:w="980" w:type="dxa"/>
            <w:vMerge w:val="restart"/>
            <w:tcBorders>
              <w:top w:val="nil"/>
              <w:left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轴距</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mm</w:t>
            </w:r>
            <w:r>
              <w:rPr>
                <w:rFonts w:hint="eastAsia" w:ascii="Times New Roman" w:hAnsi="Times New Roman" w:cs="方正仿宋_GBK"/>
                <w:color w:val="000000"/>
                <w:kern w:val="0"/>
                <w:sz w:val="24"/>
                <w:szCs w:val="24"/>
                <w:lang w:eastAsia="zh-CN"/>
              </w:rPr>
              <w:t>）</w:t>
            </w:r>
          </w:p>
        </w:tc>
        <w:tc>
          <w:tcPr>
            <w:tcW w:w="980" w:type="dxa"/>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左</w:t>
            </w:r>
          </w:p>
        </w:tc>
        <w:tc>
          <w:tcPr>
            <w:tcW w:w="1960"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980" w:type="dxa"/>
            <w:vMerge w:val="restart"/>
            <w:tcBorders>
              <w:top w:val="nil"/>
              <w:left w:val="nil"/>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轮距</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mm</w:t>
            </w:r>
            <w:r>
              <w:rPr>
                <w:rFonts w:hint="eastAsia" w:ascii="Times New Roman" w:hAnsi="Times New Roman" w:cs="方正仿宋_GBK"/>
                <w:color w:val="000000"/>
                <w:kern w:val="0"/>
                <w:sz w:val="24"/>
                <w:szCs w:val="24"/>
                <w:lang w:eastAsia="zh-CN"/>
              </w:rPr>
              <w:t>）</w:t>
            </w:r>
          </w:p>
        </w:tc>
        <w:tc>
          <w:tcPr>
            <w:tcW w:w="2265" w:type="dxa"/>
            <w:gridSpan w:val="3"/>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前</w:t>
            </w:r>
          </w:p>
        </w:tc>
        <w:tc>
          <w:tcPr>
            <w:tcW w:w="1734" w:type="dxa"/>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11" w:hRule="atLeast"/>
        </w:trPr>
        <w:tc>
          <w:tcPr>
            <w:tcW w:w="980" w:type="dxa"/>
            <w:vMerge w:val="continue"/>
            <w:tcBorders>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980" w:type="dxa"/>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右</w:t>
            </w:r>
          </w:p>
        </w:tc>
        <w:tc>
          <w:tcPr>
            <w:tcW w:w="1960"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980" w:type="dxa"/>
            <w:vMerge w:val="continue"/>
            <w:tcBorders>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p>
        </w:tc>
        <w:tc>
          <w:tcPr>
            <w:tcW w:w="2265" w:type="dxa"/>
            <w:gridSpan w:val="3"/>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后</w:t>
            </w:r>
          </w:p>
        </w:tc>
        <w:tc>
          <w:tcPr>
            <w:tcW w:w="1734" w:type="dxa"/>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1960" w:type="dxa"/>
            <w:gridSpan w:val="2"/>
            <w:tcBorders>
              <w:top w:val="nil"/>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最小外侧转弯半径</w:t>
            </w:r>
          </w:p>
        </w:tc>
        <w:tc>
          <w:tcPr>
            <w:tcW w:w="1960"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mm</w:t>
            </w:r>
          </w:p>
        </w:tc>
        <w:tc>
          <w:tcPr>
            <w:tcW w:w="3245" w:type="dxa"/>
            <w:gridSpan w:val="4"/>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最大运行速度</w:t>
            </w:r>
          </w:p>
        </w:tc>
        <w:tc>
          <w:tcPr>
            <w:tcW w:w="1734" w:type="dxa"/>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km/h</w:t>
            </w:r>
          </w:p>
        </w:tc>
      </w:tr>
      <w:tr>
        <w:tblPrEx>
          <w:tblLayout w:type="fixed"/>
          <w:tblCellMar>
            <w:top w:w="0" w:type="dxa"/>
            <w:left w:w="108" w:type="dxa"/>
            <w:bottom w:w="0" w:type="dxa"/>
            <w:right w:w="108" w:type="dxa"/>
          </w:tblCellMar>
        </w:tblPrEx>
        <w:trPr>
          <w:trHeight w:val="345" w:hRule="atLeast"/>
        </w:trPr>
        <w:tc>
          <w:tcPr>
            <w:tcW w:w="1960" w:type="dxa"/>
            <w:gridSpan w:val="2"/>
            <w:tcBorders>
              <w:top w:val="nil"/>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最大行驶坡度</w:t>
            </w:r>
          </w:p>
        </w:tc>
        <w:tc>
          <w:tcPr>
            <w:tcW w:w="1960"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w:t>
            </w:r>
          </w:p>
        </w:tc>
        <w:tc>
          <w:tcPr>
            <w:tcW w:w="3245" w:type="dxa"/>
            <w:gridSpan w:val="4"/>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制动距离</w:t>
            </w:r>
          </w:p>
        </w:tc>
        <w:tc>
          <w:tcPr>
            <w:tcW w:w="1734" w:type="dxa"/>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r>
      <w:tr>
        <w:tblPrEx>
          <w:tblLayout w:type="fixed"/>
          <w:tblCellMar>
            <w:top w:w="0" w:type="dxa"/>
            <w:left w:w="108" w:type="dxa"/>
            <w:bottom w:w="0" w:type="dxa"/>
            <w:right w:w="108" w:type="dxa"/>
          </w:tblCellMar>
        </w:tblPrEx>
        <w:trPr>
          <w:trHeight w:val="645" w:hRule="atLeast"/>
        </w:trPr>
        <w:tc>
          <w:tcPr>
            <w:tcW w:w="1960" w:type="dxa"/>
            <w:gridSpan w:val="2"/>
            <w:tcBorders>
              <w:top w:val="nil"/>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发动机</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电机</w:t>
            </w:r>
            <w:r>
              <w:rPr>
                <w:rFonts w:hint="eastAsia" w:ascii="Times New Roman" w:hAnsi="Times New Roman"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 xml:space="preserve"> 额定功率</w:t>
            </w:r>
          </w:p>
        </w:tc>
        <w:tc>
          <w:tcPr>
            <w:tcW w:w="1960"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kW</w:t>
            </w:r>
          </w:p>
        </w:tc>
        <w:tc>
          <w:tcPr>
            <w:tcW w:w="3245" w:type="dxa"/>
            <w:gridSpan w:val="4"/>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观光列车牵引车头座位数</w:t>
            </w:r>
          </w:p>
        </w:tc>
        <w:tc>
          <w:tcPr>
            <w:tcW w:w="1734" w:type="dxa"/>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cs="方正仿宋_GBK"/>
                <w:color w:val="000000"/>
                <w:kern w:val="0"/>
                <w:sz w:val="24"/>
                <w:szCs w:val="24"/>
                <w:lang w:val="en-US" w:eastAsia="zh-CN"/>
              </w:rPr>
              <w:t xml:space="preserve">     </w:t>
            </w:r>
            <w:r>
              <w:rPr>
                <w:rFonts w:hint="eastAsia" w:ascii="Times New Roman" w:hAnsi="Times New Roman" w:eastAsia="方正仿宋_GBK" w:cs="方正仿宋_GBK"/>
                <w:color w:val="000000"/>
                <w:kern w:val="0"/>
                <w:sz w:val="24"/>
                <w:szCs w:val="24"/>
              </w:rPr>
              <w:t>个</w:t>
            </w:r>
          </w:p>
        </w:tc>
      </w:tr>
      <w:tr>
        <w:tblPrEx>
          <w:tblLayout w:type="fixed"/>
          <w:tblCellMar>
            <w:top w:w="0" w:type="dxa"/>
            <w:left w:w="108" w:type="dxa"/>
            <w:bottom w:w="0" w:type="dxa"/>
            <w:right w:w="108" w:type="dxa"/>
          </w:tblCellMar>
        </w:tblPrEx>
        <w:trPr>
          <w:trHeight w:val="710" w:hRule="atLeast"/>
        </w:trPr>
        <w:tc>
          <w:tcPr>
            <w:tcW w:w="1960" w:type="dxa"/>
            <w:gridSpan w:val="2"/>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观光列车车厢数</w:t>
            </w:r>
          </w:p>
        </w:tc>
        <w:tc>
          <w:tcPr>
            <w:tcW w:w="1960" w:type="dxa"/>
            <w:gridSpan w:val="2"/>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cs="方正仿宋_GBK"/>
                <w:color w:val="000000"/>
                <w:kern w:val="0"/>
                <w:sz w:val="24"/>
                <w:szCs w:val="24"/>
                <w:lang w:val="en-US" w:eastAsia="zh-CN"/>
              </w:rPr>
              <w:t xml:space="preserve">           </w:t>
            </w:r>
            <w:r>
              <w:rPr>
                <w:rFonts w:hint="eastAsia" w:ascii="Times New Roman" w:hAnsi="Times New Roman" w:eastAsia="方正仿宋_GBK" w:cs="方正仿宋_GBK"/>
                <w:color w:val="000000"/>
                <w:kern w:val="0"/>
                <w:sz w:val="24"/>
                <w:szCs w:val="24"/>
              </w:rPr>
              <w:t>节</w:t>
            </w:r>
          </w:p>
        </w:tc>
        <w:tc>
          <w:tcPr>
            <w:tcW w:w="3245" w:type="dxa"/>
            <w:gridSpan w:val="4"/>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观光列车</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每节车厢座位数</w:t>
            </w:r>
          </w:p>
        </w:tc>
        <w:tc>
          <w:tcPr>
            <w:tcW w:w="1734" w:type="dxa"/>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cs="方正仿宋_GBK"/>
                <w:color w:val="000000"/>
                <w:kern w:val="0"/>
                <w:sz w:val="24"/>
                <w:szCs w:val="24"/>
                <w:lang w:val="en-US" w:eastAsia="zh-CN"/>
              </w:rPr>
              <w:t xml:space="preserve">    </w:t>
            </w:r>
            <w:r>
              <w:rPr>
                <w:rFonts w:hint="eastAsia" w:ascii="Times New Roman" w:hAnsi="Times New Roman" w:eastAsia="方正仿宋_GBK" w:cs="方正仿宋_GBK"/>
                <w:color w:val="000000"/>
                <w:kern w:val="0"/>
                <w:sz w:val="24"/>
                <w:szCs w:val="24"/>
              </w:rPr>
              <w:t>个</w:t>
            </w:r>
          </w:p>
        </w:tc>
      </w:tr>
      <w:tr>
        <w:tblPrEx>
          <w:tblLayout w:type="fixed"/>
          <w:tblCellMar>
            <w:top w:w="0" w:type="dxa"/>
            <w:left w:w="108" w:type="dxa"/>
            <w:bottom w:w="0" w:type="dxa"/>
            <w:right w:w="108" w:type="dxa"/>
          </w:tblCellMar>
        </w:tblPrEx>
        <w:trPr>
          <w:trHeight w:val="1940" w:hRule="atLeast"/>
        </w:trPr>
        <w:tc>
          <w:tcPr>
            <w:tcW w:w="1960" w:type="dxa"/>
            <w:gridSpan w:val="2"/>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动力方式</w:t>
            </w:r>
          </w:p>
        </w:tc>
        <w:tc>
          <w:tcPr>
            <w:tcW w:w="1960" w:type="dxa"/>
            <w:gridSpan w:val="2"/>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245" w:type="dxa"/>
            <w:gridSpan w:val="4"/>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燃料种类</w:t>
            </w:r>
          </w:p>
        </w:tc>
        <w:tc>
          <w:tcPr>
            <w:tcW w:w="1734" w:type="dxa"/>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□汽油</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xml:space="preserve">□柴油  </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□其他</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□液化石油气/天然气</w:t>
            </w:r>
          </w:p>
        </w:tc>
      </w:tr>
      <w:tr>
        <w:tblPrEx>
          <w:tblLayout w:type="fixed"/>
          <w:tblCellMar>
            <w:top w:w="0" w:type="dxa"/>
            <w:left w:w="108" w:type="dxa"/>
            <w:bottom w:w="0" w:type="dxa"/>
            <w:right w:w="108" w:type="dxa"/>
          </w:tblCellMar>
        </w:tblPrEx>
        <w:trPr>
          <w:trHeight w:val="345" w:hRule="atLeast"/>
        </w:trPr>
        <w:tc>
          <w:tcPr>
            <w:tcW w:w="8899" w:type="dxa"/>
            <w:gridSpan w:val="9"/>
            <w:tcBorders>
              <w:top w:val="nil"/>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主要零部件、安全保护和防护装置</w:t>
            </w:r>
          </w:p>
        </w:tc>
      </w:tr>
      <w:tr>
        <w:tblPrEx>
          <w:tblLayout w:type="fixed"/>
          <w:tblCellMar>
            <w:top w:w="0" w:type="dxa"/>
            <w:left w:w="108" w:type="dxa"/>
            <w:bottom w:w="0" w:type="dxa"/>
            <w:right w:w="108" w:type="dxa"/>
          </w:tblCellMar>
        </w:tblPrEx>
        <w:trPr>
          <w:trHeight w:val="345" w:hRule="atLeast"/>
        </w:trPr>
        <w:tc>
          <w:tcPr>
            <w:tcW w:w="980" w:type="dxa"/>
            <w:tcBorders>
              <w:top w:val="nil"/>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序号</w:t>
            </w:r>
          </w:p>
        </w:tc>
        <w:tc>
          <w:tcPr>
            <w:tcW w:w="1960"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名称</w:t>
            </w:r>
          </w:p>
        </w:tc>
        <w:tc>
          <w:tcPr>
            <w:tcW w:w="2940" w:type="dxa"/>
            <w:gridSpan w:val="3"/>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型号规格</w:t>
            </w:r>
          </w:p>
        </w:tc>
        <w:tc>
          <w:tcPr>
            <w:tcW w:w="3019" w:type="dxa"/>
            <w:gridSpan w:val="3"/>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制造单位名称</w:t>
            </w:r>
          </w:p>
        </w:tc>
      </w:tr>
      <w:tr>
        <w:tblPrEx>
          <w:tblLayout w:type="fixed"/>
          <w:tblCellMar>
            <w:top w:w="0" w:type="dxa"/>
            <w:left w:w="108" w:type="dxa"/>
            <w:bottom w:w="0" w:type="dxa"/>
            <w:right w:w="108" w:type="dxa"/>
          </w:tblCellMar>
        </w:tblPrEx>
        <w:trPr>
          <w:trHeight w:val="411" w:hRule="atLeast"/>
        </w:trPr>
        <w:tc>
          <w:tcPr>
            <w:tcW w:w="980" w:type="dxa"/>
            <w:tcBorders>
              <w:top w:val="nil"/>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019" w:type="dxa"/>
            <w:gridSpan w:val="3"/>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11" w:hRule="atLeast"/>
        </w:trPr>
        <w:tc>
          <w:tcPr>
            <w:tcW w:w="980" w:type="dxa"/>
            <w:tcBorders>
              <w:top w:val="nil"/>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019" w:type="dxa"/>
            <w:gridSpan w:val="3"/>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06" w:hRule="atLeast"/>
        </w:trPr>
        <w:tc>
          <w:tcPr>
            <w:tcW w:w="980" w:type="dxa"/>
            <w:tcBorders>
              <w:top w:val="nil"/>
              <w:left w:val="single" w:color="000000" w:sz="8" w:space="0"/>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940" w:type="dxa"/>
            <w:gridSpan w:val="3"/>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3019" w:type="dxa"/>
            <w:gridSpan w:val="3"/>
            <w:tcBorders>
              <w:top w:val="nil"/>
              <w:left w:val="nil"/>
              <w:bottom w:val="single" w:color="000000" w:sz="8" w:space="0"/>
              <w:right w:val="single" w:color="000000" w:sz="8" w:space="0"/>
            </w:tcBorders>
            <w:vAlign w:val="top"/>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bl>
    <w:p>
      <w:pPr>
        <w:pStyle w:val="11"/>
        <w:keepNext w:val="0"/>
        <w:keepLines w:val="0"/>
        <w:pageBreakBefore w:val="0"/>
        <w:widowControl w:val="0"/>
        <w:kinsoku/>
        <w:wordWrap/>
        <w:overflowPunct/>
        <w:topLinePunct w:val="0"/>
        <w:autoSpaceDE w:val="0"/>
        <w:autoSpaceDN w:val="0"/>
        <w:bidi w:val="0"/>
        <w:adjustRightInd w:val="0"/>
        <w:snapToGrid/>
        <w:spacing w:line="24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1"/>
          <w:szCs w:val="21"/>
        </w:rPr>
      </w:pPr>
    </w:p>
    <w:p>
      <w:pPr>
        <w:pStyle w:val="11"/>
        <w:keepNext w:val="0"/>
        <w:keepLines w:val="0"/>
        <w:pageBreakBefore w:val="0"/>
        <w:widowControl w:val="0"/>
        <w:kinsoku/>
        <w:wordWrap/>
        <w:overflowPunct/>
        <w:topLinePunct w:val="0"/>
        <w:autoSpaceDE w:val="0"/>
        <w:autoSpaceDN w:val="0"/>
        <w:bidi w:val="0"/>
        <w:adjustRightInd/>
        <w:snapToGrid/>
        <w:spacing w:line="240" w:lineRule="exact"/>
        <w:ind w:left="434" w:leftChars="0" w:right="0" w:rightChars="0" w:hanging="434" w:hangingChars="200"/>
        <w:jc w:val="both"/>
        <w:textAlignment w:val="auto"/>
        <w:outlineLvl w:val="9"/>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注：本表中的主要零部件、安全保护和防护装置至少包括发动机</w:t>
      </w:r>
      <w:r>
        <w:rPr>
          <w:rFonts w:hint="eastAsia" w:ascii="Times New Roman" w:hAnsi="Times New Roman" w:eastAsia="方正仿宋_GBK" w:cs="方正仿宋_GBK"/>
          <w:color w:val="000000"/>
          <w:kern w:val="0"/>
          <w:sz w:val="21"/>
          <w:szCs w:val="21"/>
          <w:lang w:eastAsia="zh-CN"/>
        </w:rPr>
        <w:t>（</w:t>
      </w:r>
      <w:r>
        <w:rPr>
          <w:rFonts w:hint="eastAsia" w:ascii="Times New Roman" w:hAnsi="Times New Roman" w:eastAsia="方正仿宋_GBK" w:cs="方正仿宋_GBK"/>
          <w:color w:val="000000"/>
          <w:kern w:val="0"/>
          <w:sz w:val="21"/>
          <w:szCs w:val="21"/>
        </w:rPr>
        <w:t>电机</w:t>
      </w:r>
      <w:r>
        <w:rPr>
          <w:rFonts w:hint="eastAsia" w:ascii="Times New Roman" w:hAnsi="Times New Roman" w:eastAsia="方正仿宋_GBK" w:cs="方正仿宋_GBK"/>
          <w:color w:val="000000"/>
          <w:kern w:val="0"/>
          <w:sz w:val="21"/>
          <w:szCs w:val="21"/>
          <w:lang w:eastAsia="zh-CN"/>
        </w:rPr>
        <w:t>）</w:t>
      </w:r>
      <w:r>
        <w:rPr>
          <w:rFonts w:hint="eastAsia" w:ascii="Times New Roman" w:hAnsi="Times New Roman" w:eastAsia="方正仿宋_GBK" w:cs="方正仿宋_GBK"/>
          <w:color w:val="000000"/>
          <w:kern w:val="0"/>
          <w:sz w:val="21"/>
          <w:szCs w:val="21"/>
        </w:rPr>
        <w:t>、控制器、轮胎、制动器、安全带、挡风玻璃等，额定载客人数包括驾驶人员、安全员。</w:t>
      </w:r>
    </w:p>
    <w:p>
      <w:pPr>
        <w:pStyle w:val="11"/>
        <w:keepNext w:val="0"/>
        <w:keepLines w:val="0"/>
        <w:pageBreakBefore w:val="0"/>
        <w:widowControl w:val="0"/>
        <w:kinsoku/>
        <w:wordWrap/>
        <w:overflowPunct/>
        <w:topLinePunct w:val="0"/>
        <w:autoSpaceDE w:val="0"/>
        <w:autoSpaceDN w:val="0"/>
        <w:bidi w:val="0"/>
        <w:adjustRightInd/>
        <w:snapToGrid/>
        <w:spacing w:line="600" w:lineRule="exact"/>
        <w:ind w:left="0" w:leftChars="0" w:right="0" w:rightChars="0" w:firstLine="0" w:firstLineChars="0"/>
        <w:jc w:val="center"/>
        <w:textAlignment w:val="auto"/>
        <w:outlineLvl w:val="9"/>
        <w:rPr>
          <w:rFonts w:ascii="Times New Roman" w:hAnsi="Times New Roman" w:eastAsia="仿宋_GB2312"/>
          <w:sz w:val="32"/>
          <w:szCs w:val="32"/>
        </w:rPr>
      </w:pPr>
      <w:r>
        <w:rPr>
          <w:rFonts w:ascii="Times New Roman" w:hAnsi="Times New Roman" w:eastAsia="仿宋_GB2312"/>
          <w:sz w:val="32"/>
          <w:szCs w:val="32"/>
        </w:rPr>
        <w:br w:type="page"/>
      </w:r>
      <w:r>
        <w:rPr>
          <w:rFonts w:hint="eastAsia" w:ascii="Times New Roman" w:hAnsi="Times New Roman" w:eastAsia="方正黑体_GBK" w:cs="方正黑体_GBK"/>
          <w:color w:val="000000"/>
          <w:kern w:val="0"/>
          <w:sz w:val="32"/>
          <w:szCs w:val="32"/>
        </w:rPr>
        <w:t>大型游乐设施产品数据表</w:t>
      </w:r>
    </w:p>
    <w:tbl>
      <w:tblPr>
        <w:tblStyle w:val="10"/>
        <w:tblW w:w="8820" w:type="dxa"/>
        <w:tblInd w:w="0" w:type="dxa"/>
        <w:tblLayout w:type="fixed"/>
        <w:tblCellMar>
          <w:top w:w="0" w:type="dxa"/>
          <w:left w:w="108" w:type="dxa"/>
          <w:bottom w:w="0" w:type="dxa"/>
          <w:right w:w="108" w:type="dxa"/>
        </w:tblCellMar>
      </w:tblPr>
      <w:tblGrid>
        <w:gridCol w:w="980"/>
        <w:gridCol w:w="980"/>
        <w:gridCol w:w="980"/>
        <w:gridCol w:w="980"/>
        <w:gridCol w:w="980"/>
        <w:gridCol w:w="980"/>
        <w:gridCol w:w="980"/>
        <w:gridCol w:w="980"/>
        <w:gridCol w:w="980"/>
      </w:tblGrid>
      <w:tr>
        <w:tblPrEx>
          <w:tblLayout w:type="fixed"/>
          <w:tblCellMar>
            <w:top w:w="0" w:type="dxa"/>
            <w:left w:w="108" w:type="dxa"/>
            <w:bottom w:w="0" w:type="dxa"/>
            <w:right w:w="108" w:type="dxa"/>
          </w:tblCellMar>
        </w:tblPrEx>
        <w:trPr>
          <w:trHeight w:val="375" w:hRule="atLeast"/>
        </w:trPr>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产品名称</w:t>
            </w:r>
          </w:p>
        </w:tc>
        <w:tc>
          <w:tcPr>
            <w:tcW w:w="392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设备品种</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产品标准</w:t>
            </w:r>
          </w:p>
        </w:tc>
        <w:tc>
          <w:tcPr>
            <w:tcW w:w="392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产品编号</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设备代码</w:t>
            </w:r>
          </w:p>
        </w:tc>
        <w:tc>
          <w:tcPr>
            <w:tcW w:w="392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设计使用年限</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975" w:hRule="atLeast"/>
        </w:trPr>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设备级别</w:t>
            </w:r>
          </w:p>
        </w:tc>
        <w:tc>
          <w:tcPr>
            <w:tcW w:w="392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□A□B□C□其它</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设备使用方式</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□固定式□移动式</w:t>
            </w:r>
          </w:p>
        </w:tc>
      </w:tr>
      <w:tr>
        <w:tblPrEx>
          <w:tblLayout w:type="fixed"/>
          <w:tblCellMar>
            <w:top w:w="0" w:type="dxa"/>
            <w:left w:w="108" w:type="dxa"/>
            <w:bottom w:w="0" w:type="dxa"/>
            <w:right w:w="108" w:type="dxa"/>
          </w:tblCellMar>
        </w:tblPrEx>
        <w:trPr>
          <w:trHeight w:val="345" w:hRule="atLeast"/>
        </w:trPr>
        <w:tc>
          <w:tcPr>
            <w:tcW w:w="98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主要参数</w:t>
            </w:r>
          </w:p>
        </w:tc>
        <w:tc>
          <w:tcPr>
            <w:tcW w:w="294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运行速度</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xml:space="preserve">km/h </w:t>
            </w:r>
            <w:r>
              <w:rPr>
                <w:rFonts w:hint="eastAsia" w:ascii="Times New Roman" w:hAnsi="Times New Roman" w:eastAsia="方正仿宋_GBK" w:cs="方正仿宋_GBK"/>
                <w:color w:val="000000"/>
                <w:kern w:val="0"/>
                <w:sz w:val="24"/>
                <w:szCs w:val="24"/>
                <w:lang w:eastAsia="zh-CN"/>
              </w:rPr>
              <w:t>（</w:t>
            </w:r>
            <w:r>
              <w:rPr>
                <w:rFonts w:hint="eastAsia" w:ascii="Times New Roman" w:hAnsi="Times New Roman" w:eastAsia="方正仿宋_GBK" w:cs="方正仿宋_GBK"/>
                <w:color w:val="000000"/>
                <w:kern w:val="0"/>
                <w:sz w:val="24"/>
                <w:szCs w:val="24"/>
              </w:rPr>
              <w:t>m/s</w:t>
            </w:r>
            <w:r>
              <w:rPr>
                <w:rFonts w:hint="eastAsia" w:ascii="Times New Roman" w:hAnsi="Times New Roman" w:eastAsia="方正仿宋_GBK" w:cs="方正仿宋_GBK"/>
                <w:color w:val="000000"/>
                <w:kern w:val="0"/>
                <w:sz w:val="24"/>
                <w:szCs w:val="24"/>
                <w:lang w:eastAsia="zh-CN"/>
              </w:rPr>
              <w:t>）</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转速</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rpm</w:t>
            </w:r>
          </w:p>
        </w:tc>
      </w:tr>
      <w:tr>
        <w:tblPrEx>
          <w:tblLayout w:type="fixed"/>
          <w:tblCellMar>
            <w:top w:w="0" w:type="dxa"/>
            <w:left w:w="108" w:type="dxa"/>
            <w:bottom w:w="0" w:type="dxa"/>
            <w:right w:w="108" w:type="dxa"/>
          </w:tblCellMar>
        </w:tblPrEx>
        <w:trPr>
          <w:trHeight w:val="345" w:hRule="atLeast"/>
        </w:trPr>
        <w:tc>
          <w:tcPr>
            <w:tcW w:w="98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294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运行高度</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回转直径（静止）</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r>
      <w:tr>
        <w:tblPrEx>
          <w:tblLayout w:type="fixed"/>
          <w:tblCellMar>
            <w:top w:w="0" w:type="dxa"/>
            <w:left w:w="108" w:type="dxa"/>
            <w:bottom w:w="0" w:type="dxa"/>
            <w:right w:w="108" w:type="dxa"/>
          </w:tblCellMar>
        </w:tblPrEx>
        <w:trPr>
          <w:trHeight w:val="345" w:hRule="atLeast"/>
        </w:trPr>
        <w:tc>
          <w:tcPr>
            <w:tcW w:w="98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294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每车承载人数</w:t>
            </w:r>
          </w:p>
        </w:tc>
        <w:tc>
          <w:tcPr>
            <w:tcW w:w="1960" w:type="dxa"/>
            <w:gridSpan w:val="2"/>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人</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车辆数</w:t>
            </w:r>
          </w:p>
        </w:tc>
        <w:tc>
          <w:tcPr>
            <w:tcW w:w="98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人</w:t>
            </w:r>
          </w:p>
        </w:tc>
      </w:tr>
      <w:tr>
        <w:tblPrEx>
          <w:tblLayout w:type="fixed"/>
          <w:tblCellMar>
            <w:top w:w="0" w:type="dxa"/>
            <w:left w:w="108" w:type="dxa"/>
            <w:bottom w:w="0" w:type="dxa"/>
            <w:right w:w="108" w:type="dxa"/>
          </w:tblCellMar>
        </w:tblPrEx>
        <w:trPr>
          <w:trHeight w:val="345" w:hRule="atLeast"/>
        </w:trPr>
        <w:tc>
          <w:tcPr>
            <w:tcW w:w="98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294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或每列承载人数</w:t>
            </w:r>
          </w:p>
        </w:tc>
        <w:tc>
          <w:tcPr>
            <w:tcW w:w="1960" w:type="dxa"/>
            <w:gridSpan w:val="2"/>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或列车数</w:t>
            </w:r>
          </w:p>
        </w:tc>
        <w:tc>
          <w:tcPr>
            <w:tcW w:w="98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r>
      <w:tr>
        <w:tblPrEx>
          <w:tblLayout w:type="fixed"/>
          <w:tblCellMar>
            <w:top w:w="0" w:type="dxa"/>
            <w:left w:w="108" w:type="dxa"/>
            <w:bottom w:w="0" w:type="dxa"/>
            <w:right w:w="108" w:type="dxa"/>
          </w:tblCellMar>
        </w:tblPrEx>
        <w:trPr>
          <w:trHeight w:val="345" w:hRule="atLeast"/>
        </w:trPr>
        <w:tc>
          <w:tcPr>
            <w:tcW w:w="98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294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或每舱承载人数</w:t>
            </w:r>
          </w:p>
        </w:tc>
        <w:tc>
          <w:tcPr>
            <w:tcW w:w="1960" w:type="dxa"/>
            <w:gridSpan w:val="2"/>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或座舱数</w:t>
            </w:r>
          </w:p>
        </w:tc>
        <w:tc>
          <w:tcPr>
            <w:tcW w:w="98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r>
      <w:tr>
        <w:tblPrEx>
          <w:tblLayout w:type="fixed"/>
          <w:tblCellMar>
            <w:top w:w="0" w:type="dxa"/>
            <w:left w:w="108" w:type="dxa"/>
            <w:bottom w:w="0" w:type="dxa"/>
            <w:right w:w="108" w:type="dxa"/>
          </w:tblCellMar>
        </w:tblPrEx>
        <w:trPr>
          <w:trHeight w:val="345" w:hRule="atLeast"/>
        </w:trPr>
        <w:tc>
          <w:tcPr>
            <w:tcW w:w="98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294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轨道高度</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高差</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r>
      <w:tr>
        <w:tblPrEx>
          <w:tblLayout w:type="fixed"/>
          <w:tblCellMar>
            <w:top w:w="0" w:type="dxa"/>
            <w:left w:w="108" w:type="dxa"/>
            <w:bottom w:w="0" w:type="dxa"/>
            <w:right w:w="108" w:type="dxa"/>
          </w:tblCellMar>
        </w:tblPrEx>
        <w:trPr>
          <w:trHeight w:val="345" w:hRule="atLeast"/>
        </w:trPr>
        <w:tc>
          <w:tcPr>
            <w:tcW w:w="98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294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单侧摆角</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最大坡度</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w:t>
            </w:r>
          </w:p>
        </w:tc>
      </w:tr>
      <w:tr>
        <w:tblPrEx>
          <w:tblLayout w:type="fixed"/>
          <w:tblCellMar>
            <w:top w:w="0" w:type="dxa"/>
            <w:left w:w="108" w:type="dxa"/>
            <w:bottom w:w="0" w:type="dxa"/>
            <w:right w:w="108" w:type="dxa"/>
          </w:tblCellMar>
        </w:tblPrEx>
        <w:trPr>
          <w:trHeight w:val="345" w:hRule="atLeast"/>
        </w:trPr>
        <w:tc>
          <w:tcPr>
            <w:tcW w:w="98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Times New Roman" w:hAnsi="Times New Roman" w:eastAsia="方正仿宋_GBK" w:cs="方正仿宋_GBK"/>
                <w:color w:val="000000"/>
                <w:kern w:val="0"/>
                <w:sz w:val="24"/>
                <w:szCs w:val="24"/>
              </w:rPr>
            </w:pPr>
          </w:p>
        </w:tc>
        <w:tc>
          <w:tcPr>
            <w:tcW w:w="294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设计最大加速度</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G</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1290" w:hRule="atLeast"/>
        </w:trPr>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主要结构和运动形式描述</w:t>
            </w:r>
          </w:p>
        </w:tc>
        <w:tc>
          <w:tcPr>
            <w:tcW w:w="7840" w:type="dxa"/>
            <w:gridSpan w:val="8"/>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8820" w:type="dxa"/>
            <w:gridSpan w:val="9"/>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乘客束缚装置</w:t>
            </w:r>
          </w:p>
        </w:tc>
      </w:tr>
      <w:tr>
        <w:tblPrEx>
          <w:tblLayout w:type="fixed"/>
          <w:tblCellMar>
            <w:top w:w="0" w:type="dxa"/>
            <w:left w:w="108" w:type="dxa"/>
            <w:bottom w:w="0" w:type="dxa"/>
            <w:right w:w="108" w:type="dxa"/>
          </w:tblCellMar>
        </w:tblPrEx>
        <w:trPr>
          <w:trHeight w:val="660" w:hRule="atLeast"/>
        </w:trPr>
        <w:tc>
          <w:tcPr>
            <w:tcW w:w="294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名称</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型号</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规格</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数量</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制造单位</w:t>
            </w:r>
          </w:p>
        </w:tc>
      </w:tr>
      <w:tr>
        <w:tblPrEx>
          <w:tblLayout w:type="fixed"/>
          <w:tblCellMar>
            <w:top w:w="0" w:type="dxa"/>
            <w:left w:w="108" w:type="dxa"/>
            <w:bottom w:w="0" w:type="dxa"/>
            <w:right w:w="108" w:type="dxa"/>
          </w:tblCellMar>
        </w:tblPrEx>
        <w:trPr>
          <w:trHeight w:val="345" w:hRule="atLeast"/>
        </w:trPr>
        <w:tc>
          <w:tcPr>
            <w:tcW w:w="294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294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294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345" w:hRule="atLeast"/>
        </w:trPr>
        <w:tc>
          <w:tcPr>
            <w:tcW w:w="294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1960"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9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bl>
    <w:p>
      <w:pPr>
        <w:spacing w:line="580" w:lineRule="exact"/>
        <w:rPr>
          <w:rFonts w:hint="eastAsia" w:ascii="Times New Roman" w:hAnsi="Times New Roman" w:eastAsia="方正仿宋_GBK" w:cs="方正仿宋_GBK"/>
          <w:color w:val="000000"/>
          <w:kern w:val="0"/>
          <w:sz w:val="21"/>
          <w:szCs w:val="21"/>
          <w:lang w:val="en-US" w:eastAsia="zh-CN" w:bidi="ar-SA"/>
        </w:rPr>
      </w:pPr>
      <w:r>
        <w:rPr>
          <w:rFonts w:hint="eastAsia" w:ascii="Times New Roman" w:hAnsi="Times New Roman" w:eastAsia="方正仿宋_GBK" w:cs="方正仿宋_GBK"/>
          <w:color w:val="000000"/>
          <w:kern w:val="0"/>
          <w:sz w:val="21"/>
          <w:szCs w:val="21"/>
          <w:lang w:val="en-US" w:eastAsia="zh-CN" w:bidi="ar-SA"/>
        </w:rPr>
        <w:t>注：乘客束缚装置包括安全带、安全压杠、安全档杆、柔性约束物等。</w:t>
      </w:r>
    </w:p>
    <w:p>
      <w:pPr>
        <w:spacing w:line="580" w:lineRule="exact"/>
        <w:rPr>
          <w:rFonts w:ascii="Times New Roman" w:hAnsi="Times New Roman" w:eastAsia="仿宋_GB2312"/>
          <w:sz w:val="32"/>
          <w:szCs w:val="32"/>
        </w:rPr>
      </w:pPr>
    </w:p>
    <w:p>
      <w:pPr>
        <w:spacing w:line="580" w:lineRule="exact"/>
        <w:rPr>
          <w:rFonts w:ascii="Times New Roman" w:hAnsi="Times New Roman" w:eastAsia="仿宋_GB2312"/>
          <w:sz w:val="32"/>
          <w:szCs w:val="32"/>
        </w:rPr>
      </w:pPr>
    </w:p>
    <w:p>
      <w:pPr>
        <w:pStyle w:val="11"/>
        <w:rPr>
          <w:rFonts w:ascii="Times New Roman" w:hAnsi="Times New Roman" w:eastAsia="仿宋_GB2312"/>
          <w:sz w:val="32"/>
          <w:szCs w:val="32"/>
        </w:rPr>
      </w:pPr>
    </w:p>
    <w:p>
      <w:pPr>
        <w:pStyle w:val="11"/>
        <w:rPr>
          <w:rFonts w:ascii="Times New Roman" w:hAnsi="Times New Roman" w:eastAsia="仿宋_GB2312"/>
          <w:sz w:val="32"/>
          <w:szCs w:val="32"/>
        </w:rPr>
      </w:pPr>
    </w:p>
    <w:p>
      <w:pPr>
        <w:spacing w:line="580" w:lineRule="exact"/>
        <w:jc w:val="center"/>
        <w:rPr>
          <w:rFonts w:hint="eastAsia" w:ascii="Times New Roman" w:hAnsi="Times New Roman" w:eastAsia="方正黑体_GBK" w:cs="方正黑体_GBK"/>
          <w:color w:val="000000"/>
          <w:kern w:val="0"/>
          <w:sz w:val="32"/>
          <w:szCs w:val="32"/>
          <w:lang w:val="en-US" w:eastAsia="zh-CN" w:bidi="ar-SA"/>
        </w:rPr>
      </w:pPr>
      <w:r>
        <w:rPr>
          <w:rFonts w:hint="eastAsia" w:ascii="Times New Roman" w:hAnsi="Times New Roman" w:eastAsia="方正黑体_GBK" w:cs="方正黑体_GBK"/>
          <w:color w:val="000000"/>
          <w:kern w:val="0"/>
          <w:sz w:val="32"/>
          <w:szCs w:val="32"/>
          <w:lang w:val="en-US" w:eastAsia="zh-CN" w:bidi="ar-SA"/>
        </w:rPr>
        <w:t>客运索道产品数据表</w:t>
      </w:r>
    </w:p>
    <w:tbl>
      <w:tblPr>
        <w:tblStyle w:val="10"/>
        <w:tblW w:w="9460" w:type="dxa"/>
        <w:tblInd w:w="0" w:type="dxa"/>
        <w:tblLayout w:type="fixed"/>
        <w:tblCellMar>
          <w:top w:w="0" w:type="dxa"/>
          <w:left w:w="108" w:type="dxa"/>
          <w:bottom w:w="0" w:type="dxa"/>
          <w:right w:w="108" w:type="dxa"/>
        </w:tblCellMar>
      </w:tblPr>
      <w:tblGrid>
        <w:gridCol w:w="2305"/>
        <w:gridCol w:w="2024"/>
        <w:gridCol w:w="2265"/>
        <w:gridCol w:w="2866"/>
      </w:tblGrid>
      <w:tr>
        <w:tblPrEx>
          <w:tblLayout w:type="fixed"/>
          <w:tblCellMar>
            <w:top w:w="0" w:type="dxa"/>
            <w:left w:w="108" w:type="dxa"/>
            <w:bottom w:w="0" w:type="dxa"/>
            <w:right w:w="108" w:type="dxa"/>
          </w:tblCellMar>
        </w:tblPrEx>
        <w:trPr>
          <w:trHeight w:val="480" w:hRule="atLeast"/>
        </w:trPr>
        <w:tc>
          <w:tcPr>
            <w:tcW w:w="2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设备品种（名称）</w:t>
            </w:r>
          </w:p>
        </w:tc>
        <w:tc>
          <w:tcPr>
            <w:tcW w:w="20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产品总图图号</w:t>
            </w:r>
          </w:p>
        </w:tc>
        <w:tc>
          <w:tcPr>
            <w:tcW w:w="28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92" w:hRule="atLeast"/>
        </w:trPr>
        <w:tc>
          <w:tcPr>
            <w:tcW w:w="94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主要参数</w:t>
            </w:r>
          </w:p>
        </w:tc>
      </w:tr>
      <w:tr>
        <w:tblPrEx>
          <w:tblLayout w:type="fixed"/>
          <w:tblCellMar>
            <w:top w:w="0" w:type="dxa"/>
            <w:left w:w="108" w:type="dxa"/>
            <w:bottom w:w="0" w:type="dxa"/>
            <w:right w:w="108" w:type="dxa"/>
          </w:tblCellMar>
        </w:tblPrEx>
        <w:trPr>
          <w:trHeight w:val="457" w:hRule="atLeast"/>
        </w:trPr>
        <w:tc>
          <w:tcPr>
            <w:tcW w:w="2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平距</w:t>
            </w:r>
          </w:p>
        </w:tc>
        <w:tc>
          <w:tcPr>
            <w:tcW w:w="20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c>
          <w:tcPr>
            <w:tcW w:w="2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支架数目</w:t>
            </w:r>
          </w:p>
        </w:tc>
        <w:tc>
          <w:tcPr>
            <w:tcW w:w="28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xml:space="preserve">   个</w:t>
            </w:r>
          </w:p>
        </w:tc>
      </w:tr>
      <w:tr>
        <w:tblPrEx>
          <w:tblLayout w:type="fixed"/>
          <w:tblCellMar>
            <w:top w:w="0" w:type="dxa"/>
            <w:left w:w="108" w:type="dxa"/>
            <w:bottom w:w="0" w:type="dxa"/>
            <w:right w:w="108" w:type="dxa"/>
          </w:tblCellMar>
        </w:tblPrEx>
        <w:trPr>
          <w:trHeight w:val="457" w:hRule="atLeast"/>
        </w:trPr>
        <w:tc>
          <w:tcPr>
            <w:tcW w:w="2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斜长</w:t>
            </w:r>
          </w:p>
        </w:tc>
        <w:tc>
          <w:tcPr>
            <w:tcW w:w="20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c>
          <w:tcPr>
            <w:tcW w:w="2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主电机型号和功率</w:t>
            </w:r>
          </w:p>
        </w:tc>
        <w:tc>
          <w:tcPr>
            <w:tcW w:w="28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KW</w:t>
            </w:r>
          </w:p>
        </w:tc>
      </w:tr>
      <w:tr>
        <w:tblPrEx>
          <w:tblLayout w:type="fixed"/>
          <w:tblCellMar>
            <w:top w:w="0" w:type="dxa"/>
            <w:left w:w="108" w:type="dxa"/>
            <w:bottom w:w="0" w:type="dxa"/>
            <w:right w:w="108" w:type="dxa"/>
          </w:tblCellMar>
        </w:tblPrEx>
        <w:trPr>
          <w:trHeight w:val="902" w:hRule="atLeast"/>
        </w:trPr>
        <w:tc>
          <w:tcPr>
            <w:tcW w:w="2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高差</w:t>
            </w:r>
          </w:p>
        </w:tc>
        <w:tc>
          <w:tcPr>
            <w:tcW w:w="20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c>
          <w:tcPr>
            <w:tcW w:w="2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张紧油压</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（重锤重量）</w:t>
            </w:r>
          </w:p>
        </w:tc>
        <w:tc>
          <w:tcPr>
            <w:tcW w:w="28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902" w:hRule="atLeast"/>
        </w:trPr>
        <w:tc>
          <w:tcPr>
            <w:tcW w:w="2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运量</w:t>
            </w:r>
          </w:p>
        </w:tc>
        <w:tc>
          <w:tcPr>
            <w:tcW w:w="20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人/小时</w:t>
            </w:r>
          </w:p>
        </w:tc>
        <w:tc>
          <w:tcPr>
            <w:tcW w:w="2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运载索</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（牵引索、平衡索）</w:t>
            </w:r>
          </w:p>
        </w:tc>
        <w:tc>
          <w:tcPr>
            <w:tcW w:w="28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57" w:hRule="atLeast"/>
        </w:trPr>
        <w:tc>
          <w:tcPr>
            <w:tcW w:w="2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速度</w:t>
            </w:r>
          </w:p>
        </w:tc>
        <w:tc>
          <w:tcPr>
            <w:tcW w:w="20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m/s</w:t>
            </w:r>
          </w:p>
        </w:tc>
        <w:tc>
          <w:tcPr>
            <w:tcW w:w="2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承载索</w:t>
            </w:r>
          </w:p>
        </w:tc>
        <w:tc>
          <w:tcPr>
            <w:tcW w:w="28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902" w:hRule="atLeast"/>
        </w:trPr>
        <w:tc>
          <w:tcPr>
            <w:tcW w:w="2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索距</w:t>
            </w:r>
          </w:p>
        </w:tc>
        <w:tc>
          <w:tcPr>
            <w:tcW w:w="20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m</w:t>
            </w:r>
          </w:p>
        </w:tc>
        <w:tc>
          <w:tcPr>
            <w:tcW w:w="2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运载工具数量和</w:t>
            </w:r>
          </w:p>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类型</w:t>
            </w:r>
          </w:p>
        </w:tc>
        <w:tc>
          <w:tcPr>
            <w:tcW w:w="28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right"/>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92" w:hRule="atLeast"/>
        </w:trPr>
        <w:tc>
          <w:tcPr>
            <w:tcW w:w="94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主要部件</w:t>
            </w:r>
          </w:p>
        </w:tc>
      </w:tr>
      <w:tr>
        <w:tblPrEx>
          <w:tblLayout w:type="fixed"/>
          <w:tblCellMar>
            <w:top w:w="0" w:type="dxa"/>
            <w:left w:w="108" w:type="dxa"/>
            <w:bottom w:w="0" w:type="dxa"/>
            <w:right w:w="108" w:type="dxa"/>
          </w:tblCellMar>
        </w:tblPrEx>
        <w:trPr>
          <w:trHeight w:val="457" w:hRule="atLeast"/>
        </w:trPr>
        <w:tc>
          <w:tcPr>
            <w:tcW w:w="2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序号</w:t>
            </w:r>
          </w:p>
        </w:tc>
        <w:tc>
          <w:tcPr>
            <w:tcW w:w="20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名称</w:t>
            </w:r>
          </w:p>
        </w:tc>
        <w:tc>
          <w:tcPr>
            <w:tcW w:w="2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型式试验报告编号</w:t>
            </w:r>
          </w:p>
        </w:tc>
        <w:tc>
          <w:tcPr>
            <w:tcW w:w="28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制造单位</w:t>
            </w:r>
          </w:p>
        </w:tc>
      </w:tr>
      <w:tr>
        <w:tblPrEx>
          <w:tblLayout w:type="fixed"/>
          <w:tblCellMar>
            <w:top w:w="0" w:type="dxa"/>
            <w:left w:w="108" w:type="dxa"/>
            <w:bottom w:w="0" w:type="dxa"/>
            <w:right w:w="108" w:type="dxa"/>
          </w:tblCellMar>
        </w:tblPrEx>
        <w:trPr>
          <w:trHeight w:val="457" w:hRule="atLeast"/>
        </w:trPr>
        <w:tc>
          <w:tcPr>
            <w:tcW w:w="2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0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驱动迂回装置</w:t>
            </w:r>
          </w:p>
        </w:tc>
        <w:tc>
          <w:tcPr>
            <w:tcW w:w="2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8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57" w:hRule="atLeast"/>
        </w:trPr>
        <w:tc>
          <w:tcPr>
            <w:tcW w:w="2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0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托压缩轮组</w:t>
            </w:r>
          </w:p>
        </w:tc>
        <w:tc>
          <w:tcPr>
            <w:tcW w:w="2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8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57" w:hRule="atLeast"/>
        </w:trPr>
        <w:tc>
          <w:tcPr>
            <w:tcW w:w="2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0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抱索器</w:t>
            </w:r>
          </w:p>
        </w:tc>
        <w:tc>
          <w:tcPr>
            <w:tcW w:w="2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8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r>
        <w:tblPrEx>
          <w:tblLayout w:type="fixed"/>
          <w:tblCellMar>
            <w:top w:w="0" w:type="dxa"/>
            <w:left w:w="108" w:type="dxa"/>
            <w:bottom w:w="0" w:type="dxa"/>
            <w:right w:w="108" w:type="dxa"/>
          </w:tblCellMar>
        </w:tblPrEx>
        <w:trPr>
          <w:trHeight w:val="471" w:hRule="atLeast"/>
        </w:trPr>
        <w:tc>
          <w:tcPr>
            <w:tcW w:w="23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02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运载工具</w:t>
            </w:r>
          </w:p>
        </w:tc>
        <w:tc>
          <w:tcPr>
            <w:tcW w:w="22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c>
          <w:tcPr>
            <w:tcW w:w="28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Times New Roman" w:hAnsi="Times New Roman" w:eastAsia="方正仿宋_GBK" w:cs="方正仿宋_GBK"/>
                <w:color w:val="000000"/>
                <w:kern w:val="0"/>
                <w:sz w:val="24"/>
                <w:szCs w:val="24"/>
              </w:rPr>
            </w:pPr>
            <w:r>
              <w:rPr>
                <w:rFonts w:hint="eastAsia" w:ascii="Times New Roman" w:hAnsi="Times New Roman" w:eastAsia="方正仿宋_GBK" w:cs="方正仿宋_GBK"/>
                <w:color w:val="000000"/>
                <w:kern w:val="0"/>
                <w:sz w:val="24"/>
                <w:szCs w:val="24"/>
              </w:rPr>
              <w:t>　</w:t>
            </w:r>
          </w:p>
        </w:tc>
      </w:tr>
    </w:tbl>
    <w:p>
      <w:pPr>
        <w:spacing w:line="580" w:lineRule="exact"/>
        <w:rPr>
          <w:rFonts w:ascii="Times New Roman" w:hAnsi="Times New Roman" w:eastAsia="仿宋_GB2312"/>
          <w:sz w:val="32"/>
          <w:szCs w:val="32"/>
        </w:rPr>
      </w:pPr>
    </w:p>
    <w:p>
      <w:pPr>
        <w:spacing w:line="580" w:lineRule="exact"/>
        <w:ind w:firstLine="614" w:firstLineChars="200"/>
        <w:rPr>
          <w:rFonts w:ascii="Times New Roman" w:hAnsi="Times New Roman" w:eastAsia="仿宋_GB2312"/>
          <w:sz w:val="30"/>
          <w:szCs w:val="30"/>
        </w:rPr>
      </w:pPr>
    </w:p>
    <w:p>
      <w:pPr>
        <w:spacing w:line="580" w:lineRule="exact"/>
        <w:ind w:firstLine="614" w:firstLineChars="200"/>
        <w:rPr>
          <w:rFonts w:ascii="Times New Roman" w:hAnsi="Times New Roman" w:eastAsia="仿宋_GB2312"/>
          <w:sz w:val="30"/>
          <w:szCs w:val="30"/>
        </w:rPr>
      </w:pPr>
    </w:p>
    <w:p>
      <w:pPr>
        <w:spacing w:line="580" w:lineRule="exact"/>
        <w:ind w:firstLine="614" w:firstLineChars="200"/>
        <w:rPr>
          <w:rFonts w:ascii="Times New Roman" w:hAnsi="Times New Roman" w:eastAsia="仿宋_GB2312"/>
          <w:sz w:val="30"/>
          <w:szCs w:val="30"/>
        </w:rPr>
      </w:pPr>
    </w:p>
    <w:p>
      <w:pPr>
        <w:spacing w:line="580" w:lineRule="exact"/>
        <w:ind w:firstLine="614" w:firstLineChars="200"/>
        <w:rPr>
          <w:rFonts w:ascii="Times New Roman" w:hAnsi="Times New Roman" w:eastAsia="仿宋_GB2312"/>
          <w:sz w:val="30"/>
          <w:szCs w:val="30"/>
        </w:rPr>
        <w:sectPr>
          <w:headerReference r:id="rId7" w:type="default"/>
          <w:footerReference r:id="rId8" w:type="default"/>
          <w:pgSz w:w="11906" w:h="16838"/>
          <w:pgMar w:top="2098" w:right="1531" w:bottom="1984" w:left="1531" w:header="851" w:footer="1474" w:gutter="0"/>
          <w:pgBorders>
            <w:top w:val="none" w:color="auto" w:sz="0" w:space="0"/>
            <w:left w:val="none" w:color="auto" w:sz="0" w:space="0"/>
            <w:bottom w:val="none" w:color="auto" w:sz="0" w:space="0"/>
            <w:right w:val="none" w:color="auto" w:sz="0" w:space="0"/>
          </w:pgBorders>
          <w:pgNumType w:fmt="decimal"/>
          <w:cols w:space="720" w:num="1"/>
          <w:rtlGutter w:val="0"/>
          <w:docGrid w:type="linesAndChars" w:linePitch="589" w:charSpace="1547"/>
        </w:sect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Times New Roman" w:hAnsi="Times New Roman" w:eastAsia="方正黑体_GBK" w:cs="方正黑体_GBK"/>
          <w:sz w:val="32"/>
          <w:szCs w:val="32"/>
          <w:lang w:val="en-US" w:eastAsia="zh-CN"/>
        </w:rPr>
      </w:pPr>
      <w:r>
        <w:rPr>
          <w:rFonts w:hint="eastAsia" w:ascii="Times New Roman" w:hAnsi="Times New Roman" w:eastAsia="方正黑体_GBK" w:cs="方正黑体_GBK"/>
          <w:sz w:val="32"/>
          <w:szCs w:val="32"/>
        </w:rPr>
        <w:t>附件</w:t>
      </w:r>
      <w:r>
        <w:rPr>
          <w:rFonts w:hint="eastAsia" w:ascii="Times New Roman" w:hAnsi="Times New Roman" w:eastAsia="方正黑体_GBK" w:cs="方正黑体_GBK"/>
          <w:sz w:val="32"/>
          <w:szCs w:val="32"/>
          <w:lang w:val="en-US" w:eastAsia="zh-CN"/>
        </w:rPr>
        <w:t>2</w:t>
      </w:r>
    </w:p>
    <w:p>
      <w:pPr>
        <w:pStyle w:val="11"/>
        <w:keepNext w:val="0"/>
        <w:keepLines w:val="0"/>
        <w:pageBreakBefore w:val="0"/>
        <w:widowControl w:val="0"/>
        <w:kinsoku/>
        <w:wordWrap/>
        <w:overflowPunct/>
        <w:topLinePunct w:val="0"/>
        <w:bidi w:val="0"/>
        <w:snapToGrid/>
        <w:spacing w:line="240" w:lineRule="auto"/>
        <w:ind w:left="0" w:leftChars="0" w:right="0" w:rightChars="0" w:firstLine="0" w:firstLineChars="0"/>
        <w:textAlignment w:val="auto"/>
        <w:rPr>
          <w:rFonts w:hint="eastAsia" w:ascii="Times New Roman" w:hAnsi="Times New Roman"/>
          <w:sz w:val="32"/>
          <w:szCs w:val="32"/>
        </w:rPr>
      </w:pPr>
    </w:p>
    <w:p>
      <w:pPr>
        <w:keepNext w:val="0"/>
        <w:keepLines w:val="0"/>
        <w:pageBreakBefore w:val="0"/>
        <w:widowControl w:val="0"/>
        <w:kinsoku/>
        <w:wordWrap/>
        <w:overflowPunct/>
        <w:topLinePunct w:val="0"/>
        <w:autoSpaceDE/>
        <w:autoSpaceDN/>
        <w:bidi w:val="0"/>
        <w:adjustRightInd/>
        <w:snapToGrid w:val="0"/>
        <w:spacing w:line="720" w:lineRule="atLeast"/>
        <w:ind w:left="0" w:leftChars="0" w:right="0" w:rightChars="0" w:firstLine="0" w:firstLineChars="0"/>
        <w:jc w:val="center"/>
        <w:textAlignment w:val="auto"/>
        <w:outlineLvl w:val="9"/>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特种设备使用标志图样</w:t>
      </w:r>
    </w:p>
    <w:p>
      <w:pPr>
        <w:spacing w:line="580" w:lineRule="exact"/>
        <w:ind w:firstLine="654" w:firstLineChars="200"/>
        <w:rPr>
          <w:rFonts w:hint="eastAsia" w:ascii="Times New Roman" w:hAnsi="Times New Roman" w:eastAsia="黑体"/>
          <w:sz w:val="32"/>
          <w:szCs w:val="32"/>
          <w:lang w:eastAsia="zh-CN"/>
        </w:rPr>
      </w:pPr>
    </w:p>
    <w:p>
      <w:pPr>
        <w:spacing w:line="580" w:lineRule="exact"/>
        <w:ind w:firstLine="654" w:firstLineChars="200"/>
        <w:rPr>
          <w:rFonts w:hint="eastAsia" w:ascii="Times New Roman" w:hAnsi="Times New Roman" w:eastAsia="黑体"/>
          <w:sz w:val="32"/>
          <w:szCs w:val="32"/>
          <w:lang w:eastAsia="zh-CN"/>
        </w:rPr>
      </w:pPr>
      <w:r>
        <w:rPr>
          <w:rFonts w:hint="eastAsia" w:ascii="Times New Roman" w:hAnsi="Times New Roman" w:eastAsia="黑体"/>
          <w:sz w:val="32"/>
          <w:szCs w:val="32"/>
          <w:lang w:eastAsia="zh-CN"/>
        </w:rPr>
        <w:t>特种设备</w:t>
      </w:r>
      <w:r>
        <w:rPr>
          <w:rFonts w:hint="eastAsia" w:ascii="Times New Roman" w:hAnsi="Times New Roman" w:eastAsia="黑体"/>
          <w:sz w:val="32"/>
          <w:szCs w:val="32"/>
        </w:rPr>
        <w:t>使用标志图样</w:t>
      </w:r>
      <w:r>
        <w:rPr>
          <w:rFonts w:hint="eastAsia" w:ascii="Times New Roman" w:hAnsi="Times New Roman" w:eastAsia="黑体"/>
          <w:sz w:val="32"/>
          <w:szCs w:val="32"/>
          <w:lang w:eastAsia="zh-CN"/>
        </w:rPr>
        <w:t>，适用于电梯。</w:t>
      </w:r>
    </w:p>
    <w:p>
      <w:pPr>
        <w:pStyle w:val="3"/>
        <w:jc w:val="center"/>
        <w:rPr>
          <w:rFonts w:ascii="Times New Roman" w:hAnsi="Times New Roman"/>
        </w:rPr>
      </w:pPr>
      <w:r>
        <w:rPr>
          <w:rFonts w:ascii="Times New Roman" w:hAnsi="Times New Roman"/>
        </w:rPr>
        <w:pict>
          <v:shape id="_x0000_i1025" o:spt="75" alt="电梯" type="#_x0000_t75" style="height:324.4pt;width:486.25pt;" filled="f" o:preferrelative="t" stroked="f" coordsize="21600,21600" o:gfxdata="UEsDBAoAAAAAAIdO4kAAAAAAAAAAAAAAAAAEAAAAZHJzL1BLAwQUAAAACACHTuJAl41pcdYAAAAF&#10;AQAADwAAAGRycy9kb3ducmV2LnhtbE2PwU7DMBBE70j9B2uRuCDqpNAQQjY9VPTEATXA3Y2XxGq8&#10;jmK3Kf36Gi5wWWk0o5m35epke3Gk0RvHCOk8AUHcOG24Rfh439zlIHxQrFXvmBC+ycOqml2VqtBu&#10;4i0d69CKWMK+UAhdCEMhpW86ssrP3UAcvS83WhWiHFupRzXFctvLRZJk0irDcaFTA607avb1wSKc&#10;zbCXb5vb6fXzXi/T1piXrDaIN9dp8gwi0Cn8heEHP6JDFZl27sDaix4hPhJ+b/SeHhdLEDuE7CHP&#10;QVal/E9fXQBQSwMEFAAAAAgAh07iQKRLihbhAQAA1QMAAA4AAABkcnMvZTJvRG9jLnhtbKVTzY7T&#10;MBC+I/EOlu9smrLZhajpClEtQlpBheABXGfSWPhPY7fpPgHizo0bL8CJK28D+xqM3dB2T0jLIc6M&#10;Z+abbyZfZlc7o9kWMChnG16eTTgDK12r7LrhH95fP3nGWYjCtkI7Cw2/hcCv5o8fzQZfw9T1TreA&#10;jEBsqAff8D5GXxdFkD0YEc6cB0vBzqERkVxcFy2KgdCNLqaTyUUxOGw9Ogkh0O1iH+TzjN91IOPb&#10;rgsQmW44cYv5xHyu0lnMZ6Jeo/C9kiMN8QAWRihLTQ9QCxEF26B6AJRXMm4QCI2smp6RFln/jWa3&#10;SyWXuIeWb7ZLZKpt+DlnVhj6Or++/rz7/ImVnLUQJK3p7suP39++py0lMqliXy8SsRsnPwZm3cte&#10;2DW8CJ62TRpI2cX99Ozea77Syl8rrdPOkj0OSS3/rQDXdUrCwsmNARv3MkDQIpIGQ6984AxrMCug&#10;0fB1mwmJOkSEKPvUsKPG74hsInoSyCyPxNIIwadtiXrXoUlvas12WT23B/XALjJJlxflZfX0suJM&#10;Uuy8nE6qssq7OJZ7DPEVOMOSQeSIQ1aN2N6Ekc3flNTNurSiLFFt2dDw59W0ygWHCPHXNuVCFvsI&#10;c6SeZyI3TzrqPInz1Cf79G+c/wFQSwMECgAAAAAAh07iQAAAAAAAAAAAAAAAAAoAAABkcnMvbWVk&#10;aWEvUEsDBBQAAAAIAIdO4kDRK7yFEUsBAC9NAQAUAAAAZHJzL21lZGlhL2ltYWdlMS5wbmd8/GOU&#10;LkHPMAqPbdu2bdu2bdu2bdu2beyxZ/bY3MNv7gfve36c79S11rW6qyvVqUo6lUpSiVSQE4eFwoIC&#10;AACAlZQQUQIAAKIEAAB0hAD7/R8shIj/fYDpIqrhomxv5uJu6GQKIGhib2RKIGlraG6qZGpo4uk4&#10;acoDAABMZqmi4aIhK8NlbG9LZ/ifNnQetg6/0AAAPPweDobG1qYuBEam5pZ2vES33f1EBJYmvETq&#10;rLIMsg7CphaWEl5OpspecirGXtbGnCZE/HwEPB5cvx3YmroYEnjY2tg5c3nwEv1Xv1y/1/+ppici&#10;+K8mLta8RP+NlIasAoGwvZMpASsdG60xIwsrATsnHSMbMwsnJw0BEwMjBz0DBz0jMy0jGxcLAxcT&#10;E8H/FKLftzmZmHEpiYj9z7t+73iJLFxcHLjo6d3d3encmensnczpGTk5OekZmOiZmGh/W9A6e9q5&#10;GHrQ2jkT/28PIqbOxk6WDi6W9nYE/+nR0Mje1YWX6BfT/x6CrYOs7P/p2M75fybqd8roPQwd6Bnp&#10;GOhtbf8zrv9q7eyiZPp/0fh/be2s4ulgSq9k6mzv6mT8Sw8z4v8F/p27/+8X/afhLzZcIvbGrram&#10;di6SIrxEvzV0JpYmXEzsLKKigixsrExCzIyMv5dszCLCjKKMrCyCbOyCHAz/Cytp5+xiaGds+r+w&#10;lv8XlvX/E5ZL2MnU0MXeScXe3uZ/qadgYe9i72xh70AgLPwfanESUKhb2pnYuztT/md6/wdbUydL&#10;N1MTMSd7W4L/mh8uy/8XHNgFWdjZGcXYWZk4hf6DP6eomKCIMOfvj0mYQ5hRiOh/YE3+X8b+P7Ac&#10;/39h6X+Rof8Pcf8fxP7fql8O+s/l/2Hd35v/w/ymdr8c7/TL2uTzTH8BACXzJUUEVTw2r7RgVVJU&#10;sfzM3sBBBQkXnXSg5ZWMtLIxgrQIULqK/jTOReXt+LEXKZc3xcjMgkhb8VprVtpSd3hREIu3cFSb&#10;GgghrO9pfjh+FePjgCEKObxhln/o9eq7m/UNEmYaWp1ynmZ/PPY6337t3nrued+668vOIN9P7wM2&#10;aDBkKMWCkfMa8vRdaXXdz/9jYMFmpKVDZD+ePUsPZAh94nzh+URL+vHDRttLCe151b9Z9W99cl7r&#10;xxedqzvNUZuq0s4/PP/brT92d2dR+r3VI3XSNDqiiFwzZcXEKu3uzKmt2foTwTgxIdc3bQVTgiJk&#10;n1pEEYbBfDlloie4iRoBh1m0Mu1htNXcc1RVnG8013ru9ipOn2eiSgZqtudSPgyOOEHlgxMqk0a3&#10;9WPfVlnsd146IaXTbU58q60zguEVhvtq33T50WyKbxB149V9imwK+8iYpi+96po5f+D3wvCA3aoa&#10;VeytUsfnBGC954+rSoNaU8TTGJiyp4xNIg01s51Q+slvPiaskcEQP/3EglYuk43SzPTlKIPjmyvU&#10;W4ONVvSpQNrH4uetyCZ3/QDIzLzzvqbuMM7/Y0Yu7DubxyF8ns3A5sQiL/rzhPasf3tg33Hl0arU&#10;hxBB6a/VnjBtvudDfxs85jjiALMabu14Gpv5yTfJ2oKBiIRQFKPY7LhTjabOucIvF3V6Tp6Kb/w3&#10;ByYFxX68lJhu+NV1j5Kp8ry9oLIychoiJCy0kVolsdjtzO+YVJEBCyulSZo8+OVlB82j8MbH1vGz&#10;4yCHsoZG5UJKimphyWnzBDjpo+c0b5UHFk7uHmb0zCV9fXWRYHgIbL80PUqXqwAcL6P2eK3eP6Y8&#10;ZnW9/db5ta66p2wFesyDkFJsnZmQ9loxLw6TOV+faWLNA6mpWf84fS2FZyfl5YbXQNXOxqYtWbPJ&#10;JHik5YuH1+MOo0zev2Iez+Dyz84n0fGpvSPF2q7doTGB2zPJqWlMcwziJTgjrZh4fjbb0dFtc1V6&#10;o1+vXqtMDYJ9czvCF63WU9ROxsqYIAyCDYmaQj6Tci/fGLfuazLlxpJqnTv4RMgKAT35eyxjZOTR&#10;nC/B5ic+Cemo5kZfNeFn6HpzpGvKOp5HO4ge/tFBVCa7feUFOYC7/b9RtxACt4cmSd/7UcN6Ss8c&#10;ysh2MiX3OYgV8mdxZmJGtRhBhjXdPVOUMYVwI7aHIWupuewkYnNqiqsL0HyHFhOhoRoRPVseOlMY&#10;Ty8tx7S0v4+AClVlDO8vF1WCo6O6c/2UyvxPs5rl2F56iuRvvUVFJ5+lx8cmVGa3UY4xGIwprz/d&#10;DKSxY/Bo0ur5befdJ/rhvIcHZaUkxrc3+nLoyGUkhv6anPwFl2dn++C2Vk6AgYFnDJk1cAcSZD4O&#10;IF1c3PeWsrSfwEAOxws/Dt5/fXq6i0GEi4g8O8VN9Wc2XO0J8TO5nEfe/ZtJCUoR3rUoSxyU2ERt&#10;ESiGBHOy5RdiQ+v7MIn5IcW0DXHF/oAU++34J1rEjIa1qHrYetH9kfPF8q+AC6qjQmCdltqZxxhE&#10;cYzgY5Iqx2mJHnbxIoACSjihByvJqMYKI6ZnR4eEhKTwrEdBBAYfGp+HN581s/D9UmjSjddeKise&#10;XQFjflR1lE5axSQGsqcoEYrjl4yTbeqSL0iATSzHQIP6TtwiVOiAGB2KCCf5q9CQFOGQUExgl51T&#10;+NTpdQBVCitVCbvVZotKn0L94B+ZH04ram/0kEL5dnFpz8BM+/uoP3i92ujg6DL6HfmZwTXz7Stb&#10;WcnQcSyFYldkJG+h4AWHRv3GV9U/olxF3VfP7DuM5tOhSi9xo6U/ohxFWFmnWxqTptT6L537ev2Z&#10;MtizOL1UjOiNuABFHgb5g72PTkiXsbji/aLfyMiIQbZefKVyuZGCBwhMrBgMPlsMLWJQo+843BUV&#10;rai4e3gXZSS7I6Mgex4IU6nGMEPN1Ozw3NJrAiM1MD9T2kwuLzgqKioEDJTI9qqxoqouqLAwMIsf&#10;ms6jCxS8XA+BTSrp8hv5smUIGJzCzfTrypTV9Qvpit7ZovF44Z5mUHnejCB79ruvj49GLWhas1kM&#10;Pn9g4znxjf3LNbXwUmzkSxmJT8Q2x0Z3hGUxOCYybrDl/LziRZ12nhEp/QVu6mpCls8ue41GIMFf&#10;FFCbx1BQUJ69pe0rBTlYrh2ImdkJAYszATPigEzKwqYipNhyucIXAVoy2ayI5NnyBAZPptDVPO39&#10;SdiE5JZReXOtQv+GgA8Iu3F4tPVeXCUMRnGzINpuLyU5T01M+Xzfv5jh8NjsdjhM6DT7/xoEg1N6&#10;mCf0e7HELy/2b/EBatWG6Wh3qfywhTPy/wVmqrqYoIA1s8HKknMm43DpZx4eP5l9GQceSpiiRUhI&#10;TUE7N7ESZtrGOZRVT9Ppqyobq8qbYkbaoDmigRUjHhwcQMBBCbmooBARE2UkfWIaZ+0XPws6W1Ov&#10;iQsE8BOn/OkEzTOImAEyQku1REvCzyizoopGUE9ER8ziDcQQikIwE4IhXO56iKJ++ypMTKQwZA5P&#10;QI1B/LmEtNbzQCwkJJSQly39B1Zra6vRypTOSIajKCMZDAa3X3iem6trg7t8/Q2q5z8rVXwBZszJ&#10;vJx5zqzwfRDOwMZe2L01k9OABjjTs6S8fAfnPOfn933GtRV4L53s3U9aodGjrCmyETQkezKaSkvh&#10;ohpS1QVtFo0Zf8wTxpx77WG8hYbDaSlQ3YlMVgtKNpaHfC1LsYA+aGIoYwTdu5xbpj+OoTW3132O&#10;uNLOyrVNomchKzJVzKHtbkfySkf1t7kSx1BucG2tWTOdaMpyUcKy/6rOX/pNE8Ctjo6sjggq/8T8&#10;X3SKiJ/SclnIn5EyLGLRTQIl2dqRhKCg0tq0oWTGsTuDK2lJVZlNrdhIseQxcHwYWLbPFLZCFhKx&#10;6SAUi9gINR+BbAva6E83xKm6hssvM87pK4dbt8KrpsM8k2Ga191e53ne0xlO5j32MoWCkxAs0vGV&#10;F+Nw6NEcncU6VEEa7r76qenWr6zwQKGO/Qf1mDMmq9FZYXZ036a7u1qouZOZbGrXZ78OtNDaxd5/&#10;7oOCGlVCIUodTSeKInisGgKWB1IZ84qWLNuUDAImgk3lVAC2CxYJ8xUqeDw1Wa74q9/k4FImu15R&#10;YganSKH5gZYcZ9xn7O7YMmm4Npl0xOSeZyxIPHxk1AHNpv7QKql1xMq2KomVAgosZfg3mUHKa7vH&#10;QZcTzMYNYc28sq8yg4q/q/LsvqP3YZzsgo2aE19mbS754EJ5TIvLvAlGz0n25XWeH0iKXzCmb/gw&#10;odm5YOVgDZ/ZTabY8DghTzL9sjPDMjxWnO+YXNtW++iPg62MTAx6qPmoeP4dU028KgBqGRV0vQiY&#10;lgO+HhBYjKz8Sul6ACUoTnEWljs5GHg2Wm7IiXw06d0CVI3g62u+4zwsvpcbIR0o5ieGG77+DTKa&#10;KGVAnpNM4LxT9hf3eoamfyglG7Vs8/0534/6SIr8631pQrX6R28fs+AQc3zhgv3x0UXnNOqCiUCC&#10;gbVg/t2Wj33ZZwPpAffcWjFQKHAtfxoRMVYi/sQKbxwj1XsEJU2T/XRfH44gP4YWPfxwzKwqoXEH&#10;vDZuu3rQMWpbyl1CD0jpAGsGZ3y/l0CvQcnaVZOeattfMacuhJgrtiDxTGLx7dbZ769bDzFcz2hA&#10;3uMTKeiGbwrKt9EOYx3qk9P+80hqmUvI8n8HGUhEUonloAZDV2tX/V5n5wKReKHicw3BgrmQ3fH0&#10;rwdF8PZBtMD2Ynbg2utcmVeoNUMsx7SmrFFLDR8YnfFZDOe9tQYd8TjrnfoOmJ+waLLgSCdyM3ws&#10;JWMNBIFQJKJgdEEjMI3FVRcN5vNUCqYN/jAV1NCvdNAW/EJTvkCCzppppSFQrGaXw1sVP+WXebyX&#10;UfApS53NrkFzTCatSmNpsytrH8EaLMZYMmPB2miKOm9eE8WZ8Yux+v7F5nnT6P2h3jKbNkY/3fPy&#10;/mafTkGQ24nuTDDl/x6BTGtahBr0YHCiEP/W3dbWWyjL85TqSxfc7n1nsbmMLpHLqyvru2Lj7rxT&#10;wfptS2PukSp4yeNo8l/D9ikZUDJtB2+tR6LCj8KTDbBxFQjzDgJxBQCIcXA5u8CMko0sp97gRUVF&#10;lFA4s5jazaNgbG1mMR8ziS6VpqldNLQs5+xY1qDoex9MjRM+9LUyKWXHA2cN2q4qdcTy2t0rvO1/&#10;jrH3IYy/aWWCDaPgot1FE1SVMvwBmbD+eGK59uGJltHyXg6LVXHsyAkbFzsfmKZPdLZLc7vdkO2U&#10;B2q3X1KPoh9hATYPoAsBSACG4D56xYyFJYjDwxNtA2t9pBko3H8lYD+tpHuz9fzRxRwdcYBaVcII&#10;YmTnlq5XVVtq3dVz4jCrqOjI4Oq/LmhJQXlvakurIR52qTvnYW1vQxpeXuMB/XvqTqtSEMuWNm2L&#10;gogpady2BQSHZMumfP9Iv5A6J9dVGmsnKhq6GfFHtrLe/pGM+YwSpAbODZo3CKhd0GwAOy3+gEvH&#10;vuTYYEFfQA8DH78cGj2bkvwUcmp6thSZXE7JUBAwVVUFQuQluvSjoqQjpGuT+wu6xYMB1Y50WbOD&#10;9jHoDvAaju44fjQ1LWUhroZm3j31zxAMgsFLupCnIzVp0tIffoGNDW4RH0kpKSSapmxhNa7nwY8g&#10;aBB2KysLhLpjyUfTTuyNgQmlGAu6bw1hTc/OtEN6AiJB6/uqXhq0qa1WaQScJxSg0hPMBl4dOnRX&#10;d3dId0lZOTSXrhLXSwoutjCsi0vLhzkWw5nzlbl/5nkwjRNKAPNp7uJr3steJBSamOPZ/A9XVzfx&#10;pVe0NE9KIFzXqXs43H8tmaOB1xy458G/RitBNwcFqUetpDDxcEsrKykLKT5WWHK5/uUZ+IhYFM/J&#10;zSYdHh7G7IjvEuDAV7eH8uAfGSa7u5wuBipGfUPscmkDbvbDwHhsfu5bddc1KjJM7ivxXVLOmr5Y&#10;Bb70vXk0bZmHQMdaMoIx3EIXzFvsJSffkqcvV67qkX0thgN+W4u+V9MnD58XTfaTUzIyJmrRtS0U&#10;BoOHKoGxqkfFRZWtpJhEMYhaRDkuvk+Jo2lH8UMlCo4V0rWb2Zi4zyVw7sowy4GfXHlGfedglO6N&#10;i1uyMUWRmdm6GFtEfGNgFgb2h6WpIwRZ6T9OWQZKimrHXwxFTe/27ERPBYlcF8ba3cj7jv9TpYbh&#10;5B4rCFof355UrUz6oX6oB7jStbZRWUPE+xwKGLSuxw9Y7lDYRFBKBgDFLodaABpT08GTlQBxq2YT&#10;pUCSLRXK+pSUhoKVCviEEIVVKmkhhChRA7QClwpIC29opCxLubOSGJRm8DNmyDB6WXzEZc7eOOq+&#10;bG2MXdtIrPO97TzN6X3N6WR2/rv7j4yHwvAiRzpUkctDNP4rD+IrWZHKLA6lGQ+8JagmiC3DgLFh&#10;FcHC0R7rYhDhSB8k6u+Bd+JcqMDaoC+ocnsxquJByC4rStGxUTc5bhgTkURQmMZGHxNg/MZczbSi&#10;8Ns8NWNcAh0DUUIPmsyqPxdM0MHjGzwuqDe+HIy/rUOs8SrS2zavT+KsHx5Yins6a8e/EfFees2A&#10;D+JappBoyf7Cc1IjfqJ8420Ct/BJPgX0MFgfmB6GpDOkQDKaDMHUr7PWyeb6c1//mCCuLWq3c4ha&#10;Acpmk4ot4YsuTuQUVNlOdEAwsUF//0TtmTf1EPTahXlXqfPg+6EkYKQUfLiQflCgOsZYmTziSlGO&#10;bFTwAnCiT736TRozDdwRnm7CL94Nm9ip/Yu4C2IJ5BjKQNqaC03dZE06/609V4eJvBS3slGbZ28z&#10;MAZqIX1osr/nX0EAMauYQZGLqRAC9k85Porh6O7rGRhrcn+8EUiK749b754PRA/vEId96+L1RbR0&#10;uW+enUqD6/Q6i4rvZ0a0Po2QrnHSqc5NRiFvo2VWcKvQDrbZ41pvv/S8Wzh9L5RvoWWbb2/w0kW8&#10;i/rY5TDcvmc0s16+ML3yxyGMw71xE9P+Jn9GF2OeQGtUpzce0KsNrXBmk8oYXiA1Z+wtHUoT+xiO&#10;6CswHUiTPGZr/7O1sTeZv7Q8bEx4pRQOmIFhx6DWDLsjdN4W2qREVxM2hKouZODFMBtE719/O1KX&#10;VDPtDSRbxIdYLIowWOWrqvXmjsG9cZ4xet7g6ksb++ug8pHinASYvOt1OcpADiK4sYHJYr9bbcRj&#10;3E3qrN/fosnAUK1Ge08pLOKvp8cWi/3q2ttvNFrkN8sQITzeG2aLBp3kSZ+dldUrM5ySlnYFisaA&#10;CUqEDdPicS+F3wEZFjbAyZxOHpeoBvoTPDmwmR1yyen5wHzbGNImEKckoD/xwXjApsBPXLygHeeY&#10;YBzoC0BUgB+DeeGWbZLYaY1AAeJtcr7URsA/V7u84pJs08bhC5MayuX9UgPN9Q2LDOd4KR9Or8GQ&#10;KxaPJ9lu93UbyO8I0ScygrZH3w2yLyVA0gPSbcQNm3gOwxfaNkjmNhIil/dpcSaBJhKFinLsAQ7G&#10;FoWp6/Z01s1n2iAPh/vuzh28jv/PGIWHFJvtMykOn/80FcDm8z6ZCBxNXsY9cOONeCCHoAoWMi8j&#10;AQFqxuB3x31qftmYQGGqhrlSih9GSvLtfzdohy8ZCXtKoOlF9ei5Po9U1pBPKuMbo1kQXygkcz/5&#10;vj5lawuGmu0qtHE9f/MhsA9zFWyEDe6WH4LCND4yRY9KdVwcdjySDUadn3xiAHLm4D8+uMnoG2ng&#10;rPEvritbyJRnX/+IE36LxvAiCyuoA7QquZILAAkWkZoUXg3KbMhFzNUboYOPV1StCv3IRAoMx3i7&#10;ZEoIc6y2Panj9d0KItj54fiUT1r4TZnDnoE+exBBgdMAC8w8kaq6P+Aga58lw6PPXPmayXiSEWg4&#10;4wizaoUuRR0OBgzUD9UGAyVyitSXuaLd7TpaL1uMCYpktcm0EHtrgg9N5nMolPq55CjP8Kl5ZJ/R&#10;eIVQAj28WMw77iAl+SiQzWH7ubuUmae5oNEYeovXcGDGJCgcmZqC2hJpKgYIKJghl/v1RBgIPAcV&#10;B20sgHf/zT5OsoJJan0AdvlLMu2Dcaxg+GP4NOV7bHiv75z73N7YYJLmLewPSnKMqq3Wj1pHO4ZA&#10;9SthoVSHeQx4OUxQ7tArzIooWY/NiX1SYyY8zpTQBuZ/PouLT6uK+gKlF9HDgUbIvcxjWCbhTJgl&#10;IQbN51UrXx7jPzLvV5+e+fvMIL6EDdN5KSLxfC8Yuby+Wq/DtoIQQML9ez7HiFx6fjPZcXGQvjH+&#10;h474JLIlPcnPAQOTX0575N+e29jrZnm3SSbn9QnYEae+B96hXGf8KgpCHz1Y71T7zRM12b6ZCD58&#10;/I+Wmw3eyCfyWcI5V+gBwAHZIMvmJfGPgr0eRF9bLa6T3ccuhLreKWFrIHnqIe/O6qeNrxUPErBM&#10;EcYCvoA4NEuyFx2pYHBxqrY7x/cdlFxcWrnYBVveOsAVrc9sncVEZ/f682e/jDdFgohLwihStxaB&#10;eobIREnfbl4CFEkR+DJIhOESxpb2KTlsGdiYqSgQIw01aWGmDAajR1Jn/2xvOTo9bfkd9E9FQUOC&#10;k9k8UTx4wLOipyfGZvjQ8uf7S0VJS+ifp6dLSU3K1I+qoPfLdTlIdmwcDl+R4pGT+WzZ9kbnikdx&#10;4FWbyKjLTZ0kWgEeAxIpRAIGEq9AEup3pCqTYQEUQ1qkJj4DsgBFw4V4GiMQ3rAywG5xOWQ/KIic&#10;gLtGIbWECSgYHVX3uhkziFAIALNQVckI+XK+tLsXo8ZAD+uatavcfv4p3aoMKEN+/ixVyUqh5FM3&#10;q72Cpifnl++tHlYRmb+QGNg1DZ3a0gHdl8MuD1cVxtiRi+LijW5Kaqqo5D3b5vMkeUp6snDrc6yK&#10;n8qGznL5YoKgrT6TXtV7kFgprwwsbSzLd2vmIHN0jkJyDYM0APJg52QtAemxCbAzyAKGgDHQFAM8&#10;CfAXQMppcZQu1hCQR2NGjsBZwUzMktygwE/736Q1M0C3meFIeFDQMOL61W32cQAI1Y85nKUZaz38&#10;m1jE2G5kFQ8jLzBbT0Pi1pbdxQsyKqooHSlSy8zDlwRdzCFuPro/CHWQjsKVb/bdllJmZKUkZEtz&#10;RUZZbMZcpFR/rZTGmrZWy6JcvEkVtbRzjuMcl0ZSOQcZocl2QW5HQgI8a/KMYMmvTyfN9nEoNY+V&#10;IcGGDZjDIiOdhyoCPYxkP5G/dwTWKV6FP7fI1KJTVSBDyIdh9nJnmlwn8c96+fvkT+dySqOijlC4&#10;LRBYV9aUV1erWyyXyaoqq4s7nU+Xik7z1t4OSsWnK/oa85DCNyzEHRF7e+16w44ilNpmotT9SpGj&#10;19jZFg5P0RZx5aFlvXjZOcwavYI+ERH0GA2/wage8Vb+UPtr7sj5GgYwi8s2gNQAEgO8gRltV90K&#10;2Ab3tvdJDEoQMEyH8+8IVK/VFLba15KOo6dbri8YPrno0aWmplKiLgu0dRC6XP+llZKTKZhWr2KZ&#10;qecdFEOn01tRGE7gWAwGV7bVrQXzBhUeEJDDwJKHZb/staIo4sYIPagJSIyZZBF8fuu4wpvDJssj&#10;nFCEa4x14zBfRYOJcAYYGGfcAtBZ09+aY4LaD2uMxWUea+ppalrSDvOlSw9pUzvReflw371PA4Ta&#10;qLIzz+RkosoyMgZbYjF1HhkdXYw4qGwxvVTj8j8ISsMAXqGCTJjQoOXtdyhU4r5X2VKQz8/jEm3X&#10;slMEZiqaySz+cKJcVVXTkpIr1+KkrHPs7mdxKL55rTS+v4rPlDFxkkCJRCXfYkSWYCWbd/4LlEbw&#10;gKMvri5ppDJtrBkX2Vfnwh3QN4hC1ufK4DvhtK+vbWjivvlT2NZth2671RablJzU8s7pdoVhSrlF&#10;QrkotyHPJ8m4yIgl+7Uf6F/xDkyxkSezsaHcKuVEKfZ+oyyvWJTEJGGhoKIiMkk5ydUYSD5Eqab3&#10;KrlEcH02aWYgkLkcTI4Vw3SS96vIPA26wZzX6+cEy46OGaurC/FUMvEDVGide9PNq3vlz9N6n5e6&#10;KQm+3D88nKSdJP2p07+llZeXv33AGdBvMlu1wuI0IulcsRelJnb/6nKVul6vrCrLkpKSopi0K69u&#10;ZXW5FmNepfAGCbv7S4ufNHxQMJGBkYsxVqsmTdfqNTX/E4jEiEerqiPUBDJKo0GUFaklQ7YfGzsd&#10;91TLIqQZ64AtZmIynJVIVAsA6gg38batRnfdPcSw7mQ298R3Ap3vOaYNZ9lkrp/tDC8TzCTTQUJw&#10;WYyjBAHx3lRHaapWr1X6uliu4pibRmN1SHgd0LVXQYKfY8eeVaes7Mw8Oja29IK7xfr+HZGCMqXc&#10;NjOxcnDc4ZPpp3NHLCUtq5pUmoqVba+gaksrWtFn8Cqgw5kr95BAzsEf/Y9FmzFAJvCwPq/fr0ZN&#10;S4PSAQmP2nLI1nQTjUxucQk/ZssgVqfXRQ3sBtu+TzI81YXDZz8gDWVjY6Plq547tUq6sFJT00Vk&#10;gxCvlSTMatDJq4DJIlcqiqOqTqGEyWxnQqNARV73iHWWwIBJe5uhyq6qLLI/82vV8fXVPIvHiqf3&#10;NTk2xUZ6wQ+pli7lyWnPdemUVZWFi1O1fM7Sqk9uTQvLYoZ9bIF0nDQqEkekVqrKd5ZPiRkqxkQ+&#10;hCmsmCjloqpwy91OaXvfw6nLbvl47dErX7PEurc43cuhV3qNrX9P0PP6mavKsqp4xr71hFQqqn2Z&#10;ftc/FU4t7eNp0KMeANxMaCc+/nrxVkNONe/8lR7dkEviGRYbXikzt/Qq3yiemaRXJumo+MYrS3M/&#10;yc/tYtvtluWTUTTjne5LH+ClDqQrikr2h57+450AEAkIxETREtXGoiFRFttQTFRrG/UpxzHTuBqG&#10;NhuuyAEBqIORgGv82mJ5GaY4AMHd0jZB1CEwgDZDAKD5ljDBN/tj55j+pruynYQk47WGv3yuervL&#10;tfpi9/Z766vaL8C0cRV2dmVFpFFsfL1i/QLR6aGRx9g1GBAuWkcBgO8OnhfACAj//TX1SRuNFRlN&#10;mHNbaHWSC4cix6umpyonSs6drn1V97UuAtf+ythRXV1W0Jnvn9emd/17K++OsPbt2uozJorCMaf0&#10;I/fP+kJl0XgE1uXMWWPbG+O+xrBQQZbZkiofAW94efelgxPlyzRAhEa/E7iGXF2UqLxHii5t1EPr&#10;zg4wvf7+WnK/iL0w/LDAZ5RcbqY9xZ1Qo0SG3hIoPVf+zh3OcqF7XyKXDibAXF6tOw8YfJ5+CGPF&#10;aTbsSCu1fRpZYbmIKgzF9ulmWpMiHlO6Y0VoN4x5T40hGMiX3+wS/k8RF9QHJwLcmZQ4YPaycmr1&#10;sSwFYfc9Mu797D4CNkeYJpdJiqEA4vZx3MJ9BTQC0V/QgUFPs9woVFsAAFcH2xDWDqPfVXFQVUug&#10;tkyH/YRPb8W4nkVg/PVMVs965yPmW0yHDkkaV+czlDDMI4bjOrebEfhApxfvXVheOP4IiYKz1JOJ&#10;BJ4r6iLiEAyBBKYxZMbYjMU72Xw40pwSDBUydUAUAKX5WP5sopjTkm6YaRYMQFAdgbjuj/++hVGA&#10;EQNmgVnwCHQcR9lNNxI3DtngvqtojXMhbVzGsBWnuePyKF5eqLNQlQ4FE0tQk1TT+UDk8JOzYBmi&#10;GKTQMb4IwkAz/2PBlozJMLr+Fg9jqxfExvEPoERMLwgUUOB9/M3nkmv6cX+9Nfulknmo5nhGoy6q&#10;SB0YZEFXyyuCJrq1YF7Rfsesrx6JG7inlsfIvnf3bkmYohMGWMBoISpXuJIgVMM+OoBQA9sYyNGY&#10;MZhDQUxwOyAeBpVxkv2Th74Vrw6w7f1PRxihFx1L4+6B3YvnEuRKW8InUhH4x75G1dKF3UCP4oBn&#10;Kc5UvSabBqrD7rHL8dE+CgxaM4YJcW4+AExdd6kpkIfU9ZolH1nHfWE6AbB7/k1kUmnlH/gReA1k&#10;YnjX+L8l+ncxeVz3WAiXKgj5Zq83c0lHV0cI7V669j/hP0UVTSJpo6Hu7E5QXlx+fCCODKZvrU9/&#10;0S9PoJ00xo3gABKDf4aFh2Say490RJCqpKnvRgdmwm6UFXUtu+DIHvGqOh+KjIu0T06HL5M8aJOd&#10;wZz4BqBlle068h6cnCv1f0rUOtH/YT59OLnfeoSyMFEp9XVVngL1OP+F2Ww1Dl9EnwDOWOnn9/33&#10;z61YF+dIXW5aPp27l2iKE231CB2+t2X4PXZr3F7BoQHG6vDUQAhOAkc4T2zuZ6K+yinfYU7YDtmF&#10;hnaH8rYUEEX/Xsio4Q6OAZlLFzTi248OrLmhQCEon1vY9zT9VVhI+DyKOny5EBi8sqzrH/XO2UBC&#10;AoInnx84TE+EHM48w5zpwD2rQ15WTHJgCd7tDEkmrqAV0Yoazug7UZCo3ociTdMEUJQoLjzKHEwV&#10;kn+kpKzouD7h0uWhv4/nkn6fsfVLJx1PPjXTR1utPhCovvjIcCX+tW67XfN9rxaZj1XO5dleyusz&#10;vXTVSL6RKmCw+Vr/6Dy+5xi5pOphveP78IijFspxPFZ1ZMKdpCwvPAIXnOsC4IU55yoOJ4GPtt3R&#10;GCnfFmcGC7d7mZUnKJWWI9Q3Xc73ovmxziEfyIG3oxeuPuH0xa9Fz4y2KcAoERQluotH4Q24by7r&#10;w7wMn00tGbFis190F5m8ScRImhfWIR0MiknprAw/AIhZHhxQoOhdbV1KwHcOsQS//QzH0c9kIY83&#10;/OQv819GCDi2VZ4wT4hm978y5strNNqgEATCXBgITVoaJnKenqMsZjMnTnsHEUV9vt7veZ41p1WB&#10;xLCd6bykQQ8nOOxorcAUuZISA7jopw6eOJMd8nkzH6PMHfoRfhQUFMV5vNkfQ7r5n1S1eK3CKzVX&#10;VU7pWVl0r5zC3H6cy5xN7cb5pjz5j5vW2rFuGowivq091IjvB6vq7NINHcCQTcn39PzMr9ADZd/1&#10;Zp7qrgVxCin0FAoOj/sYMs6nuztVch4eFKJiYdO+Dqh+HnmeiIiGTcHLy8yxbGi0XjstwlDQ02d3&#10;B0d08T9JIX4Dvd1HOQBeYmJx2z9Py75jzP5Pi3hdnw+ZY8yO2PD8Pna5sK6eQrBYK+OvIvGifvvi&#10;i8l8hvfytEe+bN6OOGbM2cO2mmrhEgrmHBzhU1zdVJ3QzA6idU3RjWd3nAUDx6qzejVZVaZvopvq&#10;bi0Hb+/P+ZiYc4TivCeqZrkHheFlim5uhYp9btdHTsae04dCpADWD8cbDxjTN3MkPOV5tLBquZnA&#10;SuRyydGPiQgrMq8aTce0R/5+dnksCJgXzFXzN8hTNKdgZnZAP1Cn2n9TGi6avKz5p1mExcjJXixY&#10;hzV26XTfCyqZ0rK1Zdx3XHMdZ+dIZEBwE27qqr3aFsFxwg4cRFou4qOirMgDZvJ8b0w9z7Dsexpl&#10;KbpK5a71fRz5qai5Hy8Z4mkfgHFHiaJpCjRMAEeLoGFQ/iyt6vSvm4+q1ldbf3+jmd09TGfn5kXP&#10;6uwgLUny3tD/K8kNSEpq0ra6fDztN0ohjGRp8fcVRHB9rnDunftn4nELFSJgFRCSf3mS3j4xeWCl&#10;mhPY4nAg0xkV1+URHRi4jIcvkw4CBV+DxXlLlWNwsVJtCn4xR8KaFvpF3SfjARzISc4BQwbhjOUA&#10;vUpY6QTfAYWQF/jtfZxotsYVrv9GxJk5XnW20BnM1bzy8+zU3NX3RITSIWieTP8SfiLeONHkRfP7&#10;qSzS2+IJc6qiKqUITqrSYoAoZGdGeJCuLhcV8GfMXIkpoHqkXEbx/vFbsP9ewJcTCEyDU9bwZdgB&#10;+euFzU5npxoHyvzFa+pPHABCPVHFeuYg0uaVmI8quKJKnqcPAPqXxiyqTyjqDdkPMTsy12mfyOt0&#10;Jvu0v97S4NnnYoVRjnr0rnrgtKgffZQvBbpxyVdw1jia5iGquGFisJ6Le0BRZRypI4KqeDV9cMXJ&#10;52UoP4K3uota/5p9d5zxzKlr7pB9igZC0frzD4FEeq943OdqwiIAxDFDd6vqxvX0nphipCvMS43Q&#10;VRVy0AfsYaYoi0jDdy8G3PuD5yLwCLMAwxuXwALnGYCqoek8rhnmxWM9PxI/9rvleoMzFO1rtpTD&#10;qfDpYzr6IZeOuCC44MYjOpN20RtrUumM1orbf/igBywKq8UkUbQ2YGiPVbAgiVqz9uaSPrrRsuLP&#10;IwrkX2kpGn56bY4Mhc+enpJCOueMUKSM3r7DZAHNjrtdNdS7AQ+B1SVBTD0Q5ci9U8VWH3VB+T4h&#10;hq/GsGJ/Y/SBwW4uB+IB6FmzBrsDhgYMlr73cwVy0zR8sR83mhwzB/lL4Hi5hcABZrFbBH0tFGNo&#10;cGRx3eJAeFA03G1Ajzy/r8PYeGRgmjcEZgDQaHjfSAmOv2IOB9W+J9Ffhpq8aJpq8aK44oH+3h8d&#10;q9BQjkNkJJwXqQj0zeaE98hJ3ISCK/vR9GXK5PJKYu+M5e85EFLy2yFHEyOhNtoSPKwOEwYbZBCY&#10;EyZizSUk/6rJSoc8W1lZxTKzWKRI5zZLzUWGeYkzU7xwIhvf+mjjnPJCaAwwBEyGhgKIeHErxGCw&#10;zsKFwymoqKpWDQiHMZbqK0Ni9At6tv+i7zCeSZyPhbC4FiQlIXnCGChXdlRIAIGg4ODQ3ErbcxMd&#10;5hTxfs1txfqasCzHV28sb9bMEP0r4YfjIJ/dZrm0fX9YUC+DRKW1Cj67XwMXflFESPLTXgH829jv&#10;hKJPUtIlHqUllx2t0rsfQiF+ofl582XZr1z0YI/uL1WIIvYc+4xC5VJCdi8uK6tCLaJjYZHxqf8p&#10;/fwMa1RNnD0rZigouKKxJ+G0f83mCYOCYkKuLQAACrIugs1GVU9Tnjj/He3vjKIPDFGx71J47hgA&#10;8i8ZMIl3vM8x7zw29jgitqhRPbZwrEwMCgIOyQCiwHfvqnyRWKzNosjtIjlDYNm+N/X78h+65bV/&#10;v5Qnp2eLzYaS1AV/gB7yT3h4yFLH/ZFEkfg+CQtNyu7GHfqPulnnrxjEkizO5Ch8maEul+YFAwbY&#10;vLOfRfSS/z5APPKhU94a/reORHTIdaUHCGID/zmvU06yXaUXOrK5TyJhUpvEyyAQMCq2xfet4QDE&#10;rSiM/OtS9K3i1ZbUVuYrABukbbPdEkNNXXV51X1d+LHzit/1vuUFjBB73wqDRSEQUNXeosCIzjWb&#10;61B3whlUFsGmREFFPPoRGLwCQbjJdMC+lv74Q9H/N8rx4TVpN/ikYJuzipPnvq49i/gpo7a/271a&#10;cSx4MjgcVvOkG4SVTRLOAPnQ6HWXt8X6lQ4KeRvQ1FVopcTngdEVWW1zXzC4oq0pKQwGR2Q6nU96&#10;2b4zdGhoyPKxTHZlQYEec3I+M7PF+lS9xXqNDvJ3n1PPKyApvWttE7mDtP0nFs41zimb7xAMy3fR&#10;XnZr5bL4qh6+jrmudG31fClksOnaPp+z3WWgGbnybDVzsvK8cyaVteV7wCx+7cvp28zL9O+U2vPK&#10;O7R9Dm3+SaMk/MRszG7HqefkwUBrw7zpOhlJrFPTsQL81uCo/sKF9lxoFhukqAgDJCXXxcjAEbvA&#10;GXYrrdkXtVCPwM/E1GQh5+NfJTk9ulFOHBbvORzAFDBN9dKwrveXf4pPc0Lkma4E6anq+aWSwuPY&#10;BBqOl8otfaZ3mR1HAFwwTXAlV0s6XEnZNy99Dvja5l+ibb4s5LXD5DR7yV72MPvku95puxu9ixT4&#10;ncdcmn0vt/ZY851XwassR8/iJvg1O99i1S+E7w/TULAGZT6vkfdbzGXhKKxVZyK8NvzoJktXsvMQ&#10;z8N0AEsi7F+Xzyxu2xpY3H48spk8og4o2Ds81/Et9nt8inxxeB/LxCkPB+AolxGF+wMEm73e7LrM&#10;nkyq6qoKwW/WTUfTsNxnVoXlMZjerLJ9dkirK6ttszx/AAMBXcYVGTyy+38ikHDvW77Gc5FYhPM+&#10;favhxLkJYJ7+3vKV+GLutXfFTbEKAGyX9oZPuC3e+2v1C/wBXuD7cTSn1i1JLw7HgfiL45Hm7t57&#10;26ofeivZz97chNpOa5UH4N+xV3kLkPNR1yds9zHKCRBX5Y1j14mOZt8kD8Ju4mu6JN2OadpFAcJO&#10;we0sBuNKvAGiDgkFVaYF07AeH+u4gAcYcdikpNVowynbey82RUtRsEpfW7ZYLL54U++2NIGortSB&#10;IKjZ2YmCjEq7FbweSKqirn/EK85onL4tyPNGVUhcVmsJpz4QYwz0AUoQF6E5bzBY8CgTYuHUNRYJ&#10;LBSPIWTfPqPhgNYSzXY/3Yx8YoH+WrR7+X20J5lw9eYYv21ORUVfNu/3ptTkqKagauB5qOfT35G3&#10;AbL0qmj/FEAd6xRQJvyFLYQZGx9fnrfTpRy8T/MbDaiiqirqePjzeUhU6c0CNR1xBehCRR0N9nRL&#10;P3+JuRYsB5lLwsCggXe7U1z+xKeurg4J2pF3Eeqp69g25M0fRf3vCooib90j7UygVXgwyR6NQFGT&#10;Q+TPC9oNgFxRFP4f0wHVJ0xYuvK2HcUQ6132FznlxYOoAd4V80PJtTS2nkJh6fZlXfdt8Z92R2DZ&#10;bLbYi6pqy9e6HaXtGd2GgDz9ziS8fP78pSW/opRa7dAMqxJI5PrCY9PpLNeKUGjL0AplLTUx6TSa&#10;MlB5HsFe79FlcXx/oXTYD9hYqb5dZgUGiYzaKpgwjMaKy4VXeX+SDkme1LR8QnGREBUN4aFhSnb+&#10;eC+XWzlPoRWWjQG1kDxEi3K+3o+F4ma84lP12qKiJaQo9ByQS/lQ0tGnQ2j6Jef52qQcMiYaoYls&#10;Maz3FZB5rigoJDUFXUSzRylCKTSIxX0rtWEgAez3mqGY0GcAXOH8UB7kwT7VjTqkESwRVW0z6rrx&#10;KTd1EopBM9/C5B08iX+hoyjkAobwcEjAekKxsLEo9CLSho6QrvFxaWiLQ6LRFn37DJyenC0yGeOj&#10;QCTPQviZj29HKT0+nQiqO2c2qqyzqGiKurq5T2ebPa4H1UbjuRmMyPJWvhRZXZ0z25M7nQuQMylm&#10;fDfnXTcjQAJbq5PZ5v/eJ2ufdvpUsvi+zLqsVii8zg7Cz/swmS0+RyKfVvndFrq12ZZph97//R14&#10;XWm315dCAGgCXT9/Paor8xQimfV7UpxCIWMWUerv+7KY3WR9Gs+2K5pv9xfs77Yi+SoLLQbxUNru&#10;Ub0rMMjixXhCCgihxa8rdiKnO8UsyZp9/7VuRMaiWqymH0bVMR+QlIfGjGFBsKWWyWSZaM2Zctip&#10;xb1k6Ok1j9lip8NgHf9hcRcvJCx0uZ3xrixoSHi52pGG57sDQEVBX7607xXlDAVlEQ4Yw8OR0W6z&#10;ScQJAbJheY38l5L0ALjj+4HbcnlZXymZkp6StvgarnQ+hUgcMokrMRwOm2zWLl4tnjvJA3Fz0Tg0&#10;CQzlSHD9nabvgNCcWXQTvHNBoDDvzH709n79XDryeiaoGnRidAQ4anC73Sicdv3xol2M45rvfQCq&#10;mZeVRXV5N+CMXTHMYj+Xo2YLbKA8OiOqGTNMODK45LbjHtBgNjUtVaGlQfMbDfzk7IYWGi6+gJqu&#10;KwbZ6JiSnCwtOxT1L36juVLfqGhBn+hs3t9PJ2NRMIV8YJWdTxDH3sJxZ8siYJ+q898/FXhpScFw&#10;dT8UeTl6ZqzSGTANBoZQQ6DhntD5kVwI5mXW9ZQXkm+dc8brwq3fhZ9vZ/equ8NonYH85vGsRtMJ&#10;P3cWQBGSwAAgNp+hUHULRuAcygKQ8CmCDVg0Y5zNG0FUTGRxMd8vSQcA0XVUdFSIEBaZzL71mMha&#10;T4vWNXWzSkrqalU6B1mAPHTJCh6yLCzLbFyrfUKCKzFX9iv5XXLn9Oy++CbQie8hGxzmG8Ust2op&#10;AnC8zAnYvSuhLryD+ybuoyWVIQGDIwDUYOF8pVI5JSVFJFxplvhCuc22eLlcXrrg/FCyFlig0qiq&#10;NuQ5R6zRNTouSSCAyftqnXHQsKqypymIipq6UmN73HmSmmRtAh0gKj66eDvIR+oqVyI0VBRla1Zw&#10;x6jI8tufTzIYHK6EwBAXlz+TcOFA8Elgw7ndrhiJp7hKW9uVpjF8KTmvkKvQxWB/3W30qErb6KJz&#10;94y8DqIoxPX3UJQOAPYl3YVBMLJAvQDnCNiyIqPA9pi1fZ+lA1JLOJMqTmHsViMD+ZSy8tbPOxgN&#10;yhnBUiXZLLKGkNu5QzCH1BkqPS2WA6qH6eWFleVusnyCLkULKGhoi5Vok46GDVLaEnQR/AXowL4H&#10;NpMHA+gm8FbbH+DTNOpxbLBEwYBYWeNVzL+WZcIr+zrMiSN2XmCY3Q/PzpgNuxQBZiCKQ14gHaFc&#10;BesaIOcnAIDIL52fhR+37CKQACFMucyOusyLx7SCaxMcjkFzEDeKeoqEHYIIuZT05cmamSkY+PKc&#10;/zpVyDikmhgikb2eSrwK69dBsw6NcIK2VBSSAVTPN5hVCGZONONniwIKDKaQAaSQX2NQz9kAQ1GV&#10;7CVUgza+bqKIz4nouGimLi/PckLnZ63KzdPMuS9RqyCMRFOfkXacDHWDtxZEIamrisXjXA4FzGxb&#10;MCkCB1NIRCRwt29gn5k8JgkFFvrl9S2/BqahrMkVHHKvPnmwFugl6TCIBiARHarT6NMRHfZlEBcX&#10;UxwvQlDMATSFjYO9CypwAsw7qcmxOGCps2ZcPV6aJwwSB8pY6uuERu4ZM0aq6IaLYqZhRNVzop0H&#10;NDtgpJj2hL1132i8CpIrgsHmAh7K8/y0/izKarfSUZfaCDKW4vFYRLCkVjtgm3EltK8sqNCvOTb8&#10;BTZF0SYW04so0iB0mppj6SbcN4CGg0uMDqVOSlfWemckLAIq+SnRNgF5RjXQpgPgFQCg4eHRCSNU&#10;SEaHY29T8ihdT/UrjCbJWKpKHbmu2NUFK+IOz+zzGSDoMFt9enRqY1x7/CO/soprF57mJ9aoyFup&#10;AECo5gACET3UtLzkC3/S+nml+RtshbRNnLLEHDeZeoi3Y3xCxcgh7WhZGVM6yi1JHTrULXBGz3av&#10;Tphi4C0BEKvBtNFsnsaNShTkChDdhYar8Vmpczk5NVtYMWF2Dx13iJADmijTNiBAhcw1vSxPm5Sn&#10;AWBm6sREi4AGF5QlJCRUWd4Q1AQKrvk1FP10eLGqQuySC+VYU1eYRqfPssjND2XWCJpUJw2Y+izk&#10;I6pgVL87Swaf+FS6HiRUAan4CusWBRmP2KVNBovLlXJRbXU23uIyuEFtAqBsI4MzuPqnXN2/Cr6q&#10;MCeHp6qmrughy6nKUppHShwBnMbZgAmcJXglA0E9xEFgJL6D2A55cOWint2RrE/m+YBNavaTPJdm&#10;qmQ7yYaKK1fcs/zx3MMOLJdmruxpKDlFMYd0JdaA63M+/2yh8cgEHqq0YN+hyrZpMTGIRYpeqrzY&#10;U5yCuTzgKpAQBQtN8jk2KHxdaOtvpi39/QfFhTdFQbTRh+KrQ7iyCCfR7qqBGYKREHUV9XnYnmzh&#10;QXR96vXo6MjSd8utCQaBQMA+ycg4XbdtYc+flIO1pS7e2wX4DXESAc4k2droBSEQHf08lhXKqhl0&#10;y5HDy96q8XtGKxkYF3GQpAMMGHgbB/oM0UdXKgUEyPjMXs5nYczWOXrmzFDCCwJAQBgMlYAQTmBw&#10;celHLUtxfIeABUQ0Wy30wlCL26Q+4c+k6QxYtm3wKngo17IftQAZG4hFjuUmCW/mb3ZAqfJ+SgiD&#10;zw9u57PFyFfs4NHt4HjXTHV8GifJP9SlaJ6iP/QA3nuAGqKNvf5Lwl5CUKQIIgeB8gKiXu0GhZBU&#10;opR95fL+fN0S6IKgKlnf1+958Kg0KOcEBFLjAGoIlERCFpISQl70P//+/tUhy97J9hZGAppDT9vp&#10;dndzu52baS+f1dxRZGFhqUJx80xjVTCJuXt9Tm46noOsNvVCZM5UEBYudgqIAz/ZtiB9eLwvvuqx&#10;yWou+2R5lIZ0a94CZt/cTQ2kVM5+sU92ftHXfen6nJkuLaPI8gytIRvpgjI+hqtBSa1tL8Logwat&#10;gwWsiiuK1gG8KWSsGL7w07cZYGgYCMWImAI6dfjLg6He8FT5j4mjfDRbv5d+LZ2pMCVRBUDGKVQz&#10;ublNwGpyZjaFTK2Bsi98FgfZ3Jo5kyBh7KyCyc3D/LQkI/XU8/eIDLDU1LGx+mDzHuLeIHK6odTJ&#10;3tHFk0zzJRs0qIurG37PqAYCwDGFdiD1axo4KVDd6uTF2J5tjLkjWANHVeB2HFgfc+BaRx1aUAUc&#10;FtDUVrYJ6/6XDVI46r9z0GQSS5t/e3aZbUB0wAHLNpUV18bX9MbKjJdnPAKzXPamF6dXIBANQ1fC&#10;nJS6mCBM9FEEGVFzg875KgQ9wEoJjg6EZOB6vtT9MYg8gPDH4e8l8eIwIAloc4ZiMahwCor4yMkb&#10;Ib7irzuaSo5gcy247YKmcb0Jfuq6z/pJSVA8HwYKL6OVchoVfFZVcKtgxtvzRHofYmtTLfVV2uAz&#10;2Sm5Smb4U4fNU1M+tGOPuLJxzemK84GtKWgjbOArmrwH/yxLkoRNVdNM+et6C7LnQ4qQcMtVFPMr&#10;3mIsdyEk1cgpOLA+j9D7SSJFYLFG/PJSKsXSbuhIK6NuQCFEc20K4VSOvupqqI5jSg5hBMw0VowJ&#10;IKuSQC7GcURULxzCGnB1o4klY23JP+J+1Ohi4fuCZU1HwOPXx8HHBs/44qX0uaVZeuKv6ThuLIYY&#10;LYFP3mO/neqyl29UVMDtseuxIWUYx3bxWcP//HzWtkBXnh7bdsueZIXRmrYxtFU7mL4tEsAZTyDa&#10;MPR+78rC2cF4sK5EgHt26GtkQgMTDtTriPHQ0EbfEuAV4aVurzz2/uzrfMj+jv0yuCpsTEOtiu9O&#10;ByjuS515yXG4nb4VWMNU23nFkMHgH87FPxNf9AKwQuTDrgIjgwTjg/k5BKhk1CmsU58iuGJdU5Fz&#10;zhxCdZ0tO9MFR5Fmqu9qU91J9kAWKSvuytdljugZ1PPASOzjQDdAy2I7MngQnf1HkUX5HFKUPvuL&#10;EdJnd+PBfysrSjAII+jd6RvJTffrAwFfZrdm3v1gHA5gklsYGNgYA7HDRdfBnb6PbWUmQ67ZoCcc&#10;VcHt17bLFZ0kQ4W5t0nGMKZZq/ZW9PG3K7byeCVruotR33th8CZ1sys5LtzFD/tg3qmIy+jy6SID&#10;lTCqkaA2YA8MZETBqx/753vTktw9sMKoW667mzps9ah2XPrpG5xXSakWMjSfJUcbdxYGEuhWcHDm&#10;pKh10Zf7c8HlvBLQrhXyajC7Z1BKllqwQHmm4JUB4EhDqzHN79bABXGVVgnNJeakupWRRnQqSoK+&#10;xFJbaM8FeggQr4DNewGjqB9Y+OMgw1TkEGinwYLYp0fnVBjCDkE8Gx+EWT2fqFFw1hSXg8r5uKS5&#10;33/ygkAyCaaJ39+i3Nk2Sz+ti+sLO1KSk2yWpMeBxsjF3wyxBfWpPLYNbe41zIeaqoRjMUDGfHg2&#10;+MYccCG0R28BGNQEky5eTLHLjUq/Kx7jGSB0cj0H5PmPnjTzctQwc7FyEXO9wzBUKoLNDateEqbW&#10;QWuuoMbI66jlLfrq374ayBtDgqyZmqM5khWnZvAMS+UGyUzIADm24BnO+nHbZ+gaOzf1qnBnERcr&#10;nZe/rSiEqdT+mLV5awwm+ooKCw+DyXBYYq2GYImzJXWWaSYZ0COMJTrCDJIARgK9iOSFHE5Qj+iR&#10;rIAmA5CA44DXBtsWi6VCnIZHhfpy7FXkDV+9pE8N6JKCRbBW+YJYgwxgXhOciMgSSvH6fQy/HKl8&#10;RFdTBtKj33Vzrti8dKR3iHfA04QV4bR5emH/8ZlXeUYYzwI0VQQX0an5h1eMlxc13saEuh5v3OAg&#10;5lfjKNdm29hRY3apvrVysUMCk4dm4VbzfoPEJ/bV22Fvdst+cDT7nurFE1c79VqsAmrwOTLAi+A+&#10;gZc9xIbcp+anDHSUJwd8vA7EyPDGSnDRbXx1jeXcmqsgQIexzAFvNqcJGBKGDjD50tfF/IX1mt3T&#10;P8Ymiu/yN6/r6zX3daqS32PrUH7vR+AZm60kIADgX9Ss1/Plcln9fDNFPy5i/fUINfu9mjhA/dyI&#10;Ntp9m5jADhwUXNlTS0s/SOWdtfjqWvxh38Ol2L++inr+UWsx+VwOyd7bjlgj96sSMtnsqY8obyu3&#10;27A4DDn9GX2CLaDx6ufqrc+qVaaLzYXBhy4gqb0Wz78rlN7eQJ8Xas0vQjvYf+qa29vvfT4/gIKD&#10;jm8PmJY6vKdnm/A5u/h6blAV9C+r8rDHD1ibPYIrVu/LR28np2erXb9gbVf7nMk/qm1W935VvbST&#10;+1WKMkbbT6temfRQ9nisLWXbZjndboXt+6Mm3858R9wJOVwsLKl8H476bQ05+eYNDSy2qLTxw67D&#10;ONz2fs7UD+p4c2mlRXvttYWFCqmzVwtrCwsLpcWFhQ4QSdOtNv0pm+r82Qb3W/yUNLV7HKQUTO6X&#10;HadThuGn88eT97Ytm8WQarXrFVo16YAXsDh8eYcqf5erN3+51Wg2dXRxAf99vnFfkWK05Kk/td4n&#10;XhMJlCu12thQcHAO6xOMjIoq/d8CXmeFmmmmAmS0WjEJuErXIGq4RksliCtNJw5SsrMpl35fXOn/&#10;8MZVV+5ZqvCg0WwakHle4weDy7lsosfxsEX8/NolkJxkqPLXJa0Gg57TThZejMf7hB9P7Rl8EYA4&#10;8sVoiVBhLPaD4ccmxoaQDxrHwbT4dAW4ksliU05qudSPxhSbnGl1OFSRRun7Pw3/hQADFh6NjKwk&#10;n45h5f+DhKzRZt/yy8ViDT8Y9t7agoVHNs5nJAbAWe71xtbcvSAEQpqY+9biWfBLFHHdHwCa/g7s&#10;Y/F5q10pm01tgnklR62QLv5reP41iAyKCyBP6gJBBt8cZ0yCyMIE1rOqHHcJLNhi51taahF9uyIX&#10;/et3qlM3y298tFKhNZvzGWmJVYkEvgY8DF8JCA9DTGASBEB9hm/BfynmL5R7Qhb3FbmW9oA40MIV&#10;fI2/8BxwwFaRoML6LapV378E/G8SLpQUFRbeoxOiYuxSOf0wrgOUYdnU1rxcgYWV4luLjzFjvN3x&#10;Tj0UFToWTszNlY7j51Oj77/de3R+fz7WX0/b9+Mmf7DZvivuMaAb/pvi7IhoNFAY7h0XMTxZdURz&#10;AHW73dVCgJpkZa/ArByMjXlsVA8I/svCQgdCrZbjfy1TrUZssce3Ndwgm23m8rwqO5VyvXrp5Ttc&#10;FaWC4UAYj/lY54Iql2UiR6FGx89MEBcK2GQ0xETMSsakM6xtT5s6aH91AcZxNzUTW1loGKptZyk+&#10;HLZDRIqGSoDCc3zHsFzB0yKt+avySTlqYlvddttX6bqH8f4Nhldbf7YAezKn3snMN6kJdtasG9ZA&#10;vzzoUXt+3u3NdyLoraVQVuul+7ZbrcJ98YV55oo5zeT9YN7ppmXwfPC/uo78+DUMUG1h+AJYM6fm&#10;3LZ66XfyvlxxKpTBtGO+50PZYbfW33N21mNeMuhBv6PVpa/pkOsHb87HnK6VKIG+PS1XPl01v6Yh&#10;Da89LQgDX8GC62Jd/gZDa17MHY31EoMzMzgdX59MVDifqp2Acd2tKJ8mq2RHLokxaTWZJOuYm+ai&#10;jxPmFT8eZTnWYrNdFXk+/sn4nlOrrUs5FQTX6ftE7byN4+ayfmkYkKb/kt6lb/GNx1tTNDKq8jh7&#10;U/LxaWppN+hvjMX4DRakWBbDGLnebE2xHbHtts+37RLQ0FDINCaXaeg1tzxfmjW1YXPf5dTL26uJ&#10;6/MdT+kOu7tD2Bhv+N7aw5r2FY/LoRHPOfvR+qokvFMGhNVU5Ew5aB072cJ3+fiTUFIkp87u/GWk&#10;xrRvYdaUaq3pqq7dWeco51pJVQDMuRzZEXPjcDKIzM34A1YIqMEN9JoaVVDW3SBVHujLk6wp27sv&#10;cwErfl2jOFsChC3S76d75UgqRg/LNZnJPH3sfneGgZ0iKZDLOfWxgIjn55H2dLbPs80Yi4x8IKaG&#10;3mztAloTLhQfGgG5uCozI4r5p1Oz1/ADpl7zlLVKpIp3NBH3RCmM9nqg++UJ/G6O0DSQOJ1/CHzB&#10;HOdkZPCVIvydURnzuff5T5PTyT7mSDCML9JXXG/EFaPKpbJ5a/V19VhJhRtDNQL46thgG1QzX8FB&#10;gIpBsIC5oLGhbU5uj8Wiinc4UBgMZX0/oUfsTu8YOer2wtscGvwRPXb0NbpZUpRmUn5UWVtzYhq6&#10;v79+5X8QrT3B/zkTpqQ8P4kA52J7IbYDhL4cX2e3XPp6uqj+oWO+VFttjBVjImPIvjYeEWUtUEUV&#10;uMN4crhvDglya8kijQkfHQqln3gZY1SrZLxLOHxfbMv4skqVA2RDXCmWohWzRHvODOUu8MV0oC+e&#10;RUZSMuEeRIhubaTP2uAAAv6SiX1FxXyid1exUBY0zhxNqrgnMlMoL3UeHzI/YqwgJxnJV1JuPv7t&#10;GtWDqqdaIJwRjGW1pS9W7vlv9rxOGlUCl0XtEkrBF0Fgha3datqYn2mq3fAVzsSrcYoaixVh5X+k&#10;jErke3Hhb5H81TqOioaV94BipwBe6NmWXq6tmdfr9Pm7Y2SBw5TXhe16n3sAU2MvG1YLaxaxSzbl&#10;Dc702+3gRkdHp0WuGqYH+sKN16uDfXX65yS1p0lRWbiw4JJfADrucEajMIxVa6acuoDb1rVHGxtY&#10;8a1XbNHC96+sBX8XhLtDgg0WCYDJckQ1AHj8cRxHjKBZbw4lOjFgGmxXRfAe/yrG9Mug6izehCuG&#10;gU7EuAE5EI+0BBXt4rRkKCSZ4ditrmdVN/SC4hZwR0dIN6b9q79mAqeC4gxmfOxJoPnI9X4CO282&#10;LtrFylbWP6OANx81mvESkEDQYJwkoGRwaRwrGmgm4+YF9JWAzg6I1XpiCSjSeDhKBWGoA8YTSMjv&#10;0bRqYv11pWwFQrfwXNCH0AS0FZbQMQIEWFyx7yxNTtzF94jgCNgfebpKjF21mkKCuQliAhRiSsLh&#10;QI0dSV6CR0uhxTPvZgEtwKkyr/FaYv8t34v+r3zvYJEAxSMQb1YwJA78iG/HlcUyxobyDsSRhTKB&#10;R1qrVeQeiJyOjc4cl98xZ+usJ3vPEaP9XQskFxva3CngnTjmwesE/E4Z2wwz252ei/TaDtVTRLDx&#10;iPy+KsWuAXlo72Ya2sGh22Y3k18L6R25tUoFK+r4yhWlJUDz8N5+GBfh8zA7MmaxYntZJpLmMd9q&#10;AyqvKtD18EfwK+RJiQXIIvwFwgXBhzuflyteAIG1XVGxAW8JN+F8IU2AJkPNiddE8pcrPHWWdvFd&#10;NBDiVcX8YvvZCpIGS2s+xGmbKys0N1Ry1yvws03tmS9GLhjN3pn4U2OQIlPp4CDF3DOi46vOiOf6&#10;OuRS1aiAVJh2+K0wKwcQzGDMgiGmCR8bYg1mTQbG1PVUDgfMz1ZsOpj/RH8hGDfOGq7D0O7+0VNR&#10;xRfErRLcxcCt9lNrBin6rpJhrfqVR0VmQeLEQxhlUcmEhIBuuW1E03wx3jh99j5TFblJ3Gledj63&#10;M8mSR4frKlVV8RwfSPSueAhlUBzJI5LFaQlRWbnR2HHLr5UfABKEn1oqNkcart/w8nTC5M1ezIW0&#10;02sSnWLgx48OfEqxm+FVV8RxTB/3weH4XBMPY/XHquaC1jo+Zwy+sLCxWckqv0YOFpb/fF86Khlm&#10;fkcs4DnnuzTXAMHTGLEOamwIZ4MV0F2NxQWUfvUI+xcp7rEX4N7669XAwjT99wG2uG1t3ETAmysv&#10;7aTuWJS9Pla+HGiauwifY5xKHIjoRdWIySAEFHCnQvicHnc+ebmve/hHDFDqR0SJUBJAwBiwkO74&#10;MNYWCiLDWHuXRtCVc0kkgXIjIYagHZGLivtgIJaGsWdazEpHr1CAHXgjdRW5CkeHwJyOHKEl96k0&#10;Ve1x+s2B4JBTRdeL+Qt5VnO4OMES1n7lSdfNsT0CItXq4Ov4Ghxo44V8T5x+sdFjo+HCwrTuYOIm&#10;hVJ4DpBF97MRQrGkCvlcZxFmav5yqBPyvMzthBKwe/fQ0yxWcAkEHgpHgCDnQPmCSAlsC3Q0tkax&#10;4SBTPV8vSt7ZxIepzd333t4cEHAkoeEY/DMzu/yjSvC7JZNfwrTlySyrQv/RaRccUDcVqgsLFVvZ&#10;Uuf53o2b+2Cx1M42m8WTx2SNLkZxm3s7P9t9+8fKSchPd9c/0qrncvhyva7O8is5NzZCgcH3nK+7&#10;Vq39Rt2mrb/x/PbXviRl67uoQMZZIuwwkBAxMZNyc1O7/Z43g3XcNXa6+tTbu8pkMK5fZrXjDnK+&#10;Ab/7NDM1O3vmPXSL5gAU/T2clJTI5k4uboeeH551tl7evfh/7ox9cPn5599hsUBYrBd78rxyzcbz&#10;ZGVkTrwD9yL3Ii6Pbxt43/oM2U3MT4/r9No+1fnQXmn5+fvvniaVK8XjcSRHec8cl2Np02i1Ppn9&#10;2H9+QxzwNxC38n2fJGu87K7Ete86G+1X+vHO3u/9+bbr8OIv7x4ennSezk/31jgqI0rL8biw1NaR&#10;u6XpaOvsNkiIiYNFxNNw0bdijY2KgIGALefdG1U0NAR+xbYuaOF6/Oz8fPFAAQEVJWXhwAAAEjB4&#10;9zUJ0UWRsXj85nT77TZkNVk4HA4BPj5+Jz09vfwNs146RooTJosLwz1ry+WKYh2ga/deAbfl6tKJ&#10;aZw8r7ucjj5fX7X78d3t+uphFlubeoiJmcnU15jxinExNitQ5MQl0rGAK/HQiWvat1iCJTJjQaVl&#10;czXQCmOb8SUbFBRc0X+2YUcO8A63CmIr5NMi7HYrIgmQ+EpmPmYl5cEsWRGX1kNr4Vwx40dcXU9n&#10;cujGPt3/2Ri2yIoe0cPj6+v/nvheZS+iIklVP+Jbcj9AEvT9cbDC203BChdVjgabPfs1WVgeHdSu&#10;9C22rnxPtbV8xOObdKKCsy8V54ovbnHz/2GXLf4rKboXJA1u3pR09qXofDZsf7oFCfIB4BMHZ21B&#10;nkT+8ZVPhore8LBneqv64y62GJKNVxpvhC619Nf7Y+/DbDk4f3OImO/ntJvlyj8+hdivZfKJ7+j4&#10;tCIBYmpmtqi8L8fIa1ctVmshe7g8sd8dlwrR3+40FcIUm6Lx5/bmL10/LRUllXqUoooSzVTq19zy&#10;zrCauKRk5jvKqKge8EtRTLateqZzR7fn1G206NdokYyeIZ9rLp9E8lQpjIsbMUEmxqKPELlvM91+&#10;X1uUBR0EoRISlAPTCcpzhKV8tZ+GOf3j6Bz99RZ2vp7MOFL8FuT43lo8kM/XeTn/q2KwwmUKXN6N&#10;3vHliXzgrqAKO1HUw+NDRUdDwPbOzmhXg0tNdyBkBA8PBQVNilNT0/n6ZDIKLqosnt6uSkaqKbVw&#10;G9PRmHzBb/aaCOFti7N9b4vHsdiUDKe47egdEkQPT6+lLFbrM/xiscVI5XKLue1OFusxGC5ntkS3&#10;0ZuiQGCwCOfT5Oxwc83NQdYIf7uborwiIS4s/6iLN/C09koW7D3FrV+xSodUF28p+vjNmd0zmR4k&#10;LGy53dH4dLXeqKKjI5SXdxME0FNZ0aERc2o0RT9Rzv0BX5C71aYoJdaVohEVFT0CQJ+GFNZejh4a&#10;FgLhhxjcV6CwNLiUSl3xGzGAQnXhp4kwfqVuDqXkUH7T67W0VCpNScUU5ePjQ8nPnq4Ecm+z05T5&#10;vu3HnSstTwovyGdXlGTkGCck6LC7y4egSkHPnk90Eaao5cb161lWyD6d7kMUHq/UMQrQgFXEvQSk&#10;tUs7ZMtLWh8zQjnShAmnmN+L7bBL+OL+zgO8330bAVNgP3ru1mvwZ8ObPz10GnPe12KFQQBeHZ6e&#10;FgMhZZs8ngP8omRhyAgKCqLgGNC3AU/MT/DbjrJlCggnQIAnlPTo8FYy8eC4Xu8LfhgdGO+LTM4r&#10;fsrBeXh6JtTHxz8PjK7QVk8IYictLVXyUSKi1WrRSJr/JcN5JHk+SokiCSmCQlA2ATXCRIwlMwUH&#10;Q4JQUBAlD42OHTpU6nR5nMJqlKhkoVyhTWe+cu4r1QR7wC7mPRWu3z/uTRY3Sl6/x+AuYF2C3c1P&#10;QtKyXFQvrzKWOSH/+bnpNCqENMno8my8161K4Zfrf/wbSq5tUZ1am0YZHAGT0/qJJQBCCpGV+ltb&#10;xy/zyv2lNTpb/xTg2ICJI3U1b6MeS0w4xmfrd5QvbyhXsHTYk2nrcwGngigEbzrMffbuvFWJ3EKQ&#10;CC1R0CMFrw/oSOHWmXlALQMMC8wgckVhDommkJOidnaBIIV89DV0JDAzNZ82resVTTR0nV6fCjCX&#10;yxUjCAKKgoAoUz2gUSkJ72ve5pIvxMWijHcoXrpzUcgmigx7KagQTpCS55QSO+I+e3Qk0dhkp4AN&#10;gZywk5Dmoi+DasE207pJUpKyFP0FiOIc9mduV5r8mMtd/cWfY9/mi1suz+Jf5gnqxu29AnY//wpv&#10;mTf23rfXPt3+O8mvoNhiKMGDtdoST8vse3eV9FNbC7kccKfIz0smhETO9+QvFl6+tPzu323rMWt+&#10;X+V6ewO0jylJg81aXsL/s6KVpF3wOfdy2OVObcv4yR+v9S3Xmuvx9XfsZ3O60H//+yWLc6Lla9U7&#10;oukR3yvcLOKF2/UmpgfOGzu6K/fcmCCNdtxdOmjd9c2bm3Doz9AxAJFqO+G/yjYMBOkOfQzehS8+&#10;yR4CnXWDGNPVa/ZwmWK8NRcCfXf+h+ojcWRyfnHj8djiqysaKJSRhMxUUT8/v5TMTErSWO6PF2Sl&#10;SbcplCSJOAIABAUVDxBa7cYcr5cr0tX8RqFQr/dM8wpBFd6H19f0pIWDPf/yzmaz5e21v1BI1EVz&#10;uVzLPaCPlEISnMtl8uWczebKXlpctrtNoe+v18KaG5xKJ4G24EiyiRxgJMoaKgQeI7JISlJmVQk6&#10;Ie/M//5eMK/48Z9YU+ZyDL2RLp+ldudXq3ydGfCcOeLlyJOibEhIjafki5qDOmKA87lzJCBJHP6t&#10;7t6q7zW08NW6HyF3GYb+ay8/QqB+yXzZcrZdMc6BMAMGcTsMgFuXQFJnXaBhxVxZAbx+1Qy1bZxm&#10;AK7rH94L61HbhnvDn34SLi6qxPiOutk9jLq2gU/VPdrGDFCoIalURaizw4blTshqxPj4VPE7k56N&#10;0KSVDGY9T0k624SkBgTCtEEtClSDAlF3d23X0Qggh+dH0uTy+UWFwuFLuV/vikJOTQTxmisNfr5c&#10;2UkyXzdnwnvX24Rf7HpBKQIIkJSUSRlaLNZykZOSSheEhKUmJqZQkRUZUiFUx6eX1swzSpOehiD5&#10;oSTHdN8FfgdeUsetqsnvwYGKiIUBKCpCgIMqIXCluSjASCFBc6FcAhRmwZjAiLlQ0FxUfxaNHG7Z&#10;EuD146kUDQSMAY54xIQOAvcEMVnWx6OhEoCQoUrw+/x21RNJyqVczNhQ9d4qIzNQVuuKgA47rMwD&#10;Z0FMNWzMFfGtYNsU+7iu8N6uk9/5VMNcGicC7ZfY3ChLAmVthbgNBbO1EDGRIZGZ05IPcVp1r93c&#10;HxPqtOEZDQhVBWT/Of1jipKXKir69KlC3qe3JZ08nVNcq9OdhMbDL4TLjYgvN3YcD4FSjsfzfVLk&#10;ys6SAhRiCtQCghyVhvHZ43IlAVxFXoJZKX0L+Q1Qhy3dYDZXjKqor2O5QspF3RINkingMxQf2hAp&#10;NDpV8lJjM4WohJjujIGRmpYodxYqCjSvkqgwAx0NXRWmmoNJinenSQlWxWWY4wlcTCzouuO8wxwZ&#10;PFXlnqmgE7YwshyHrUGm4N6o4/dPyrXLIWBovjwWhEcCVCy0wwlvqioZxG0LRWi9x8Uf7y8NnkTG&#10;EgkKDOn6t01hzRbRgN+P/AphWkvSJWmt1xr9t6ESICJfo82aldfhKMLpxtTPSmhcXEdU6EKzWxe0&#10;DaOtfoQ0L2GLYv6wn3nA/jgUEkjay84s8wUsMGDElNsVl2oL5AI3oEljZhPsZMXbdrX9bdsqXyh7&#10;4oVFor4VVlTUKQqYFAJJUopTXPJUCcTTJTmYTdAmn9M37JvDLQaLxUZCPt4vDAkJmYKJKcmoCFux&#10;RcExCTSz53kMGwUVi6xcnufzVvxsZFI5haYkgR7NT3BcPjclCX4FD8OAd7TJeBwuyg6Flh9dWt2R&#10;kTUurky9bL4g5YlFEA/zaQhamZKISilpPqv+j0KHQupv2jZKFo6MJSZmk8+o9G7z1S0VKiKUNk+D&#10;AKGecSzgCO6UsDF9TLb0B5wHp8fChAIEr8NK8nPQwu9txy3bFuNLtcrvgTxAoQD3MXoGibEmEBDw&#10;RXj+TwowTxBQcBCISbNOgiI6JWXPfyfqZ88bzaWL6mPdEca9IVks7xuLT1cZjCia7DpSYgwdeP8e&#10;5b1uc93PUzGXS7OWS7XVtVrdalMMxmJwqafiUV07FtNotc/yBN0VpbSoPCEmoark/RTxUDtRlbYq&#10;21VzZUHl3aj3z4fkEY6SpYSFhT2bursl42GMxC/e/i2+17MreHl1qQRzuTZJBjToDiQzm6wrVO0V&#10;8MHi8qSIxWHQvaQvnEajQaVOJPd93HBf/CkG3/G+ZbjYrixWSS3j4Q99ud2Rru57l5LCSxTKslzr&#10;w9X13nl+WnqydFkbCBQilUpREneURCyFhjzJjt1T6FHwR6PXEgoGg0UKUZOorbMU/ZUjaW2YEqoH&#10;QRlJISvaShq7ZUqWSoEWdqbCgJ4NfVdQ628XUWsjM8XDY/zMAqiMUZsIibiY8biSaqieXg501MH0&#10;JWyqog4n6xcqqqw5ze6qqS25+foEwdttkJMmj+x7EpQAgtbsux7Eq/Xq8U7MzROzy8JI0yWnecVu&#10;uFwQrJSZQsFBpSxBBhwIyHHSctLFpfp+kszmcyXNQrlcPm8NLFND08Q7f4Iy/thvS2Sz25ZVVFBI&#10;ycoWo+vnSDmb46a1pfj2X5V632CRXMgXJpMfWmyVySq5vtOxpX2/LvJMzc+hJUWbV+6oSQjh3agW&#10;f3NgwTSAqoxpG15d2UwwY53UkOB5QK/L6iIuYC5Q1vSoLszO9mBQER68Yvdyx8WdOHN1qVUbU3vL&#10;xwa8n09wFx9gxRzApKr68/2O3DPNQ9nPEHEWyYTBfM4mG10sZqZ5UnLpKLhCrYIrAQXBwY2MMI9o&#10;6ELKFXxsrfu2TzpJfKnTuVQPm31qchINxJHdt735aedYwZMHgVSbZiXnpsVnFKry78Q/3iAbn6/P&#10;SgL+fCgnJxs9XEGmPL7dp9NG4xbzVzssHo8IjltMJ3rHdEZGSs1KFYUc+TXZc9+DpCjUQoMBfYpC&#10;AwPMI2wVSDBgz4TBWSsSEupIMGDN54oAkgZ4MD1q+RQt9kOyt00BG5xt9u2hnUo86GDa9CNynInR&#10;C8tyPGjKKrKdKdcQPPjfhJYLEYrFFpvR9Jv905QUFNSVOw7A11+jacfvnaf55alFxQ+nweJxE1wY&#10;lpWVKvRDaDRrXbLYF/wGAb03BoudR/N5tMrsU4cYdd7f4/jL90fjsvXG3+T5C8Lw6yQriMTim6+A&#10;8bz3ILNZzOVL/Y1dgK5AbsgSpPG8LxikebJFgF8fy2202hbDa/rL2M76xPVcfU/lb9fhcHglKISi&#10;KJCHGl+rWlQ0FCWD7nuyH6+36TpBXmk0WjL5dBnyP17HiFMhgqoJYCsVHzf9+WGwmFSPEzhcLhHv&#10;r5fi0el0hPb4+udqN2vl8K43S6FqtZrGjyKIDxvHy3G2W6SNLogXKFcMd3Su539EJThPJ/jXf4ZI&#10;UavJW5ovJEUvoooHmJudMUtjq3IkzH2aupXYJUBMVDFTEcYrb9Q9QhFy1JGToODZmgNNP+3epekn&#10;ByMA+S0fTJabCKAQwoq7VJsObu16/5ltUoGhijzf8HqpeMSqucZj8mp5iakYOZ6w/wkpeWhMUPHh&#10;+ZycHw8fk80huDlFoTQdoFbWr6CYpDw18ZH02GHQanKhfL7aFe7KGxYerqggyFdiYiIhtNlrSlVa&#10;Wjbt7vl+t1bRgQCubU+Re5Aefnlsdp6QrWDW7XYtFZVOW0BVZ0HdM51eR3G3p78gmjA/2WxFQcMg&#10;UaXC5+fncrvqSFH5VaWoL+7KkoqQpCQkSnoOeSynO1/+ZVPRVxrcaSFKuQ4pfka/44LVEmcHEitV&#10;TPxxaIxjbQbUpdn/NSEBOejw9AaMRbEMBaQsHVZVHyujjOxDyHBRddxkkMlO+b4OhuNLVYIEg5uM&#10;raEYO+ESICVAoRW3HM7Y1yAK13o8DGNc/D0Xre/95prN4g1Xg4isNz6Vc+Ghi3NycrZZrPkH+ivZ&#10;BIMAoEwBdBJnME7Jhq9KtY4JV34Tw2LRRrDQMkcDhbo0O9wjXaxWo4eGgiwfxfMLHpHHpI9pOTnT&#10;53poCCCTyRaV52PSQtp8vOSiKLLnHIZuPnclJOjl8cUWgWS63i4my0Gtji8vK4P1h67VSkNSQi51&#10;WIdIO1LFxVSkhjKGCcBSHI166HlD9BFWSMJyDAuwVbHMgZxpVrqmjoYiCckiT9Xd9rfzN96nhLcw&#10;vNV1H5+utLD8w3253wdjGCC0NOAHo58SolWafgA47RKEeIM70eBiSEICMBLCTBl9vnOtdA2GyIC5&#10;413JU6VWn7Jmqt5K3dNApgiZ1oBzEhkYRlYRAgZ7Ko9IUGCcaJ++8w05GyZu9rxE0+ozS90HgZdC&#10;VZI87ESJio0tvUcmX9qs/7Ohgk6YaVDmmE6nS8lCo+LjVh6Hy72UHo0uKSQYFXzOXLa8MBhs+VMI&#10;zCJSIbIl2hv6z9MpTrGQIAuX211CuDbHncQl83qrXXF4gmKT8mW41+dhhfLh+SH15gRayZ/Kq2oo&#10;NEbBZh1OBzdCTQ9lBTgp4Hro7dhdjbdywszY1P9AwVF9FZ+ZXk0WR3snTEtdBTgBGqwmk/dI6BIM&#10;MIAFzfcf6fPlXr/UZR/GxXwP+N+pFXD9Wn15P0C/JelgwcgUML4gmU13C/pIInb6dLirPXnNjY0l&#10;MCZdCUSJNRY5CawI8UDckvnadsXlv7MhLoTOf5dQBHfZdfbS3l9vqa+pfnm+WLPZTDEajdbyZrvz&#10;oeN8uWyxur5HaFq9LoHOilNUIGH6M56/kDQaTdL1/LZWe5JCp0R/YHvoZqdbOfDt8cmh+E8yvcBX&#10;5VnkFBsI23EXE8YCx1xCkJV2wOLqqmAQhLZ5QNeiJU5nNO4O9FEjgaw5F0Ec6xyi08v6BQgJ9IDF&#10;XgOQNPJvHM8VuU1MLURDf4ACgDrEqAVIXdSehqoDvexQSIiUnlDt5PRk4kXkbHSxQIyZvb//1PxU&#10;mQlhKY1+pxRYmaiomNSD4MWvyuN72yFcxSIpKfm0z/8t2f1yhXioQOh6uxnLBWX0z+hAKFMDhzk+&#10;GCjYZIK3hzcjocNzmeyCvCQHpPDbZq8r9QIEVEnOCyw0PHQR9npTUVAxMEXOQMcNOUTJo9Dw3cxZ&#10;8SrY9ydNil+3VqeGVlr4cBWwfI6NLcw+27M0Zgm1WrtGy3GiH7MGIjTeFWXLiCdNElAJIo5VSjCu&#10;rpMMEhQYB3ixY4AA2lW8Nd4gIDt1FIg78t5y/iLCMbAKMFWE9cUoX1NzBXA+sdGu+tKgUrh1q+MB&#10;23rkg/i7xFc4YaK5OL/07dhE63lVS6vbEJhWvzVJrV5bfHqEi5Q42c5iSw1JXMsLa/QmKvXgJZfb&#10;pSTVWm26I0VOaHaDVuK4z/u2tMLruYTkMBQDfVC7Yf5quy84bMcZXhbxddNsmjLoI3J79PY3JCO5&#10;xrs2IcPI2F3RxwfoJMLZ72H0lEV0G3tkZJvZAQEWk0cELzsnSSfulerkixG50POloTovLgpoVaXC&#10;EU+MO6oYgIm5qJpifVbGa5+ApcK9iurvVKMZVWrzmg72Cn5sFXuR9PPpIOexsOtxtRiZbI6EMXlM&#10;e+i5/ZbZNCq183Sagpkb3M6f7naCfV6XwxHIKnxEymI7RC7+vxuMLT/p+iWNaGPa8PTyWg37yu+P&#10;Z/gppCTZfO7bdKrYDQArBD8GIR+ny8nyvJSluFuf+Np0WusGYE/nwsM32HQ7j5kbmijLHYysVisR&#10;PL28k8KfsGf8AXzan5idHx2K4+gfehiVFQP7Qp8hXBMG6pUWQBnNIwFduZmTVxW/4xsXoDNbgpJA&#10;FPlbsYyxM0aVuK8hPmIlWsHxokgYq5rucgiVaK1CX5jTXjlDqM/O/wB/Vx4pZItJn8bXviu11WaT&#10;VtlAOCoQJCHFS/5YaYNukkwHMaYM803DuP/19XmORuh7jaIkLebGdnJyKhmPUNLVevlHuf1mh7Ii&#10;rp6E4pbL1aRn+lUoC3OhvT7nFljV8ioEEoVIpXpXyFWLYqW4Yd9g6wmQMDGHwzfJ7/scvct+nUFq&#10;XiJ54y/UwwMFJ7NqgqJh5z57brGa8BFR0Q5q7Xnyx6lSWwISFpuVhDG+fxae3xshZauCZZ81BIJn&#10;aKeQ6GOZIDDYUlst97mNFlRoWGQgfQu6Oz17Jl6Ten22iVFp+55HtJ6vZ5lM9P7JCbHzDlHlEvPR&#10;mPRao39APkzWI8qSjKEiI2oKmXEVvlo6F8Sz5UETfaWmDDLW1wzz09PZIgoiltU0GHnEtc2UpqCZ&#10;HgoSjpR50tHot5HVx1Bt1q9p0ip2ZLmEdbbbnQzVY63Qds+OlB6+fWm7nmQVNVMA8g9MCR2FYzpa&#10;xvEKy6/Gj379dQ7+gBaSqK9AopoB1Nh3XpancqVHEUGU/zJyU2akKGhnl+dC+fEBKl0JPkI8J0R5&#10;qnQWLxxukmSrDUTB/i8JDkGGT0kzzezxdrs1OqYodKu7AgLzIKp0MzU7XXaXD2/lvJQvHb6S4J9C&#10;tNisrC2ChNFIp/iVWyYa+/LiMQfWpp+BZrbCpV2L5W2b00nsOqchK2kp6Raz+4HzafrH5trYU1Aq&#10;YB12vbvGyxdWZiyMZCpRMPHUavRnA73/Y5tvLIn0mlyvYrxSbHTcNF92X9YAJmTMSy4vzWSx8CP2&#10;MRZ0RBGRUGLMl5Nm8Iq9IzhpIo48ByH/48A4gPmSMiSswTycecbp/CdvHXBkEkcvYb+4WC24SPPj&#10;BJ4mOASoQBKp+HMV5nWsKYsVPYLcQJ5is4iBWDjwVXZD9iRMRBHPld9SnBkEyqj7laso7tuM9Trk&#10;PS7f8G/0GXsPjSSoZNh9GV+aXMPvlrmlXOiY5haj4BMLGjWuqYtYOIv57vU+PfP611CflyvDYAA/&#10;gluVthdzPPMb9RlbZ7cdBEeOmwoCYgTgOKf52IYXmE5pgNAmFZmp+I7rP4+nxEFncAXPEkkA7jgA&#10;HZFBnzBfueKROYHrepBRwBW4tAhADl60lpv7VW/7H0fvatB/R1MbqLrW9t488Q0zDCw0BqiAiiKU&#10;bABUBkVhiT4aFfVj7UkrLiIQR86bx/zl1aeRjPkr2liMIogCvTRNAGQEjAKYqFf2+nBrv9Md93HD&#10;eTrXyzzMUPwxfMnrfMP5kdL72r6m5V3bKkjVfGXdsKCoLFzLix0TH7WqHukrjWYXEP3t+8KqgVFi&#10;aKhIv34iR0tDg6UqdKAJSGMaibriJP2wcRcemmBiBhAm5/x3cGioyG9BF8dAg79Vl/1iqa2Z2XpN&#10;QT0kma7QoBfjjQ8AM9LS5cfU3TsvILSKhoaGCNwMFzAhcobvZr0/uT9UxgRM2d3XQjLCjrdmuaaU&#10;W03ZMZDfDDAJqgRRgjbJwuvjm55yDl04PCp+Kcy+rSUCfLiFqmzyr19Lx5/vnHp2VopJpLK/UDEY&#10;8CnRqY+7nxxNFmoyHyc5+xHG29hlEMKiKeJAb1QZlTSkXdr6QaWcAHyoFempW2u5DdYGXs+L1jen&#10;7kpqmjeeOoaijB+UpmNly9fOZg98T+XpbDPlkl9jC6jyXyltuPfIM1v59NadVPHY+whkVPE0EjtL&#10;De2AJYZIEGkSoc3xNR/QGYlDz+cNEIfL6NCvUlKqexUmmhQ7MoKK+gEsd4NFp2b7OsISXDrh3RLI&#10;BIO3Qk4nIVBZMOyS6dj7/YGXIcgSHa6v5i7XE9SezxK4d2l/CKGH2zWEEkkZG3nIAOZnNqr1Shd9&#10;6QtIs9PbMsBFhlPiYhU3agnPcdly4qjwQmGvt+0SSqSbKrpLelOsG0RU5SHBiMtLmB2kXzXzRbeP&#10;eTtSw61XyZPzsDUlON+7x/rCxCy8e6cdiqN2SKby8PRqHeiCXUJ4eBXcDaQMtEuUPAsAdXifnLr+&#10;5rffuSn5MBTawEtQ0eoJIUqKxDTQJpIqBnp1gZawLSTTi3JNHfhIxhe4YziroFoG3x58mQ/pFaMb&#10;PqC/3psjY7tMBYghDz9v05iNgxCRIk/uRcO18hWwRakAJYEl/qgT1IJOnGyJJSFcUmdGhnBp9C4P&#10;XthX9K+xOuyY1OnDU45TW6JvApJxPkXCwuwzRVxuAeH89Cp5ajGFyMi4FhFSxaufJihi5KpIkChV&#10;AhUXI6B1i2CvXWwUhjMDhQmHdOgnRJL4I0FKyKeo5qvCps9loK9IygiBRopSfa2uEl5ie4MIYZfY&#10;Ah+UQdZKF7kkGzjexlJ2tqn41EOIHmKJxC5we1SEaasLMyRzsaoF5OrF5VX/ScEhwOyoBNADIDwf&#10;n/yokJczyC3ZVsNwUKNRGJmNHqGkBPh1HjKNE1quoQO6qu6OusiaRpHAM+QplrD04oZI8axiQFbR&#10;FkqYxuULcurbHlMe+47DNyxCKKvj+3Q1pXGA+ToonH63vgijj/BFuj2/6y7Uy8LHgbD5M1+zvmEv&#10;b7x3OsXm2LM99joUz0+4rYbOwqGcRxjRiZEVewunEy5ek3gDU7MJnfrpXXJ0lSDX8QoFDRj8Hj7u&#10;YQAGHm6SM1FQhpKC6lgOvZB5DzIt46hHhvqpjejlCwFiYrwtJMT9jFffvdzGztMmL9+rOB3sXnz1&#10;7bP3HgEWrPgqg5Usi1qz/0kg52IQjWGjRbzQPK8NLtoy5QcSKOUnCEAF08kgO3a3ieaP5vQM8ou1&#10;DlUO66sF/kCEgU6Vla8HRE9i/KI/bvpwuxrdgivsyWGOZ0pmeisToJjoBmQaZGmShBMiWwaXKd3I&#10;/stFAhxM9xKcMrMCYPdPKqHcpHoz3Dk0wq7/6a8W4mA/nn/248BDwzvrsR5HakmanJIKHqZo7qIa&#10;YjzdYoj1ZQLiu0iNechcRKVFGoiK8FqkCJHIZTXX2Xy9NEpRmQNxfXBNgsA2rXndbqRMsU2JADl4&#10;Z2ZbQth64vHOYW9Qy0aqAGK7DngIaFOkSdeWLUFQVi25pruwklBR/p03jIkSYhIlHbUZk6AULPN4&#10;XMvH9fx7rqzhiGuzZxw2x+ZzH57+S4xxfGLgZjUMO9Pi64FPI7AhNghRvyR+LBLYe/wieyMKwN+L&#10;BapsZ7uC4qBYGUlhiMMwxTUO/59X1VfurdAq4wxL4IV/gxYEsIl0LsApCVE9Fo8Y20c5rdA4pwRf&#10;WBxoI2BBARr0sVhLUCvghGj/JPw0dyKw4hLlC6pJvMiFNGHPFRD+lfO7VhPH7hN7+evGrtrceR0x&#10;5e/pMLHpSM7moIFPThLZCKkp6fmuUGWmLpVi/+NWiiSfoMC/E03iIeiCih4clH6vkm79QyokEfzu&#10;1+6W0OxLvPN4iJ8hAILBQ1hJMB/H0Qq5zxu9gpEA4EJcW7KRwXkKWM6v87235+qlGzXuecb9dqbU&#10;r4353raxRpgJQWBTQIND7z/NhiylaMmIO8MrYxml0HA9JmcGDi54Rv/3hLWeW1mfoNg8vRfFhWcC&#10;xAqFBJo9KIvxxe07LOS4jO6Ab47zmeZ09GINgfJiQ5X+UYKkGLZvNA/gHFQkwBbRedj2bWnB1GXN&#10;FoVzs0t4qTBgxavGImJRn6tWQvDsE9ZRYtgi5jTVPO16TKMD9xYwV9HH+eLyskg+NdtVCT9o6Gu/&#10;WNqVA/+b6G+AAv4zqiuRdNmECtspneKHK3eyJNX10laTVcPjPp3XaTI8x4zoJpeYn88lElCPeWIq&#10;fB22F//7KrWfKtxfIMyYUZcF0uZl92tKgudsJfEKJpOtq8uO/vPhMkZDwkV0h5K3jJ9Opk2uLT8h&#10;Smqjj8mJXWFNnCQ5WLOkeJ6eddqA7Pwv14XZPf5Xw/BGttsvkg5De89lRW+cD/C6SjsE/Ar1hsp9&#10;Qcc+OAaWucQSyb+s+/TESJBYcdpifjEyiXSOhe4u7KsQJod/NhYNiUkBX1pgI84s7roI0STtL6Al&#10;jBUCRWCTrhWs0USJFA84RbEq6O9Z3cL8ECAn5lIuetLUADsPfeHhhKGQKEdqkqHxs4bWRLFFeLNE&#10;SJOCOVoMQ9CLECCF+Ly6wQX4lm5e8T7SZOHesK34+AgAU+CLEJBDdtUXbwWonOD1TM+2yq6VV3At&#10;GN8K6s1ITZ34RfpTrm9tk0h908SxgmQI18yz4GNBcMVwFi669DoW0ilTTbFl7Dcc1gSrLvOevNf2&#10;xEtML8bE1vFdUgetfUu7plhyr2Y0aT3lnzv1e4Bz4r1T3SmtMc7D7h12m/309Zjt1+GdAo+D3B+F&#10;s+Ti/hXyUHClbqE4dVjUcGAgG2EDZBYkS9PJu2jFNJyJdM3hV75WWjJb1lDa+zKyVqT9KOFvm5dY&#10;i09H4F9k9vxRjVLJWopkxRGuxjbhJdtZv1TLkxCfpW2bRJICBvCPGNeJAFwK43xEVvN0jRhJ/LuP&#10;co9DlVRDGNvvqqiL1eVSJXEk21NSFkYHBhavt80s4ptZle496qyz5A0yC2EMyL6NvZtNiXmGizMf&#10;EKepr5TuRvAKqeSn3nv67uK2Q4iANDsz8NT8by4buWCTJfXUNmEKeLqes/S4VSVERlAwnavVFV1d&#10;uPr3wLGDPhCDZyAk7D0sIj7NciuQvzEbs2il9VvaKlyJfNezbC8NY4VUH7FMT0YdNkF2/96dedxa&#10;sC+4ad1O2pEOtRIH5hYDLchlMw+LHQR7UCWNzHwQh4vBLmYAfWQCpJ3cHDJwgs2lNNdnAlY8HAf+&#10;ebMpQ9F5mP1X7+S93bIHULMcUSBG38kmEMbJk7cD8M3yZZ9LO0C7k0Oe555Sml8dZ3VF+l7CozzZ&#10;yAQUk2A5r1rOdDDHO3ye4WensVUu83GMYE8cSt9J7tQTU1lq7yYeGc/xztONB5jtuxd1unGbtAQd&#10;AelbykSMgp9k4TLbCKvwQ3OIVTxc4T5ZYi0se2B26m/QHSwcJxOtKdBMpBjEp89K7EwAhzyEeNvz&#10;Ri4+0My5+46iwi4wFaJejAd7hqYxeK/hcg5cMJOICiuydmGcSVVdn0iccUIsPH5K4FiuftK8crwT&#10;vMbKjIjuEoXf+FdWYCkF8rxxG+m9C1o6EKbpjoTmH00o1z6cU7fvSZBdcC6adwwSAJ5wmb2h+MtZ&#10;WOmg9whtKeBIIbFeI60NHzE//m5+aKKYyGC6UlTuPw+HbnqWEgQy+zotgYa884/VYVHw++TBbR8z&#10;UegZOhdKuT7y/P/asyKV6YuPj1HeL6bpLX/a9x7ggcHyhL3drst+zzPfvQx1PgbLjXC+97Fdbyq1&#10;K8uXwlqvrb7rtnG7nst4v/o8BhOg9MS/vXlEKefncve5+No3+T4/XZ6dbMw/8vUQC+b7fVlMZkfz&#10;1jveJDy++U67k9x+1TSDL/CprnWMv+Byc50UfDvW6JVtuXK7Xws56/u1/rEvd+PPfc93ZlNNSV8O&#10;/ALPeei5Uc/DHN/Pk7tczO3b6A33Z9/K4EHerOqhb3886fN6vhbO93+wbLanNh6LV74mmTsPfrC7&#10;y5OZ+JCWlCycu+jsf3+g3vx6Xvv89Pg9ZqIUX7EW/+u+YbP92sAozZM9u463FU7XkcHv+ch71Lvf&#10;eU5Rpmh2Nat9v1PxbLPZHEEXBqegpj4aCwjNuXf31PRcGB4lJ1kog2dX0vLi8ldIDIfHK7LN973B&#10;abZ7ztLaCofH/RZMgKQCuTVeWCBc4aLWEEmBQjzM8HpmqZNhoSr4wDS/+xA/aZ+agZHUeP+IQ9m4&#10;3lJWy2ZrvZHn6oehqdBvF8NFxz7lW6oE81VoxW3BxwFXQrna7Fzm3IPV5tsUyWb3O9bBvp4D2cXf&#10;Rc/bu/Q5J5lNlNmWAAoGy5MmRwYoCXQP9CUAS+hYgeX6/PV1WD4/oMrlul7/iYVEHy+CRUVDUdC0&#10;pPxJy0oTK8/14/rx+564TQop9FOn1b9pEX8yTYEtuA1OUfz+M6v9hrezKUwLOZo1LTdTQbwUytC7&#10;m7HQuVAouBn3XoEV4AIUwyaOApjvtFm5rSgjASzQWXH82cMTbiFg9s4GBmCpsWThoBtjY8GSoOSg&#10;y9Ly4ORPHhcdfTRWlX4N+qV3F7NdsPq8XYLDk64zz4P++vyszv3PSw8JKU7cPNHchRu/f7riUzgx&#10;Qj4lhfaWU+ctKnqvNcTI0HCRouHyQeO3CDU2NDT8p8YQcvQ3i9EQUtSvcHImSOnh6f+4Hsf3F6VW&#10;tzu4VThbvexqoOtwOMAqv2o07l2THmN8298ceJzvN7auzjR4vQmeY7sQv6BQ0f3jGrMfCG7Gna9w&#10;WjDTffNe7QyPNpujsHAPqLJ5d2DOmXoqSlbfc/j6zH/b84P+EERQ9vTU1Zx50FFdlyWq3fYGScve&#10;vsCWYxZUp7vFCTwRhYrv/AGhGs/rLXdqLADk2hqfyVzOjZ9yLWoRz88X//1Urm1j2gIiNHgWICUM&#10;zPE4swyU6jGgKjXAmO//zfOTluICSav5EHE6SpDI8/OJtIrxFyzWwU4AuOeazT9m4WrjN9ZQTKo2&#10;LPpSk4V3gW/X72P+MzaO/qNnwvzn21NH3XhsW/DyzxetyYYF8cP9ELL8zAmbCV65fbHuxsvi052L&#10;jbBpwYPr5PF1u3UyqBhOwtzTeXGuL0FAOH5faRoJ0JLnfuDpWWX5jYmTALBAsAv2gQJdHbyRcPHK&#10;q2aOT8FwFsnhHz6F8TVd9s1K4UQO0SLW6ZRBkbbFMBMF5i3yqZ3m04LlMAfadu8GCzAq+ICoEJMg&#10;KSFhB2Auj7W6DZ1Cou9De/ZWs9Eo2irEGEcs+BWMeifCxDfxAn1uYsQXTRb8At2CPn1P0zTiyo5K&#10;hrM3IRTzXNcs6syJW6YOCW0n5VbC3JkcT154raWwGq5tIAhQN5SINgzYvjcjt2B6sEkRew6CiPwf&#10;nypz41wGQwr2HDrdTcdhFnF86qU8HplstmlFz8KpkKZiFjYRrLGCUEBYktDLy2vgtuzfJPTrUVZG&#10;HmUBKlUIyFJiYkz2ws8DFYyOhwrw9+lCF0tdcrXSAnoBXiQmxMQ5dc3TvBewFCkH60XfShHYBuiC&#10;vhGGKErBa/sEtkDX4Ej2HMfE1yO1sQEST27HZLBHPNvFlX6aOesvhsHAv0aNLLGT//Dw/4OJ/8PD&#10;oaGkKNDQ0NIUaGhoaQq/Fou+W4jONkacP/shIPEqO5EzIdnM2enUbXj2gPJiy/8kwIm0ED0gwlmx&#10;Na0cie42zLsr3G/tngbB8RcDgcVzv9Z0jHsbsFWFBM3h13K9RiKYcYEG29V1QCPATaX6oD3UvDz/&#10;FMEkQE7A6GW8tdW9oMWKEgW12TK/ed9sm871sVq3cW3J87YO9DWESVGw7zwxjFsUNAfTlAQPu27K&#10;PnQ8zvU76cBtVznmqA/kpxQPR7c4wBOgdOwQg0nEc6GtkHJqanQc1Pt/0fmOGcd/TaVKEDTqOAxu&#10;VOHKtdHXFIYEUchN+hJJ2vUk7UzcE3kGOAiNymSEHKvWgSBJEawPhVZbj0ZpMDVWwMfhTpfPzLQU&#10;+AqHvziv5GzZ/9iTIUeLEaFAtr3/my9vMEnIy7vCfCuVxiMqJCjhwWGCJC086xfWWgoGpaXBCgIE&#10;9lIYj7MNejE1b1cDVqG83nQNmBRdqN9z2exybfO1hCVEydWw65rMDwdJCtJWKbdjSMVBi01tBxEp&#10;Om1CJW5U9fztRNs+t2pTTiiBFhQJEkwEw+IeUYMpEiZvccyIf5G7IRsXGPe7myUR3HI+D3ilVNqt&#10;9uhCmOzgOK+1ocEC8L/kFCJl32ucLUNDZkAdDlwczuSJfcTY28Teg+0i0/0EMb0TdoLX6qu2htA9&#10;SdJisf+BzeUI0JcmAezU7N6+/487XH676TScVo9HrLCYdvvNsf3Ztt0x6dpzdSB4ztH2hKz9hJcn&#10;BT6zNlCvzFffyW/O0kMcn4Zr11p8rju/m44j8Z7Yc+OV2hXYF+9e9h773t/deNfrrj+Hf3Q+ym7/&#10;BhsDRObHsX2ldi9M783si+t1a/PbR2n6rutmYELJ9tok1lNfewjQT5D/R/v9Z25iItaxPQFIUDo9&#10;GAe7f/DH7Q8m+XaYP5AZKBzugzoSjAc0Ws3xXg/Wfhhs/qN7NhsmnCGNdtukJYyXcCpY3EPIusvS&#10;MOsdjV0sD/kp82meAxyf29QyNrMZz7lLm7ZdJa/1Wds8yIVCPT6l+t1+8PxiEullsN/P1+3P5HM1&#10;PML7nhcmQdbVlcyaIJyr31vDz7er/a5sdtvybx5UztfQS00hS5P90OKH205zL4XTEfPLP/UdQLOK&#10;w9Dl+buT52cYmCYhDtV37rueKXO87enOn8LwO1gJNmbL0PQzUEjN3a7TcF3s7EbBeyM/X3vZPA/n&#10;AJhBTyb9lKMaHcbXm/L/uisqSCz4L5CRorV7pcLzOe596oQTKfzelyNbSyJ/o0FEh8NAu4WfLt21&#10;atmIjhn9v/GDpyTk5PZfjv6gKZxy7I7I+3NFgsHfXEtQHCAUk6ZAADIJnhQTSpCHlRT5m6QE9Aem&#10;14IijaTr37iWYCKk+tx035K3UuHgapOg/HoZmYVEEtSeLCWvxu87+CWUmKgO/KCgoz2x5wEgR1N4&#10;FPBE7FhIcOKNFeBe7Lfaxje9eAJeo16/x7CrKUhJKS0AkuKzjyNfgtyj3ULb7pvzvxJL1RNi6ACF&#10;VdFQNQGcBHQDPwUxKpwTJpfl6Y9fCtMTU1MH19Bdp2qcddTbTrjk+b/Aen++xcSFFrc0lA/BOaeJ&#10;AQ2fF/tlFdeKTjYUFMLb6GgLf9dmFmePKp6Iu1BnzH00RBpr/OlGvbuoy0X02bTQdteBVT390z91&#10;lUs+Be3gkTjwoDW3JLaldAQUKAHqLWtDF2+z18aLMZCmi0WsLquqzR3N3bQ8sVNiwkLi441e4eGv&#10;NQkARPE7EIJpxSIbECAs2CAQ0J7Kx8GmMpfAyvCoxDV2GKuEYtrOVZo22Hpg3fhICMmkuPi7K0iJ&#10;N2AhZvsaHrzBGiRnK7Dquq75yChRbsGqgM8L0IA97ffdfZ+0RLvEgepaQO3nWtF3B5jTxd3bH9R2&#10;0glPQSf4iMPBYkGrIM+m+IxYkkikkc+LkMDjRqJCJeQLxbHP1lmBIWYzcFhYaQNPUgsgTAGJ0M0E&#10;QiAMbV9/2f2PJJQjOUKfd1rK5HO5ojZbp12+wxybvV/ndMhichlGMpcXOP6K82edaNwuMhh+fvCR&#10;XSSSaCYBQB/ftipwXuA9R3G91lvzTLfKrJBvAm1Ct5n2GmFQz64C33eDRL1vrbqoQ05Q/4G2JWRl&#10;nbREboIHDOrAmxizQa6Q/yRzjc0k+rdFBAMJiqul1srO3f5NlO9hZGewp7AmFuQaOasIdkkSHfLw&#10;+SgdRJQamtAQK1YV3eLFaScte7HAzWOmtuBAkBogcrc1kQjsoTZqw/EG20zplbC+3TntiV+kIB6P&#10;pxItA6Dxd56jOPrx1bLc1YWEkEUA89+Cg3bXciaCuJ0d4triLDv/FZZhnFeICxFIQNvT29EjjyoJ&#10;ZokCHxhOC6Jm2B9Z3TQnB/iMWuZS/PoBRRiIh8XAGNsK+g6UDKXaG/QH/J/7CiyOP+CSAxX6mX3u&#10;W6/B6QoyZ6nF4N+Rx0Se0i69mCQBYESovD4dP+wSaBogO/lYhKGS4vihDfLf33a627SIomjS5aHM&#10;GxWKwDiRoAMtezOZ/Gb4CMub9lVCGYfIS4CFBYhTLi3oDKHR1kJZnk+L+gwbEJBHPm+lPvgAQugf&#10;mdpWkD9YIxs8BJJ1OM6+Vr4BC4TL/+wEi6TTeJSkk0QFqICUL4EgcPmwDgmplaBKkE1smSXFNgE+&#10;he4EvQV3oi+og+NgCPQ+/O6QpDoQeNdmrIEiRZewDFIWJS1GIpozem+7LiXlXAPGghcnbWK6YEdt&#10;GuzccJWXBsBxtdtAhcDsflWpcb1Wq+jl/RLDYsLJNuzMgAgBAozE/QGyvC4mpchboAmRTwgtKgaE&#10;iBQASFS2ljEwFWIYEV5vr1MysWyh7uQ28zbB+pfALlDHAU0FAEgUV2DV9SfapS+hkXyLRSJra0fh&#10;3OUxMzgkQKotWZxUsHLkCPV3iRi+BBMFPjH0GKW/FiGXBTz1JWuFpVVK8ocWVCtrp6WcwiVgvXnC&#10;rckGkS/G810sWyhT4RfK6ljRCueStFmY/5EDGiyZU8a/Gvp/q+j/pd38X+Xmv7UbmkKNFhSJgXKR&#10;0OybJyQYKmulo+Jx5wN7zRs1vjtJJImWbhHcI+14v3Fx/cdNsWJ2Z6FEqWD0GhF4b0DFogA89yPU&#10;OjpYeFjELb3F8vfnC6j4dgsvA1ZJDqIhRFg4W7OWjpEPAh0hPq79NvhwVo7iAx2fy3uDuz5RkP9o&#10;VLGx1hI06RwNg95Yi5MU3XWoFLRyTIUDujglAWLBEAodQkdbsBCHSPKS/zpCc4N5HHIQILHCsAv3&#10;u95kDwN7HnQ1ijgzQ5KGQAK8BN+BWpAnrYO9kgEFweB66xbiSP5/lP1jkKTR1jUAdtm20WXbtm13&#10;2bZtu7ps2+6ybdu2qybvfb93vomZiYmYE1m/8lTmk3me3Fh77bW5dHVen3blNb+Xo4/R5gX+EcW+&#10;pH3h3sCkCPUVYCFC79sYAzl7/867adko6UgExZbn+A0qxixiazh12IFNPS4cNAQZMjcdKzAFEw9r&#10;OuNLXjYdP/5LoFvSZ+xfQBzoL6loDMKJ5X33N7yad0IM7yAGkeL5YrUmqN4LP7abtE8arsdkbHRZ&#10;kBlzI5UOvoq8fST1PTFk5EogXbU40CdiGBLbCml+jFMLuElvHDbXg0NgG+DgOC6mwqkQmf5qM/Z+&#10;5DOQdkV7OKjpweYiG2iHjLnxAjVNFhShO+KgDkSpRAGQQEwYYkhWT0iHV2YfUu52ZRl3sCLNLPdw&#10;H9lFbUSY+8JwPFAP28cq719FOlupgbhU8UxFNrt2q9IKN17PuMas2sjMf3bnoaBtJAJRSNdS6d40&#10;snCDYeFFhgyLINE0abiY+1efskjNIW1/Bx8OxMvYMUllzEM8FwYYHAbkfN0OtC4SI9TS/EHfIWAx&#10;nr0dXzV1QIYcoj6r1T6S4uDuGao7To0UGF9CodhzV9ZBa3DoDMVg0FoiNdQWib1J0rKIeSXv8Vl9&#10;BANE2DHgF6um/5836P+E31MBCo+kkEKc+ZJZoTLMYVrrwIi9KIM+wffJyfebhoE0cnSPkIZfB+AR&#10;hPAjcN8izZxRSTIU+zNE+Qf2Cg9abdjxaOCCyPYkjtqfOqOgtouQ8J3XHYw5cha3lAliIAgSUPBN&#10;cKUeAgVhSKZ7aLI08Xm87p1S2VLOnspNnFElIaUE0Fz0OqWkvuK4K11dqkSSu5hVtUF2PxUOV5Yp&#10;1PhNetSjZyP5jPv4g3NTnnxs9BKHHF1lwh5KQQIKcWX8oIie1c1OBetZoswJCrP5SLl7ceWSDk+J&#10;Kd7o8Vx1yITY6epDBUQGRUJvtn06XLuWP6X8W+NHATKEzYTA6wUeQHg4TwdkLuFNEZ6oebptCWMR&#10;lk7oU/4KRf13MZGiAjur9b2utL+ILkezQiLTgjn1RqRu0bHzNvbP30fDhgMQxCi8jRVdo44hFjvV&#10;fwF81jmSS0VtyKaKzXSBBRKv0/FT42S2WdZchiY/fW24N19BEETcw/fVRm++NB0n+6mGCo9aSdjg&#10;3brVhMrAW/oLAvZiFMBpwnKh+xmRAKJWs9NY7prl0d/cpxyfMebK3geeUFAOn307HcYgCStdoaIL&#10;gucUqPGqsobms2SzqbNyMhYP/zkcU0NhC6jbSPOWOsTM6OZ2zf8gCK98awrOKUJ5J0msThNSibgo&#10;775fuOy8Wr4IrdZRxwHDlr/33nEi3g9T9AYKsFAitymK+v8QhgiqzvACF+LAWniaHASd8ViwfC/G&#10;vXBCVUxtkibeYnrW5yRrwXrqEVcPjYkaNSMl+ZMgNXuTCGcdpg/dvCvhtfg0/RIShOYDaqh/o17c&#10;IRRAVMo3hx29PGZ1zJv7hxyX8UsGhngqd3vVAAYpqptmIk8eo4OUELzK1/t+TsPm8Mavl/nUDtPr&#10;SRX1F+PogR2HGHB+V7XNh7lYMHHGEuhqaBBWONB2DWZAEZIB16oVXo797XllY6AYR2PfEiugyug4&#10;m24zmCxCFOHe/nQhbbqKmkcrITT3pMZRlJ8fTt1FAol+Kk2VPruEycLi3UmKim4nTa8PFnUcFdqC&#10;hMJspndztlwrXbucOt+1m/GkV8vSexDfu0+iybJPk9cRHgMqjfNvAAmNZpAw5ev1YEf2ypAT9BX7&#10;lLgKPtkE+1RACH0KIWZNbFPncutXOcSVcI2ZOq+5IHKkRSdiFA82EHYMC7gmP1gLMgvqZZjtRrF0&#10;y8LqYZAY6YbpmmFdiG8VOepwM81fcuzKGIO1OQX/oqAGonYDwkBLMBfo0G8FvRV02ah4XwrbtRP5&#10;0Bxb8fzjKMD5TeVXa2YZ/BctMmdJGflfqOj/JctG3w4mjghh3NlJ7/Pw1NwDD9IcKT6Ga/V8tGTu&#10;KK3yjd64O+6xX5cW7mqmlSPMlxj6d4D0xiusirpvv4tNm1OXjwxDr9PWMS1GvpJmtXyUazD3GG/A&#10;662w00DrApGL8mlDFouuJLC14/3g9k2NvAKWi3yXuJykdlAIASOlCTg8MFKTIlHm36gq8SLfxBsA&#10;7OU50ZgEXjywjYlpM060nUIeO1hnIKqoiDHCKRkHaM18PikIjZrPNQtlDyrKjiMzQGa2PmFMlumu&#10;3aQwLGk9GEr4TaMX1ds/buS5QNTqFbfbRqKzn70GbtfTPl6YBiEQHlBotP4wBw923LBRxqM8eDtJ&#10;qwveRZuj/B07qJWHFAy9PG/k0TUKqlgugQCJHBQcLBY8N00LVB9DxtuuFClRP6/2+aZb+6LitueK&#10;0CDwAXyW9+WPSdKAiT+v29F0YOdgmvwc5hpkpyOepiPU1xJnKkBRZqxS5geKOYAciCEZ/tEV3mOu&#10;0zHRBZ9MXvNETNwpyec5mzfotaqRcwzh7F5GDln8S1PCElhR1dEJBmReouV3CuEcxzmuEpwSnsFu&#10;PC75a+jie7bzAYFA0RfRLeJOYosApPgi/VsLR3v4HXGEBKHmJdG9J+AWi7aMFxOSZJEQgxVQdQya&#10;wvJ0/KWNuQ41CuwCUg5ycfW6lE9blQPZJwEL3zBvRBD+y6/QNiH0F0jM4EkeLiK8b1LfIK6zva7m&#10;AhQIHLDsl42rp0Biju3GiKQI7YqXCvQiPiIolYYYZu1QloH4XVT1tzc68uVRs5gURz1ngWG+Qyh1&#10;f+DkZUMxuRgyI9BB+SToeXzwHgAKRMAGFUELFQn64iAgIfaLIkJHhilCkyAqeYft/JsMlQnTIsgW&#10;Hy7yBNQXLKVlawYr7/1RV88D8FPk06H/gTr/byA19ALBSP99UWkCYMq4/1ktS9h67FWn1e6p/OE0&#10;Mzs5OUqDx/W+PqvtuZ0PO+aMkJRkJB0aSnG0dZRyFBL1ED2ad9v+YlJZ+3j2zfRaXgPpODo6Rk9N&#10;S1M3bbJMuV9bln++/ryf0HnAXqjpNjUQFTU56lI/sY59zJDj/XqMhs/mMjXQTvER0U07aSuV6Wz4&#10;SY1juxq3zExJbDTd2lY4cT1bZv0Y8uNtlbsW3QbJKa/Ly3Oeqdlq7/54mlqegCCTaa+ys7a2jt5k&#10;/9ZjsfsmX8Vn/qMzU9BfoPQ0CWFP1xOHx6tl2dMIj8dtPPZkP50oGtU7OzPypKykjLI5zT93y/t1&#10;uFOluNzf+eDCn71/cFAuvVLjDBDMfXdfMMX2WyMZ12xM9SNguMXV4nDjs4vD4o/d3z/I6p3Bc8Q3&#10;aX2ZeS+HF6toXKYiGPn1Hwy8m+fD4y/HExPf82nCbxbzU0RPp2+c6XqT4j4f4QSEtAgnaBhogCy3&#10;7mKzNvt6vU1mR5y70qA4AIgX4XYDvcN0OZ/PWHe7HN3odL0uepgmGF8BZdJuPX4I6Pbqydfz+Zg9&#10;yfXGdqZ7PuiWaG+Y6SqVJbB1fgbB0HFk9Lm99sq5ef9M+H068MTJ4rmp4RtGIbxdDF/reOjtIX/c&#10;rZ0ysl8Ekt1QVRWtZWI6H9p80VY/PDTsEJYsRykhJ7sXSxsOQNR7ewEUU+62iHJ1+cKvHd+JXNWJ&#10;tIee+wZHMkA5IORibGSQzwXfPxYGWQBCXvLpo9qgs6CrCz0DssXnmVOfnc9enxAoHiqPP007DDQA&#10;9fCkMzXK8Van/nxNkIwQ88sH8qztD6CGwGJ/m8d1YTw1ruqS48c0OogcKSoxCCiEbKbpHykSzAP4&#10;OwUFQmQY3qm9PwFOPLFDoxEP8/ML7QHUCdou9yqpoDJ5gJFPghCpCV11dfGtnbkO4CgZzgbeMmMl&#10;G+WlyxftWmYmb6T4qnw1vbbNO6XgRcEfgCzg/V9M66bOhfem/g5zrzYO5Mi+L2HzLh/CNf+/RKSW&#10;3u/zzhO9528l3zB3gnen3aCXkANmbbN77qGWb9unA6K+YC6CFyBH0HIW1qpxo7sgEikJHgDY5h7u&#10;YT7Te6ltTpS++WD41z12vpa9RzabiXsexSrn6AshOrdv54ppfVZev22ghyIqCbzyvomQ5nWfd/3x&#10;SW37GsCeWCc3Yxw79G5OSERJTDd/bz7r651o/S9uK+8vAZ7tCv90sZ75jIH3J7FvR7R4yPkgZMHi&#10;Yu/KO8tbW4OlfNxIX3ACuAhJ0Q40pDgkOTFeSJqN3uVZEO7v27Hwc0hIQIIuxFztyM7xJ+/ZGI7G&#10;PYhm78sEZ9PFrO3f7nNVrR7uEU69lp22J82OtzV95nZ5AoYUU7u/EyfAQp9h9/BeFQU3k+4JiUZJ&#10;FGxUfwu851SElyxr5b8WkKyPo2Mj8yvOpfim4VgpikvEUl62bhgrvE9e/lrGJfp8X6y8Tvxb46uO&#10;ptCX2YX90TRJQXNue+WQ/XyIo81vMm4W/wH/br5G+xYrRNdggiIgDDuSPwa9ymQ8wli08BAnS7K1&#10;6Zyv39fxfF8XPzW4/kMWEV1sIehiPyPaOlcQF1S4J/iu7eYnpn+5sedx9XoqIhU3U/RXKt7/PJ6R&#10;LzIydv/K3Nn0SV9VlVVUXFxZVJQzJU1dyVkG9q2i8q0tPR1zDzhMj4q6cultSUU5Jo44tYwismaQ&#10;fbwsT8MFHpKcTAxJIzmu4g2TAAWsBqfyWV1VNUD2M3i/8Bdn+UfFoItktnJxeHUksjRV1fiDD0i4&#10;CDlKVGhhW1NwR2stLy0cUwAoCBOSEUe8vpLE7w4Eh+/Qua66pvDhXO7QYnR6AXiKSqpSVk5OwNBX&#10;SYsxyuTEZCELqAhrjAFyWsaMxKXv6CZYy50eXtWKRvTeH/xmKdnSpmQVKVmpEhUXGexvtVxL0zQK&#10;UXTG5OrYXMehlMOouFLHeAkh4BSqZfMlrig6LO7Y8cpF10q15ISMYpJYbFU9bNLKi9KCzUUWKahN&#10;+cSOOBIX+fLy8uTUHEELLCyVAsia+XiHqmDDuyCIRXQ8boTrAo8LjDl/5XfODzmbrZDipMPXQ8In&#10;FFAQg2E4MUegUfPtMDulHbpuTU+P2y9ynVq8SpIgEdZD9VQMauCykr3fYdR04QVUpJJ5tQ1NwL7h&#10;sfmYpMU0Xj8+T+JwLuYbYnjc0RUpJAEHS3Ranb7Zic4V5kvjJuermFR0dAUP06qW6jt6KkpKIgQ2&#10;n+HFWenpGthMzgwuvM0w1fqdWpJCUvtlFQrBSJUkRErGiUJmOWtpuFOj6gNSmEVYxVZzLVcbpxrX&#10;jMViqsreKnXrRxe+Lx7LCMUhIHBrUhS0KFY3ugIZd2dN1m9U2H5nHFw5uQiyQVIT4xSCkii+mZIs&#10;Kalp9djzNS5WXKm5pSrxFMXfyY1cIAWUlLTFNdlcjY0GhpbQKaioFMiRJf0FxOPKG1BSQmMy0qVl&#10;6ebLcfD4fIBakE2BQ+GIfzOq2SJFIoechaQki/Urg6fTnaGaR0UFlWaKoQsNXWg2UG3G82/Pny+3&#10;M/vvP1xq7ll03q9UAMMgwuP5dqM5OZzM0ILnA9Bxs0ZcFJf4NSyI23ucIyr40crftoyV4VKv2xuK&#10;iQ7ESdA75nL3NS//rWVVNNLehuFEcL12ped7WqaIlwH8DEWGIAr8Fgla02YNLfuXJYIsNlfgYDg6&#10;X57/Q6aceGyzURNY4eRfquPOjdkcYIgNpV75b0aoO1Q0DGn63kcmOCzGREO0CH8F15vPv4ChAjK1&#10;M7ni9N3vVADZhHBDIyOATAt+kwKSeNN6jcqg4gG9xleU0se+eX9x2vxhRJLFfnAEi+jWTPbLZN6r&#10;ezFTCupH3L3oChOBdkop2N6i69bqKHkHFxeF8yUCn65kq75n4/zBQxBsyK/oxoWXq134mHJjxD6M&#10;ndfSZMalT0c5+/FBM7WuXRnOIFgD+tfdg5TPF3q93hk7cQWTvU0rvd6hDDiAiSsS+sZCaAcf34QW&#10;rmdFXwGGLdqkTVkMiM2uKgpWrVS/25n1EsAVfQNTUbtGEL0t/5qTKi6vqSmRb/GWsVKnbBaVpDIZ&#10;IqUJyGK+xY1UM1FTV6GCK46EJ+AVolarycPQ9wgxRNtTUVOjgipLVlpQ4kTN05FkZ+gRo36KVMVx&#10;oeMJVy937GOS+ROvVpYIhbBSS/QDG89nZEyajB7uxvfm/wzgGSkhJ2bLxZ6NDXiIv26Acn3mGHkF&#10;fSo1zH8J2q98PqCf75Tbzd6JR8bdNVFIABkbAjPjuby1+b8OIpbrDySH0lDkzYvUVw9CCIev10Cu&#10;yhsMGnhJaXLiRHxlr4nXzynwSgGaE7Xr/OHxOYWq5+fTvSsEiKVYIxXnoUaLlMNinTMS5QyTB+fa&#10;jcQt01JEdblcDTcmEt22822zO5VkZJJ30A9gZDDE3zho8sWyZ5yVlA9ypdTmE+gZHgr9/kYrlOQw&#10;56B/fjjRGPL/NJKXqX9ctzyx/MK8CsvxpZMG1cd7Xc/AHmbnouuRZQUdkSNgm7rLAgPCG+Me31CQ&#10;rcFl4jx9/Q95Z1xCxmgHnVGt/9Z9YxZHoyPgDzJJCKUiJo5sBGSRooraYRnvO+ug/9rmL32ULQZq&#10;qj8c/z6Gvf69EWr3HWtKX7jQE4IiinclKrWFUVMGJy8GZGSZ66sIyFaUvLa5/zjXEWOsahWkHALd&#10;S0rIFdgCBBUijybaskAgEOZaIZ4XvoMg2tqG7Hplud18ZPEaG892bF8ZVSktjuKJi7o/XpQtLEKI&#10;W8z5A9r+qR8YactSZCGmnOxv/z4dO+sruMpTnjF1HFOHe6p/ySkxU+9Fdmhnz/JD2/K9k7fYvRGu&#10;hQwDD7jf+bAG++n2PREnivO5/DIrMxJj8/OzX9E5d5iJ1xqBU3vx+xBlv2d8HX6APLb1Trr2veIP&#10;ioUI2NfQ0Z7uviZo9diGqPHqyy3henG+uMSSGX1F/zxP8Vp7hdaGMoXbjK4nRM+W+bVQLkWCIIF0&#10;nFzyOQyYq0e2SYKWJKFA/4YW0vyp/2i169YF04XC8/sc6Qpo45hb3MMCivLxX4F4dt9ZnPrncrPt&#10;bQ2Y+4nn1mGZVUiFn23tj1Oxkd+8qpC1Uepxfev39MK/W6XhSXiexBXbiT0ud4+pi+SHqeM8Tdz4&#10;00ycVI7n0hBOu7tnUbPYfasA/7oYx0Kfub75SGIETG3pqEgKKrZQy+TDX36JhksJlWuLBSpxAEn3&#10;Sp+hIWtrWmVkGRcTNGlUGaaKaClRGT5RptliKlQLQh/Qovj+fmApSUlFUNRSlSLDZv4ASUpJJI1o&#10;rjQhmbnkFRWlQOKG1dXXEkBay0W1A7OQ25ESYXIcrG9fmgaOUjEQtm7GxvAJTiwoDFYfELyJTXRd&#10;b1T5PL1jEVHeRV8aOxw2zKnNarDpFtABHm64LR6le2PXYrkqJNBAMAgCzMQ9qFMIyxP0hh/CM3mT&#10;BLa5s9g4cse2bVLhGTbffsdz7HR+GH2S6bOQpKKgJJB7s9N34ufl/eMWXLCdsZipt7Mqhnd2GO0W&#10;zZVhi8h2XV3zvkjKTCSnCEU0Jbg/7yNHsigIKUKuVs8Zg2MPtdFCiNb/TTICzzmQWwnqZ4Rz8s12&#10;rn4ZrKarWk0CQiANKxkh6fz66qBGvo+8356UlpZ2Bwu/wZJ8rqimON1DeUDXHrxcoyv8kZI81yOL&#10;Q0VFYRBhND4o+fgESCfIeIPEYrBkH/T8sknjKmuyhhMnr3m9KFhpsyMjoSl4WUOK8ScZlvyRCnyq&#10;ng+p+gMOcCFhRVSL1rmt6Y+OSK27qpE+xiOIUaOp8kdFsPPpHBZFKWSEKvLzfhsNni/lQ9gF0YgA&#10;O4jJiqoQE+0VsguxK80FiFW7eWdXzQLNGggqOf68ipkJiP/zeKcIf3CGGjqTKIWFPGeRMT7PYCgo&#10;ABGSQkr8uO1xO+uWT3u4abN1Co4f9Svnyirgoj8Hn/nEYdU4NbZJpCFhhCVTBjZelE6Zk/yNWjZc&#10;htAVBCBw7seD6ytLJmZHNzjQNoF5rJRRLwZo0gOIE8TIYBKDj9JQ6jZavV/CZEgSEYSEq39rYuuy&#10;AGQlZRoSsOLtvIOP6pYlHhTlAgmwj929jsegpcfTAYSF3q9DcuedGz95dRlFpTltO2ULD0pdxifH&#10;DtN3l0XNcj5lMrmiinmmyJgIE0PP3T5+pRu+7rPzypoSvm7Pue7zTWwZuEpHoru6fLcLNWxuU9ik&#10;TPlFOoLOifury9WWATt9qFU1Ocj8vD3psEdgMZr48H+XOvnYdNiHh7068vIUqtAFTCpUTk0jN4TN&#10;WiInDvqnu/MSRPm/zC9L1oPEoJSEOdvw+fIloF/AEwVO+iAjbDYzdeQhuHIlXJXwa+LgA2NDTqDC&#10;nOXR7eMaWVOEW2QbRhr3sgNwFW/cxeh3v/KnHariy+ksDqmJ2Yv37SHg2R9zXfIr18mfKb82NpeX&#10;yJxcp3jU6NVbqCuSFwUlp78R2K13y/cs1fQL2oOcap/eIki0kIQdJKFISUlmAf3GZzU7m8Jmudzx&#10;yzXa0r/FYw81CybIZUs6r3MET+D44iYEyXgTSDyfuYJC4XDE1PV8OT9yXnWvfS4bgTtlYogTuj6F&#10;tNq923MZgmUo/uHh4iNWLtZrpFYVFBTIw+YbsJTDYJo4Q5EmywqGISKI0SKmySk019xtL/xBgp5O&#10;mfZ2yE2oisx3moS9ZJ5T/gI39D8MUMSC013ZejJDspAClLGdJeTb/Ij0zygIRXV+WtaY21AkxYOC&#10;Q3YekZazSNfcPn9dPL1fjlfQL3N6KInkhsGB/DZ30Kyv5C0iQnwCGYToH2z51nsUBPJXCTMb6ESc&#10;Z7wAtKmBhC++WBfKEMFTYgTHGR26J4SfSzPJQg3Ow+Lw6ZRzjnD4QiwMnp7W+fxrZKWkzJAyuIHE&#10;NIzD5x734eHii61RShQTtaC8enOlT0lJa4wEdkxnMKXZMIg9PKJsLgnHOyIMsbeO42pv6Aq0YWI4&#10;bdgveFZXU50FKqbb47pzcKDJfoWakidDSyk+/zbU5B1wGa+UtirniWGaUE77e2DKEyUiJFgqBIJ6&#10;Bh6zIs0+zHoYJBdtV2t09F4glU9UWJ/5ApYCAQCFThlybzauy6hePycYGF6g4xHElBgRhSsCLf3F&#10;aitBMHUV0Unow+/NP09xOcRuCJnWJZMZTWWCOQwoBktlPdGrV+uXF27DyzQYUfsZwhHCweNtJndF&#10;EqXBZiLMUIVZW1wKy2ydxXj9Sf54Adfv4q5yFuU8GrlIykOC3oiqEHTDh5RpeiqaHGi8NYH+6zUe&#10;ikRbLFGlPl9sRykuLaIgLi+CX7sq93GFGB8fL0BIpT+Az0nNEpGMiGCRkCQQj8MrDJDiCrBExrCX&#10;C0JC/yavnc4VF4/FL6xSy3COVPJZN2kpOQADezwtjFOqjIYdp6cp0v+6V3f2fLlOrmx5IeCRiICK&#10;qCLTdVliAaj6uQaCZKi4H4+MRDNKlptkL/m8L5WhCFAQO4YCYyduJ3TBuuZHt5+mF+B0SrITtnRX&#10;BOQjGbqC4uGMTCmssMV0zv8rrj9XXi+ZElLBJ8ImUmAE/rvPm4NmCY3NJQG9EW9pb/cqe/PrFWcl&#10;t3Q7zDln8VeEQfDyDVgHbyJFAE+OJhf3aGaK+HvrN/7hb+DA07X8zt9r/25HZ/AZUPdBykVhQ1ZD&#10;8xEdqBMkKNr8nJ3XUrnmd8q/Y2/5RMdRDq4AOipgkhSvdT5UDO7+9oSKkUgaEKOSl4wc8C5TJCcF&#10;32zigyPD1OWEqYacpCZYxSam72aqqHODgsgUdHuDu/EyhvGn2DVvxaQ8OKD34bIyu3II5cUieDh4&#10;BPKUEZLf4X+eqSOUlKRRuWdERYduo2cCBiA8TMnlE5B59PYglPNIMqRIkfoQwFkUVTTyFisN2Qb7&#10;S8HovgGDrWRw0NBUAw6w1yhwbIuLLX9XOxfZW5O7TAFOBDEcLvEX1yfcQI0pcD8FOZw2+2FBn9A9&#10;YjlEtq7pHwV4MVln8wAWjQwTgTBERtwbAYwNoqnRZmMujUsmCm1yZVzq4bPAf6gVq/AKdNsBvgSQ&#10;lRBEEnqoElTxOgJsTst0t4sXLgNGRkAzn+lklLBKJAXS2FwOgbtH7BkRSR3/uOMpncrFF+FgGxSK&#10;RauxceMht1Q0dKSjX4hJ97tDqcFyZV4LfFg0JHE7XW+O/flkLvq90JEhTTUMGtPzigJdrJbr5CU/&#10;XK/SJQRQnU5mSmHoO8K1qJG5nF8Rxelu3kwRSEnJK6f1i8IPGKT51fU5Y5aKqYqXk6nnzz083ZaN&#10;CLdQUQ+VA4mL6a64Z/+4TAGTjhmw+kcvqpC1d3v1FgPUCZQ8RLFUU9RmN9sfyn/WQFZ/wT6Rn2pi&#10;Y+NixqIgUm04W8Ko44JxilBNhf8tiAu3jQcnh+NejI6MD50UOF3IOuY994OpD/8Bq8GqQYiVVJnC&#10;e1fhMS1zFkrYuYM/7JbEC/kbIZj9b7ioV98pcs2Kof/p78eH9sPGW3LK4l8236aQ6zdAg7fLNHVy&#10;mcpfyYNhSqgiYgOUiILqzFaFhEQp8Fw3/GrN9sR3QO914/WPvOfbEIaGbobDy5bz9+xDBmxN77dn&#10;TsjdyNeiQn6iFpvfI9IRBtp8caH4gqWLbzJV6w/nyeyW25ZoHO97r/2KiTCNNYU2m12J5st37HXb&#10;iW1LPSwOV/I6VXOl0Uns4+LOj+CazYZyq3KHYkptoivBpujBt6PwAWJkJkhm+c74aNA00e8oDhZN&#10;jc9ZICHJOPlSVeqVuba5tDoktACv6vkFkJrb7/QMjeJ7lUZoYdwoZutDyL/MZvC6rDbY1ZrdWpLk&#10;4mUFFYndFhsmzc+54r7kbYuP/zEGxdn6fqIrul541Vr1idlHoTl+fFMeXwDUtRhGNTm5DtTp9NXB&#10;86N6yHlLVX2BsfheIGVf4kit+vTy++tsq1i6vC0vHTkJuTxw/NR++0/H68wKS+w4Cl0Gx74DDLYN&#10;Lc1f6FHdwMOo9Mgjc2xjbRAPEUBmhtIogHaO0xLn84Gg0Mmm2XWsCFH83sXmhj+VzR4H8mFYcFBe&#10;VKVSLgrBWYPo4IW30Vr6DQI+a1XbPRyqScIj6L/b+vE8N5wFBxg6wM6H6EunmoKmoqkoaDQcW1wo&#10;BTduu5H6E7rlsrLdjXpUacrU6XiuotVtynrF2xF3RRVjKCzJbE1M5swEKE/egkdnKjiBI2CLENi+&#10;xnPTMjivMkQGykOTqauMiMbvftz0igMuFMYruzh8P9PueTbSZIKj+tcikQS7gsX745X0GCUlTcjj&#10;5VyQ7p0g2dc0T9I8IA8mZFRNcahR8lqu1ScIxwGMq4LjRK0d5zDbbWeR2EIYeS77qidsNSfg7iXy&#10;Z6QjSjBLvZfGGQst8HL5Oxtj9LQ0NPSXYDyEG9Wgso1klxbHFkthzxeXYV7oZ4SzBI9wsb3NDpEW&#10;tst+BOEF71/qr0L6kpjfvK18LcVr/F79z/uewFeC7InsoeNJ6JkVYj8cLQmEKDimFpYVFRY33z6b&#10;7fldIg5FjIqejtAQwDn8xhTdfHZ0shneGUppareMdQmEzQKellQ/bCJ4IDgy+etxOlThLL4XV63l&#10;+j+N6U27VsBnv7UleQhjTlcxU0OnCZiC0SmaIeYhwkuJGWh9Dlf/SElKFU8MyxcB2v4BsjWQeLQ8&#10;UoXfziYDpKj0TOUTo+jQ6WAMPpi37FXfe4NfecydnKuSWAyx532u+aMO8WwgweCHojQ1LzI7srQH&#10;nsdNjm0nHUNfLKDu+PQjvFG3vwq9jbgniH7jdOnRq1aAW+OkFBc3/cz+kWNXUFQ6z31+enuYQUfF&#10;UBQUJALc8JFcTTd5RSnzAsEMisVKSftGheXYoIj2chOTowYg1qqinEnw3qq7q8vV0hjP6T57QxiU&#10;ipJMpCEhWa6JW19rW4PiZ5HBDNmwDXc7AjE7+XRUZIgJOgscbwpC4D8hZ1+WwCK7x4jFbqEK33Rl&#10;px1dLkSiEl1xnzHDSJG4QFlGFe7zdUJbjasZk1h0UKRlFzo8tfhJiwoaTBY8wdB44ZgVSc/XC2no&#10;lGdArqirzLvY/G7XOp5vzZxNBntC525qfq7d4n8lJPDupESFDIv4eT8hzQwroQ7lBCtG2Xd8ozwf&#10;T6cbhXlUo1kLrD6/KRq/byE6DMdRPa3utJ2vWPkLCGQ7I0tjBbl8ceDnyHN9pdJ02TjjLwbFnXY0&#10;BCQpx1gMZjkfh/fZywGwf4YCh7q0i+oAFKnKSE2c833XHhL0v5d/WVD3xExZlSiiHIloPVvR45xA&#10;tTrs/cySw7K4rg/jrHEuVtF6J6FM3tpZPIuskKLAk0X/4g6bFjobmwLloik3kQbEZ0kLxZV/Gj+U&#10;tSyhK3+H09CJF1i44IYXm91sszifvvEUgoBQZc2Cw2OLQEFFqCjqCaaEKxwTChNAAPmmJwnjsPkO&#10;3vFfrbeWplSqUQqV7z9CzCn6/rbX08On9fOjlCYkrAFoIiop6vGNIMARsGUxbwtTBSJEth2zhwOk&#10;z/TvdAjKh1ywY2XS9dieVFtjrV1d7/hS4jDDFVsOlfpokn1746sOO9pMdYmra3wBJbBtlwBHIUH1&#10;zt0/2GPtsgHcfl9WUiqFKd+a+dhtOICBGLoXq4wY+peabL7MceJYtv9Yp4wc7PRGbRfITjU+tzBn&#10;3AuAJA2IiuK3u81Xcngv08EJpTfWm63K3Wb0nA9k2eemtzrNR6azs7YNZncFcT8eRiDwd6usJb7C&#10;2whIaocvZ+7RJjR57xzY2sy/Qy++ekAgTjO7vcptKmU8X/PDzF9avdbUnLoIc/FOYw+P5/YKxSlb&#10;y/xjj08WAC0+7tDY+B32LUElIAg6k0IO9nn0FX+CkaWs4Uc+mmuQVmVyjKVgSt4NpGhtXSHiIbiq&#10;NNli0YCdkqqEjub9ZSGOCmTYieFEawDdh+32NRsqHVi188ltZ8M4Z3e9nyGtft83P3Io5LKO4QZ7&#10;OHageJlpmdK88vzZrTM8FzTvVze+J4gB2mb4PPZ5CxYONNNACqGSVAR2a/uIKNdAL8C72wqxUIjA&#10;1+S6MTkUODuv3IyEwysvWJnhiotfJcpgTFvkw079v8sIAWpvBT4VDwg8LzrPaAEv5xi5ftMwLnhc&#10;jumptF/+cpxHqFx+rwypTLeSknLHFEaHebq9fGGqOSrNdodlCTzCIJLgzIID4tF5sbqdsyWymRYH&#10;YTgWW+suKiWQ0WNBGAgPDsPs7rO+6Y0BYrrOSE/XG2FLjT1SVNjMtrh24iOg8jjiPBMo48wtfIWV&#10;ejl0gsFMZOcrjDeljOLuEnwdVOiSayV9rIlOQ3i99bmUuLWmZ/6kaGiCg0Sg+TcjfJ/Pt7k/l87u&#10;Pj+JL9uFALGzUBqQ/z6V9qHxsxcGf3f6sacEP29gcff9cQbQAYc4X2+m9rk7ShMcZPxoP3nFt6d/&#10;8hhWMI/27KORrxyELd6vync4GF7o+x2m0Xy2mM8rj4LQaUBCq9OUPvYryrq4lGRh7qD9cpLN91JD&#10;63HZENuhD+wSEmIMhArS1BnxH4Q+EuLoLJGw+XZBCGopCWLbhBElrLGldnlRukWa/liowU9HgEhY&#10;LN5RG1ERrz9T0CX41XrTgbEs453UVGRksbk+LIqkhSrj0T0T9gK2/tHd37Fw0AcesSf7CdfMPgtI&#10;Z6aIxcZWuiArilPj+WTEM0EJAf9Y6mwtgr45KJPklXqbEXizQQye71WjWOMCYXIYypkLt92lFf2T&#10;mzmtNULAkFeU3XKzHCjPmnceI2VCqviv6IqviIKEJ/yE/vrR5RLfoapJedtPqGY1JdhwVF9qCAQC&#10;wzOQc2Rr0vCrPRdvBrgqFYBQlhqFKnmo4cEBxUlhTFZ7taondrNdpmxptiP2hpSS8ryGqiEGKsd8&#10;uU84h+/LlhsFM2sMl9u5iCZWxuNbi81itbTZuG3KENLcTc8DPH2xIpqEta5dCrkKoYGP4+Df2/Mm&#10;PQec4y9/dwZq4MJSkazlkTLKRgYuEicNn2k4t2MYUNMcbQLWhh6NdsMQKzOQb6TTrAKq4EAJeFtj&#10;MMUNUBLcbGchwUUUCba9f11pw57DYuQpZeaRooaW9/Q1YAPUiznJTSpUStmtFPy5pGmnAmqfy9VM&#10;5eAesrugpbJbJRRQJV1FwfNaZvcqDu2JYvEfg2N6BKPWCM3gCUPflHsUUkrGYK4CoMwSYK5pTKpy&#10;WcTlj00sdL+p6EIxkILGSTRhLLET62lVxFqG7QeBsdrWULtKTicTNmWL0sr/tIrMczGGeLJlXYi6&#10;unBG9qntP9kaIECzcpNOu8iG0EmZGAhXItt1k4S8Y9N1Sq3Rga9GJJE3JqCazHS9bIv5kNGkgjVD&#10;mASJyB0ysw1SwKiCMTPZpIAihqiAjcQ1enmrCjj6NylWh5fYqOH8EJ+uEoy2DPPkt2gH8Sw91wd6&#10;d3iPo7bU405MFRZL75RS0/VmwePySCgvduo1msYQ/3XsITP1jaUaq6srS+9ospOvTjlnsV6kYJs3&#10;LSpWtnBI6DC1GqemKrofd1RzI4vLFVAurSoIag+zpH1cqlo+EoRgLo37M3L7t6By4muHZduT9mAv&#10;9a9iGqKQJFS+Cg6murCHauhfT9AElhJxU4503+4fz1N/W3BV+jYsFVkdDIoNm1SxcfjS351bmRI4&#10;tiYTd8QZiy9Y8iSW7uOtm7326MTBaJoC3X2w0MAP8X0201nqnMivkPdpFKxgiXqCDozyZ0IFnO6P&#10;FOQZoXCg5+MlcfymiXugq/HEiz8MH04j0VhVbNmu45SPuyAICj3EyCROgYwYCxMaHogVGLUgqBcz&#10;wlFHgfHjBvNtd5Z+jBs28ZAbuUotx4OIUiTZgFQHHFJkEc2bmBbjHEkFlpco8Z80NuRS/Z4TiiVv&#10;voKxMRlWhWgenmcwyT975r1syH/2UNrAXPgtWxJCKmiT8/8YoIUESp0v0ksc0EeEmu0zQ+ZUcT5j&#10;D+x5akCEKyPU9b2mFFVLyhMwR/Y5si5KfEXvo2UDzs+lImOiXrzayMjfHroqfDsMh6Te96NsLp9z&#10;4tMHNW/Ua7UkVY98CxnnuQwjlNzXavQbU5drteVxHNlm65AGymewzOxxEVSK1CKzxKKxJZci6xL3&#10;v8bSwbPd8LM9jjWz8B2/OlyaTJeo1LLtEZbOs2hx2BVJu+zRPO7GQyMXHVMWGzyXLLkcDzG9jt51&#10;Vn9fauJrYpCqiNfYCRiQwFCfLbs88LBjvNmbBjhrwxqGb0IOTxTUnvwK8DwSI4TjbGVU5g3+yDFJ&#10;FVNXN7h1zsQLUDFYx7WvkiH3mio6FQE5oIxlNzMyWGQtRo+usW1k5Jh+9APaCyARwHyPVi6a0VDn&#10;toZkmEjKiM9fTExh0Syn7NIifAsCSqB2vSyKeNx/oFewtoY9ooYCzTgnkszit8b8OiCQn0NTpjPT&#10;Tzn9h813yx7QoTIEFMpHRUGzO2lNUSt9Mv044/edRNdxSuyqN6FwDidRbrTREqtOU5+sMkSFXqkW&#10;YKJkhDa3tCjwdT83Qd8tBYAT887TqcZpecQweB1dDtmSO3hA7ritsUfxCSz+AqtEq9flGyssXEHb&#10;/oON27B77+DIUUp07W2AsxC72U0fd4kinbfB1TvpZ7hkAzlyrWmvQRq3PB+1cdZCYfLMbKQ7bSIu&#10;DzYidLkoE5IwXeNqXwSLD9FeE+IzwzIRBxy/gUi+r9lz4ZAdnWEK8ELLrWiAvkQBMcjgzr/wyEew&#10;md5b4nJbuU5AvWhFz4n263WEv4T7piPKLHSY+l6QZ1qk+K8/GHKKysM4de3sO9zFGUJvpmht1ydT&#10;9+um9fuE3w/ClC6DfrnUEu7DAcJ2RMEbzHYepmgZGpqG60CvRoc+6W9PwQSt4tpEpQPl8hMsXrQ9&#10;Ctap28SYcAWhiOdfWf8G1UX0iyh1gs9ZuPJZVOXQJLjfw/GvsYVsT8SQ40CAl6CKGXW7cIDPHg2D&#10;ODRNorrJkqkKhYvi7WP5E2Y0IArrmvydgY5S0Hi+ojQJCLTVvaeZ0COkdLEcvxWmc5leThW1epwp&#10;AbhZb5Eihs6/dmPqiXEPqreBOL59DgKOEqL5tray4OUqTdmTinuCzxkIDiUOVtKQyEjpdLp9RAwV&#10;HZlCuq74YiQ1M28+ckIGMrpUsTisQsginRRtufo5+56oYo1JdNGR5ZlQJXXMn2gUlm6LCk09Psog&#10;3ujCp+YrjTYcdtlcFPbw8z/vWYuiyHsS4Ia5SJ2SFOEdqHRvIvfRMVAShAra68bN+c/nC1yFaMXk&#10;pEpaSkzFVGO/aTkzYgrqQposUsaKGF3GVbgSvbLwPQ6R5KRne3Q3/imNqjb5jLi+P//jW+9yoXa5&#10;mE+pabtkIoOUgaDX+CTrXP5NxLp8b5GbfcUO0DJgFBWo1m4ukJSaD8CCmIcuidgLiDqzMPYZaI5C&#10;k7yrCLC+rTajkddd6CenCpclqBY+QnpyBH9YJ7BlyKcL8EjQKZpZyJKEH1Z1AhdZBG+Ft8M2GPIf&#10;tyxgBLs0RUHKDFmLINL8968CJFQtgUOGH9mhe0VSKhxuuwXOYxhFjiLlGwtfBsZovFXAZVVnaS8O&#10;A/2V35IAnfnndUFeg1XQbHpi5oCHdFVs3iIetLa9kCTTNpt7oYNVCloSIFqR/VpM+Jou0+GMa+YQ&#10;9OFLU1KgKGbAyBg/kF8ofvrU7sSZayNFiEuovgUyanlxHFfuk9nSdFco6917X6tHJU9hp1oG3GHl&#10;TdKDcqojbTbp5NLOHvQ9aaGCKEOR8o/FcTw6cXIzeNzqTw0Rycn4JQyf3snf4N8VyDVjvWAND51Y&#10;2rLA1lL8qAJdclumypOxlKGyrRnYDxq4EEwOmdihoH/W/xQFdabYrPMLIL5zcuX1hCPI+OTUU8Yn&#10;p++rM+7a7UcV9PcL+R23UAH+Xlc5zjerqZttNlK/xKg4VI1IfTqeUM7Xq3HkL4T6/6E26KsqnpCQ&#10;2Q8yjj8MvXP8WRhPoT5dvN5aQwfZ3yPsHffnjyJOQ+DTGI9qjWpKdHvEJCUjd2j5ArLcDZeXy0PC&#10;0B1NlG7iKi0ryqqwpLogz/+l1wgHNvxt381NSpToHg4NJGG2Iu7Y6gx+vM7jaYtSJlCCCvwRxYkX&#10;5eQM/O/Ntl2TMJ8z2CCL+oWS+idjofuWmE2ZZhfbcx3c+8CO+bWBktcECJNtShE7e35qNyLWpoL1&#10;tMvWxJ/Fvmut3aEnMwDVJL0FNjniqwQaRHJ0yh/GEfHl453PSBmEkQkSOKtgMXkMhezWbBNAnqip&#10;dVXSseb5SCIZHFp4ttkw31xlZPGYN/7basBXSQKzoyUTte0LeJzoYjN6c0jjZ+lQxpvuRpYrn0VS&#10;0518UtZVKxgYjuT6t4SSxeHIo5CXzbzesbg+mrf0GbSYf75CVZ0/Xm2FHVc6zeDwhDMPEPHDXHIK&#10;LueFgkN0SELtYRsPZA8/QmNHF8H6SHHOW1jq/g1/1PnqMK37wwG+PpysQNztFjVrXmVxUHVIQ9pe&#10;vS+no6I1jixR2cSSSvWJHRKHTuuRmTZmnpIqNXL/YFGdiE0WjSddO6UvgKHjTpT0axSSkZfjZFuz&#10;8TSrcca0dpU2s3XWJ9I5f/vxaicXQCAdDd6hYk6qabuXIkPJ0lZVnCpX5vs4VNbz/2pfm1GUcoSm&#10;fw65tFXtsRQ1hXrs3PmM7dl8Q+t+PIdJVnfMEuNd9EeNP9XpoAKmFHSLiTMWYZ1wFNb9pm2AdNPF&#10;U2anOsiy52avqZYWS8iyeh/a9ZiiNKEPlsLT1N/lrErocJhNTzSKSX2CzSmduzTVP2L3XXzFAB7o&#10;LRMAJnmmp6QwGCsIrVhDsl26P6q6FsATjEYYhUQGR1eohW87E05524+aKW9oipY8+VQs1JANfNDO&#10;IS6HJX0jsiG5LyDURDGN42ghZ0y4YnZw4KOipiyk1WZbWF+qLG8oYYqHbsihimORcqa6q2QQfZQQ&#10;U6GcuML9JJNWCmVWaksJmL58wuFi77LoXuSQ9D40hRxuJ5tLp4KfdsnESuqi0QM33aSetrFmSvho&#10;MefA5h4ex0DDI0TZh9c5eLF4+cgQjdATksE9XVXQr1sU1VNEgiPgm2eM7nf3ApSZuRwfIb9WCAiK&#10;qparOfPqEo1cKzzAzbe73pwpXjjkoWq1u0O5Wm7+USn+TdRaN2n+w+7NdqKi2gDUol06raKl1B+6&#10;yWaRsVisKy5Kof3qbZzGDFXcRw0BXf4vHZMqoxHQe945vsBVn6LksTzfFnFwdrGlryyVyF+grgGm&#10;JJ2hFLKPgkwhXE4IEYdnkgLhih6oVRRuuhMQ1LUNj/5suVMC1/15jovN5o25YWQAmVsRu+V3iqiM&#10;QIJ4GDjE4hhBDPPj3MhVq8uGNzNVnEKtPh8sPVJxgXtw4TY5beo1Wac4YDGdtXJ6P6ZssXSu6szy&#10;A0n/qEovv6bwj0asTU4fQILeIeJkC/3iiSygrp9lIB00oGrNGq+gdicDpyiVoikXBnsTzzCGjnwo&#10;m1QXW+KjAQf/I4gkb816hI5X/JgMy7ZJRnUf0NdU0DVfS1reAHCKnPxSKtaoXh3EDIhA/lnoggky&#10;Msip+7SkHD8fBUZLjPU66KbJhvWHYqy4VwWaS/03pMVHWfaS4tHVSjBRSRD6MedZkdIVE6hQIqTK&#10;rhuxqNVcdilsB4f6sSyRXyoFRvuUIEmErFCH1HF3J5yKvW6jl5MJo6PUnfQvhDgW7FVTeySA7ize&#10;sB5eb3+zwPFxKUo6vtB9owOLrUgT57fgCcp4spCldNurjtcIKr5ILbMS5eR3m41t3UWu6hSlbKmy&#10;gpLoHK8rMHimqio65aOU/8hhmNOVBXp1K2kCqgHSTvp+MRSMf6WiqJPHUYY8kvJuVZCythmKcUNW&#10;eQrGsc93bqy1Xpe1I0kqVlsCEUocrCQSFF04t3xm7DyyjYxL6GuV5uVkYUlHhpSVdKA3ZKgmKi3+&#10;aZ7MZtrRmrJGRMCU4ByaCNoTykN9cGwZG1o3EMdSyRFFkMp/OaKknpaVrJYF3yDkN8lPF0R5RecB&#10;RNXmvXqzhDF+ZtwW1BGia/Gi2R+m1re7OKZtejHIXrrS0b33XjzabMr8lt7Il3kuPsEPvRszAATa&#10;8hXmJ6uFoBb8bfzHaE/Ntp2RNN6Dy86Tgg3zqTQc87dr3A1ubcLY1GNFzyzDCBKCJ5ztXKqKytVV&#10;rIF2IEuOr8IZjKlQVWOPEE8lLVURyrP6RSMDelHkMRUdxSouV1g8ygnlk7cFOFgeO8govKxyvWxl&#10;NWVJNNUluW9kewlnR2AXPPtIpcb9L6Tp878prKqoBDG9Bx7g5bg5TRqhKkhqWKe10Cbv7niHFE9u&#10;WNm/Ci/HAjec61/B00Xuhqtn5ovI7cpEWb46nkuqO/kLAUp7HIO7of8h9572YHAMBsd+7n7IgyZo&#10;FR0eusb04HkpahlCp3UDaIPJAMmzr/2nj8BRsI8wPo6+N/D6kA43mKgSoahUhWvvZz1xLQaAAkF+&#10;kriap1UY7KPiDknAVGOq0o8mxnIHOskv76JJIjNYYqVs/CMdTmMmFKk/Fn8U1uL/LgP088BfMCU6&#10;4a9KArZmjhsEbR3lc6/ehLLVRQA0ZW+CF7nupBzdZ+Qf+IbZXMFx2Uj5fTvjJWQoqJG9jO5xsDfv&#10;2zspbL9rzHWnUxw+8CNtFjuD56aet7+kM/Ij0dYjdmLyA0C5JIO7fV9AtoSvH6F/1BdOPlqc7und&#10;S0srfGz1znekhTxeQz/O/nTsPLFL4J1KxOl9e/1A1iYMf6Vtyb5M/xRWau2LkdkCRk/eA4TuSn57&#10;iHsQFEFLYPHz3VBtg2fs4rcgaE+cp5eJOPbUCAXAOlTVtHiUuwPrbFz1bI4P8e7jFBnhG83xBMDT&#10;ycVDkjKCOJP2438I4s/UeGZ0LyO939X+giJyAff+a0/TLykA64gfG9KrKu8CR8nfW/QPYAp9D9nH&#10;Iwj1nVWkfdbqWEfH/b3gr45u6Hvepp9vp8kJ3HM+FjCu83LjOur7Xn7d91Hwm10FEkqGFqeh/EIk&#10;JMlnZ6e5U3c/wf/DWys6IaLbbo8oDm4h9KuhrW1G4jv0gMQRMyKIZBQ4EZqPEDoZ7kw4sQBK0yef&#10;VBWDKYrEyCCKNHmt9WtqbbgMfuzX75uFFb7+/V5MSqJsgafZYhBFH//D4KK8r3iufqDxARd7Hi7O&#10;71AW0CUhEv9h8PFh1nwhoJ/OW7tp1mrF5w8IjghAX4d/cRylWVzlE/ciqrOros2jSkk8x+SuZkQ6&#10;hIUAMtBZHmx8tIQIF2H5bpvEbEFMg//qb/gjPNMxEPtF3KBfdKfMm2txRnI2K7SnPDAwUaH5Qyj/&#10;Udh5EEz2+W/jZMh/dGJPgAxUHb5+1nom6LqpwsWGkKkVLdBp6qOgl0kMJ+kjhs19GYfwUVCM+u6j&#10;6o8w/CS/FVlc617AlUC91FVQUYGKb+isd368p31OGG+uu2utC6fYNT1uerzMjqe7nabdprM4R5hR&#10;Ef5n8V/c3f6fRTI08N8FKifWJmIG7IV8/V7b+wavHRffsFloW2z0zDHJc7+edP82AhHLLt/91pXx&#10;uGxEmWngvJIR9c37/neIusdiYVn7v68b15KI7KrsRkkrbduhUucW8aXlhOFHhz+DnUgMb62c/nVm&#10;RXlnFWrd4gJDDxACI6PsANM/cNqd6bWcomK2zuQ9HETofV/l4SZfdWaxjtpKArvl9jLSc7ej/ZPR&#10;6ezLZICI4Hw+wqwMDOnhPhgAZx2EjHPoDuHz6/HyXw6uK7qbyHHwdE9cjYnuQgnh8+0oOiIs+zWa&#10;WuLIjrvYs2EJyEYTldSE0W8V9yqQxH0mBaGoNsKiYf7c3HRkqd8bDzzrGNZU2ekSAzKrkbfgCwyj&#10;rhWaapLSLNRhChhXYELOt6VY2hEEqGksAXBNvRwU4Sx9ppoNY64km+8S3SgpM1G6X3vOKg6jjzxc&#10;kavt7S+Ergd2Xx5yipBcjT5nOZUfvk4Ee4/HeHA5Tmweb45Kyc+6NxQNV8/qr1/FO9QZ1scAbHir&#10;gzDiutv/WWIRKt0dZSTWXsls8zkTvUj4JZMa/GVDyHC+ve26PtPHP8wleBTTNr1Fpy4aBdz4cAOk&#10;lf2G/lWiirJO9bsfNATT8EXWa5YeqHmuAVGUztTnWWzcTeJfnR1cShn29RN0gXXwQj9Kamk3KnUk&#10;hXI6IRyDhHbh/Z1kV12Q76bFV1QDiRDk1VxvXR05ScIzTv8G2u7ku2r5lB4EaHy85B9gUS8m0q+p&#10;UIam0n11AYWz0r38F4V64XDCwWwIrv55sZ2zxpLLcYVgzBePUq/ja44LmpCbWK8UiF7zIY1x0/tG&#10;ol/U36t74pI0sgXm9Vq3LwR65AGONzl3AkrqIWmeTLQ/BjFrDrfPmiMfj+Zm0lJ0u/mNjwupOsj4&#10;7VOP5L3f7o4tSGoM1+3ted2mNP4aIZDSoHiDUoURYWC54CI2guPIwYK1UCj1h3fwhKC2rl6psizl&#10;blwXcjWp1c8qJSjyvaSkj9g20uLJhOW2uW6hJlNX3M3RIsV15nBcBb3MmviN2VedL6s5B9TZT/nM&#10;kGbaOX7iBbzvqxeNcKOJibTu8b4WpUYBxb/L09l25L4TmUkrnR9fJFO7CPP6hSoa07wKUqUL/F0o&#10;km6xU8N38Ydf4TsgUCmkdljj3KRB3dV4PraTXT74Vr/bPD6DSTjzqymsUheK+K/03Tljdmq49hIP&#10;WR0mtPCq8xapEuTyq6jn02JUydWl5c2ofWI7e6sRikLuEqtDHMJmG85faXJ9yC6qV8wyGSTvTt1D&#10;DumYCQ8Z2cPQPOaZkJBYfCDCFnWMwQRMZPydJOQW76XpJNiFS7Kvb2p2HVMUNycB88ON6TysBAOR&#10;jeErQVKJRMl2Am95XYMLvpjqN5v+gQLdbRWD2tAXjZOqjZltSh6SZJ6kxLCSVvBzKwOZHYQdaqly&#10;gfAMrEUsSnVF2f6Y5wqI1Tf8sXFKIjnk4rRE0P/botNL93nCw8aUiCz3cDXX0zaKlEhBAu4dWajT&#10;75lYjSx/gojZXJVIjZjTpEiLFE+WfZQnY1ELLZB8Veey2vpnDyrDKU3u1Ez18QxXEamIJ3OBWCIg&#10;MfIZ9OuUK+m8Bn89aogETwLJVZr4CCPDS4JoGWm6mYR/qUXBlwNHAbPGhDSbtLgxFb7fmHV6Pmma&#10;alFPWktxRj/CIj28gn4eLVWHAUsx7Gm5QNtcaFHtcJ08Y3qGBYiQbpwegVM3keJMKRbGDcPy1Tvu&#10;Kbmo7qrC78W3wS8rmwtjx62dZ7BsUqtDPat6ZGu8I4Pg+oeXenRGRlorfEBoE20Lzflfzcdf5u+7&#10;i9GrsYOwWOa0LHdbJcjg2m6v58NVm6m9j/B1B+c9QbMMxgF4dhQy/dxP2VrtrnsrgOr1tLIn7q32&#10;5re72wjKU+IAS9cS7Tnfv7GB4fFe6xMAwIt/3IYjJ031O1h+M1oki5cWy9/YWCvtyly5Qxu/3yGv&#10;UKHul6SeTGXdohvxOHlxI+K27qGWmgpj+RIlhjgAoFSPs2IPG6sTJYdHBH7SdkyhXqnsHy9qM2e2&#10;sYMhtGlyUyBudySzGsCbvqkpRtw//V7WM/2KAXoUXZ0vnEnpMRujt/WurcTzu7rSyJmWAqFsN5+s&#10;nXz5dikZNXF9qusDaZd5Ft/3EFR61MG1jIAoCQ69OXN9LMN1QxnL5X/GHdPFW066oXsVGJ/TFfu7&#10;yzctyJ50YKuxUq+qFYHm4m/fyd2Bhyilrr6AcVp39W5NSyS7CizXy3e785N6cBts/5lRZA2PJ09E&#10;SWHqpn3nKyxGlkKO9hBv53mXe/w54PvHFf/TxukAxQ8Bs5uUwju0vAOBDjq5lttn2O+pntNyJSjG&#10;Y4PtMjhKWaLPymlHSjJebsvdxIyY4pD/+2KhVexbrpT6ruO+PfNqQDZ7r/0wiO1fVes1r8b51zaI&#10;GRl3fE+4dueiVxDoVd0botE2JOQKvvYN2dHI1gh3xMXoEq7vHFY0hZQq21hGsTBwev0JkzJU5vzG&#10;gjc8liHb1b4wt1VpTMeBQQozjHNKQmWRTm6mS36eymghrPMydLsgUNEkx5XXYWL6LZOMNtDdv/MA&#10;faifjhvhNrwOYUp1K6AjRidXlKZWsI4q1JPGfGjqrsNjLd1+6aQatHxm10njxuQFRfQkGdChrfmr&#10;2D/Nevc9rs0+nBtyeoS0iKtjz7yR2AdZUSmRPTcS84kWSofXKtLsEeOmUSwkID6BsGHJp4MJUJXD&#10;30ItnZ5CRuVZ3T9xRzyqj+0UVtkGhShEQFol+5kp0onvydXTl6jnG91xGTwXc4ftoJkLBzfTfvyu&#10;SjJY18ZcMnKzfypWHG3EO56LmYXKavR0G8XCIf3WyVgNTnt5EL59HV6x5nP0d5wiPtH5tg3bIcAb&#10;Daeo1lw/jxrATB9yQILLKSmCM8n2q/isoednMgTax5voPmdyE1PBr8yTWRDAwXZKveyIwCh83WCY&#10;6YEOKS21nTwk2zUbPDUTVWPXXemJfmdlXkWBz2Xcf8N6ANBIbRAJRIR0wX7ec5+SToRr1Qh9tuMr&#10;hvr0LA25iKCL9NCCzv56sqaVhmBq8/4SX1SMRqtwyE6zx23nMWIpzOrKNWabfkmsADjGuepyTzsp&#10;FXOCzsBNr8twf8u9dKKaWkHUvugNVbQXPRfX2S6/jW9lYuneebv4egaiy8td52svTJMMnZUJ3j+V&#10;2DPbPqk8VtOKO6ikM96uaYaF226kpnh7N8JvM7n8mt9HnL+9dAwROA1l4KQQabJF7qYvOrF63HzM&#10;5gXJ+my5xzskDZQyBLi4ZI9quSmn1UpDqilqutxoXzpt2xs1XH8lbYbRycZwh/YctX3IzZEtBdA6&#10;P2HY/X3ozEWx2gMM1Glv+n3tjvvI/o33s8QxV1gTcjJ+86NXRQGtTrBgS5q6d0BJEoLFx+67Hp6U&#10;mIIEU2ypmMLD0FoIyYq75EBhktzoKoSZvlYEUuOtZlsQ5mPB0FlOKiqrMM9Iw0l6npekwUcEfQ31&#10;Ow4pSgLVwGjzcjLOVBo2DRAKrnH12v6R3OsbWCaUDfKEQ02FfNj0S/OZMqrlIaW/Y7QCjoKyAHZv&#10;k2qY56XwmeOs7WjROnekpTy7NsI48RX9pSkYEITLvLlRskULTEZDopunsKVBehZYwihtM4OVRB2c&#10;nIfL8cc6ygR5RVDtIP/wnCPq14UECmugQjUSV2ORjyWZeMI995XrF/Cyal3XbU2sM3rjE1g8QnD9&#10;M+tPB3T4S2kjVKRVwN9ufC4boeQnn4U70s6vLLO4EMGRaOkcLGkHaF2jldO3LunFYu3bDW02xALC&#10;WBqi2lfZHTNcfyKq/QXTjZncUOhZN7LYqrquvGXHcMgJdn7uU/F9cAWTC8iJuzYNvdMm52XU8YyP&#10;uDcmB3EoP7fOr8RU1FRNX85js+M79dxUzzkEjdk5tyoqA1SB3luco1vuZaT9tjyvMLtWs0g55z5e&#10;xrnSbe7STXKS/UPFEVLapxpS0hXXsguhV3eutg67Sl/tvxNkur8PD2v5O8a9GX5+SxYGpUgd1P2h&#10;bL8a6jx8yAj7SmvzFZDqH1HeLwrG+8Ps83LqbYyC0UdKdf3r2jwXlRTZdu3M9LG6uzdWYNE2lyJs&#10;jeIn3gUJi5XKV25RSXTVEHzTnRJPtqrB40RBjwJ/xVKsc8NrjQaFcLFCYgvLW5uWMhuPnHQzd09X&#10;14GPUjEhauNdLwwqcgO9Na7/5o+7ZBhj2AH7C0R5YFEbiYxkZuyStXPaihkOOPTAJE3aDf4FuQJo&#10;r8TgxKkMs69KViockIaYTiAyGTkF8DuzjKEzJ0xAOXCaFdIgXrsXmZQiXKQmOg4mUpypj4PAkjOI&#10;ba+Q8eu0XU2/yJ/8QRYFg9XAVTWFNCqlZJ+aA7G0L6Yr43OauiQ53HObndFEBUMPhq6mjvG7j7ls&#10;oy1k7n/rSQKiCcV1Q/SwPqW6SlMfShn2iGGf9cajJ3VLtDhbR09r4BJKPGwMleOtoX9xfsf+tlbB&#10;HORckx3f7Z3fxkw1ma38k42LC2POA9nirW+/Y0I8W+j6MFur6Iv8yKgdP6IliD39gJKz54JuWlvK&#10;SFZAo/YI94W/VItIYzpLiRS5wdmqvHoeXyOT7KmyM57e+JLny9ag87SdjK5WFUvmo+Xm3o8IL3Xa&#10;80K37qQEMhcgocBu9PvSftrNJgmceDK4bqi4O7WIZ1m/iZKmR/xEGI9L1cD0t4qzOGJgEzMtta12&#10;Y/ZdKMhqM+s/He31WEeRuaZUgya2Pu0WkwuZhwkFvnydmisaK3mvl+ow8RYDzRM/uQ6aZXnkXW5G&#10;15nfSdMlHZmsutOcnzzwW7x8fvKrYaRdDyyZusIOG87a8a35B4MzCWxOfPD9rzxUt5QRG6RNggmo&#10;K52c0H/v/z7Yx/ZBoZMTcP06NWNndcXkKeMN8yYn5UzSxr8dg+Rdl+bwSKq5EY6TRciA9K/8dIj+&#10;mqBMm2DTJsXTlepIpys2aRAkkRuzwpKCfcXAK8tk33x3GSmTxu1fSx1w0GyDcG1ryE6Dnf5lppbl&#10;u4YaKHzxu5aX8kXgzc77OfZyWDTNcZNU8+wdJBAdY0IkO+BNBkuRcYQLm3KCd1MhncG/zN/cGXJ7&#10;0J3gIIKmcXfQDC4RBayFJETZSLnHU+fn48grUSbVRtfP617fVKF2alKw89oux+tDVPukv+iExf1h&#10;/mSKl543nmf6GSBQvUf0WclNFxtTul+/JyjJIvjrDhVhIIY7SbZOEK/tj+hk1eEap3LSiLNacSAk&#10;g9i7yw31TTWODCUKSzxyhuYB8LcLKksBmYG3ci9OJgVNsOot4/Saxa6t7iQaJLeP6ShU18vAS/YE&#10;aKhZadJv15v6I/4ta4y9WGAPr+1O2ukY6EtMDB4lYRJEcqpz/IJkk5JfcWvLO5XScS7P19bm4Uqj&#10;2K+XiRC1Uj3ijw9A3FfUJL9Iq5PsAy0d6Yho97c9aIPMShiFHnVafV07GxZQpMPGcSRgAYkiHUrp&#10;Fg4WS6yT7kXUuSwktEsFjaEOM9/o66TP7XSdEau2gpsKDcr6Gf7vVbybok4AfqZgOCD3e1yRKWhy&#10;9pbApqHo8yD1R1ZLaTiae7nr7twqgRx+zdfr4U6cIIP+xO/PMzZnP41uw+Di0rJYzgTnmQBvnIwn&#10;w31rt/iN2bHPsyZDFA7HbBfTwxH6ivFDBhudTh2hkTYPG401r7H2Qqc8gbKqpgWf+wuv02mCeHop&#10;vpdODvuNlKRF+ZrTK8OCXyOQ6XP0vwwXgFzH2Izwy2bh0Ec/6weBc55mk30+VtdSqum4E306YNYe&#10;2QUuizuMB4ZHbltPRcO4inN13Ql9IqOCxQbTy4H84Sae2/YYQJJgIvniQKC78HlrpOt2slFphK9Q&#10;PHONvte6w/XKsmXNNvzNeXpE6fnay3tEpuNDr/14keBnFDAfN3PsIMoGB5N+86BRnielfjtpJNeQ&#10;7+sQRVlHx5qKimqywWTisKflc7lVRlc323v5Dh7z4dGtdrs7KTdKWirxINFr1XPDZnJTno+1mZVV&#10;M8bjyi5Hm2zt34uJdNrYw/ftF0JRLAj8d42HzTN1SxayV2+l4cWR5q/tJBnICZiel/Ml6feT39r0&#10;X9h85Nm4UR25Wz3MLMU3jtX811t34dduGLxezywTafTynM/3j1jHmUP6pTylDuS55nqee6LKhrko&#10;Rt823MuxPM/mD6tBCKVdZlsdbq1+W4k7W4z7+5m1vQkXj2/3n2HWrdldH1rkvUTi257dJpbI6wOr&#10;6lgkRUR3OW03sDfv/lNsSYyblW70cwejSefnzRPlGdtLPV8fGUHwnIMyPTffyV5H7jay1WcLtbVr&#10;1g9TU4+Uykk6fT76T/ju7CM59l2atjtbZYzbZNKRyLBoxgb+aM8sJRWWV1OOMhDY2Y1XrgEDy143&#10;XZmoy4q7fbY/V3iyHh6iDUFITIUIXALnu0Dzfc7ACEMDv2nSFSchowO0YZHzdxagHcOjeuJg6QDa&#10;3n/wFpdSVU5POJK15xXZa+UgIU3CUoCluq1abe+5A3dRpAmfG4xPQSoFjrn6SXFCykD8BrcLlUAh&#10;jORGEIwlQ5blOi+zeCAEL/BP9FJmf7MwJ6AGox/QtaVJYTl5+m2mcY/5xyvS9VrgIeKoo8/urG06&#10;JdAGMXYv0HVCYk2qubd/FaJgQhpWo4VvUt8EIy8xmLMbT6tS0UnKQqRJ3PoSta5D5+DYFNNm5Cir&#10;fHnSnAMOzs+ugTS5S5oLS+Fr4GOK0dep72HDaFVPSApTWGad/8PZ9p7zLkvf72kJHfQvlIyG+Pkh&#10;Fey4P8NZ0Z/tk1wYLEOhfq9ofBOaB76z4EDGcZ9538MI7jF58ih4/nOJRvc5w3bTlfxO8jEEm1f3&#10;adzGpWWfSXRteLnnuHGIFBh74Oq0Azf5LuH1EFz4pBw2TSUenmWzwAJm8a/oBmFBpka9FmeLcRkS&#10;OQpGe7HrRrdxmdD7TcEi4CCjik3MOgpJ1A911192zU/LTOZIxJkbghUuP6+TzJMbdj1onNrL73G8&#10;vlmQoKZjVEXOJYsJqcLBSFemprH+S9/KgoOXilDibbx/YMBA/b2OeUihzs5dN8af0HQ7S5KrUdJt&#10;WrbUQE0WQcGVxLCyKkeQtj0JFHe3/L0FbQlNg1o3G8Dy828QGxAVaKOemc4MXcNnVS+wmTfY9b22&#10;rNuX1CwuXG5wonD8dwPqnn5vvAsudh4k6Nk+Xq2wW8ydXnZwN8qdG8GaGQ3ZIEinWEmeSRxW631F&#10;k1Pi42dC3t9Hyjg5+UTNKPZ6ubu7V1kdftDd3q467yLHUzDtQ0WGhYX9Z+P/rJwiwJb/rsT9vf+z&#10;JP+z5T/r/27Ljs5qJNxxXiBxephKmuR9+Zy77Lhgc7ysG/C1AujZ2rVsOvpnsNslZPD71Xvcj1k5&#10;2QK+QT9LOa4zBIDSt2Xjhu1G0+tXjhcd61anuvHWNPe1u9b4pl3v1iRlKa7h85Yb+8bw9/2HNH23&#10;CV2vt2Hl+lnqz/3ET6ZS6nbQBj/gUvvSub8erSaHMHKpDpAYbDmmV2F7dmzVan3JThrUa6oaDq6V&#10;mF3OtZm2B9pe9+/GuBwF0+ggpL0Kr0PuKdjVM+YUmcYAjUgilQdFhKiEsJ+da6ZGU/0hSUdeVuB/&#10;4be17XjVwRkCz6sah0lDMAN3LxtHms/B2/VCUG24H2dPcakhY6zXZbhPprQvESvlJ3/HTcbPbPq1&#10;ZUMSown9ERp2McvlZbPaP9qrZxQwgcBk3DcTAh6OxkohAWuPRx1GMsJe6+MwCmQwndwu+JzhvkF/&#10;e/lrNW39hBllFUetvhwiI2TKRLno+3C7qqFoADZY3A5bk6bnqU1Dnqb7jJKBNpXxUOxxXm4la2GB&#10;yJUZEAT2ZzqLvoqhgu3r42Wcou7+PjoLAqjtusPL2B4wYH7b9J+/nundvsnxcSZ5lFDp5FBUWtS/&#10;s7nf3PlOw1grkOUce8FfR1pVPATe9mGLe77HPc6uafCbOC8uP1/0kf5dT8sP1trikpp2PW/07T+A&#10;cxrneZikFtLYr6JsCvnAYrMeMd7xcLeuMrBmDsWK63qIZif7/bKdaenAc5QsPMV94011EFGfLOnK&#10;gF7fwbRN136YSyxOSLnY11Yq16x3m12fKkkWEgFsA/UjGE4osDae/5wq2WjmR+hi19stT7C/R0tp&#10;YYahyBz5MP2RiRihY4r1p5E+N+CDV/2BqpEFlLA/9uKNx2F/gXhRraoMWTA/F+u2mrWRGFIT+MFU&#10;CyHu0SCwUJpeUW1lOZpUVyxw91dqFuex74wLFDbWCR1OfXTwZGG3jFCywBEVN5c0GeBj0FBYX4VM&#10;yqTn6/g8Zdx7jODJIzXSNhYuvxsRyhTwXbzoLCcjgWu423ZYNHiv9Ml5qdY1j7zTv8T64/J/xxfR&#10;S7EZoI82V2uSv9yuxgfMYBmFmmB+TmJWasDGk2sQaDOTUSqTs1G83r4sa/Bsugpo6VjFyaWqxDq3&#10;yAi5MiBFa0k9364WSUIHQQL3/xLsI7ZO/8orepsmsKqqSjF0nTKZSraihGDo/LV3swYcthz7y6oP&#10;MqlceScVCwEY3A8XLBC9ANzZhqcCYRHW52kJbbtv2Sjp18FxdStfc3C+zihkw2GCeAm5N/VzanGm&#10;08xXJq7yWkI1PdS4VgSIC0PL5k0cH9fvk+eOQRJV8O0c3APCccXW3ybIKLjnpTvJu+6AM76FAufl&#10;+e9aln7l+F+b8X9Nhvv/02b8P03G/7UZ/9+2zeGThISHgaI55iPhr5DPigFzixJl0TCoI8ZPXYFM&#10;If0fCzTn2kRFw6eoXkjMIVYsOQOYxcLJCzAyuZMRSNNbKPH+pSQbFi35h0SED4DAqCxFJI7EmHeO&#10;DmiOLug9sG6+PTRt2brSVkSGeERIxxtUEwEh7gmsdfs9nsRGZdP9oHaK3veOXw3dNeUGAr8tjHPX&#10;/4bE76RVsdDVQnE6GusmnXkG16zn66rau9SzqpcEjCl/rIWFp0taSQe4fse381ilJXQZQULEflKW&#10;Ir2yWIyWIjkfComVcz9J/jqVhHq4K9tlX4iG/HDXX6YdS4oTnlMxMFCUFE+TCOq3McL+4UI1wCQ7&#10;oxJSxMcChOkzJZP0ko06LxtkE9t0PI6uErG0xkbaHD4yRaNSx0+oa9q2dJznyu8zmN6fLuYCf8lm&#10;3Ie2P0xL+4h7OUM6al0H5H1+3ZxwFR1ekUApkN74ukJNDv8KH5Uk17Ws6Xk/oRwhwrFNZBxFJSHB&#10;G20H0rwHBdTOCn8HHIEKiDw+nJUSJH1+Pi6stNbFGrDu2f18hZHxP6yUylNJ5uPKK/As40hLuZ+B&#10;S0ONdS4W9CvFaXG/2tzuAmmmyZYoJUZZtChNBV5qyZdRY8yCr6NNK2F/51QPhRXjvRNaz/UBNw3A&#10;HySN9UiEnmpp/uf+WWbl+3IWjDKaSK2W8poSJ5hi9/l4Zuj2dIn6xOMEjGeZmNLzujrlXjXaSkpm&#10;0Pgr6HCQK2jp3ODdQubSxrXne9uHRxse3AkbREqubTAW7mQIlwTbAxBOjlYzQy1GGA2vkuZ5Ld7l&#10;ToKnEQXTjJ955KMBeAy8WJsWrPSmdAG6uujg/G8KFLLPTZ6XTStHmS+Fbb8fp7ev1t4v33k3RGBl&#10;Pb1z7pXCgdkKmtFXFwEJOf4vbCIMGr8664AGszOQCzBjsKNMSc3CVQTex1ZayNjE5MYZfKuJrCyF&#10;S/kIBHHt5I73oiawTfKrIANjreW+AmQT1fydthcKcoNYM6qV/5YrjYTBPHlwBgQqJf7Xt4qLD0A4&#10;PfxPVVODXvG002BgBIa+i04bvPelO0j7Ez024XY/yi48Y8ol2GklvRHMaoFjSxH+B99lcdvRuy/Q&#10;zrg70+VqyxUnscHK3wpV52GKnXoyCDAGq8PZor1EFmtF7yP30G3drR8KosX8JJGUelL/xzM3g5vd&#10;HrrrdX8h0aXjqf4oMRvyzH5Fd4Zk5cxiB039s0rUp7brPqD965n8kNmBjK7L3jvqeeGa93mViPRZ&#10;pMOr0OZgOCY1G6VSfSVd2zYjGcBl5C5LLfQFTUmpZN6OChM3i1lyvj+OFw6V5il3NqK1tN7/uW/t&#10;lZW6FjDUAdzhIo2GoiZqTFEf7yP8+AkPFj+nc8Laiwm2VcVWYV6ym18hH8Cae8OF+Vkv2x+TPJ+3&#10;LA9JudGS7RgvXDYoTHqtca2itnbhtxO8OBTuY37vC5VKLT/5dX5vExfKsXeOdt1Px5RSc2iEHAtI&#10;HwKt6KY4L/4P170/YA5Zwv667nvlahQ81hCbc0LpiP7iuIzj1s1LvyzIfdmszUAVucFVIAehINCy&#10;OO4UyUB4ugr9+bD4Pktd/eWju/jwXNdMujJYL34MoZKQi+1xkFoAjnkh+VudFFEU++A65t3CLTnQ&#10;IUSx5uVob27OiPWzpwNoZ/MFLbB3QW7HknEYUxgNTTdxPOcZHqshhPN+9CHpOyhN597v+LTwRTL2&#10;re0OGN/DuEOzzV6SJkGcTEyWsN+ItgLv7HxqEWPvI5qLfPPZPrOg5i4VNe4JGfbx56MXJpH+brNd&#10;P+Mk168arH22rywwpC/2PtqrDwt3bXL+zztgBI6/ZnOFFg2u++vv0fAh/10cjjq7huwmSQh09887&#10;LNOPq1bUQFBEQ8V/5wMun1GzzhCV0gqEEDM8D5GTk7Zte+qO0R8fAwTf1JJ6sbzPwBEQSOLYFPoh&#10;pdwPRTsFptTJHtOcKxOX82h0m9T9FCiI3574Tz+3YWHSGTW/SmVMMzL7rccKD2axjJaGjtJ+tL+z&#10;eTw62k9ypJMayC0zmVD8xQmy6Z7OBy9q/XhLRXnQq+BkAD9TgLqktdcUa/0T/9djlfHHEnAALOB/&#10;JkToRJBQ3aqGmoMc3s9KoxJJwqwAktj8nJIRwF8vy9oEUU9JJ/bn5WGlV51B8OsDWX7ftELxtl13&#10;vg+1frrJTN/lSWNHJahPK0nJcFllBhXdpwU/KVjzR2m5CXfYk7lnerfWB/gM9j2v+1aMf4TiEd1h&#10;7y0WtpnC8Ll0YkNaySy7995dUtFqUPZ3E6klJDT+/FZAJEGk//a9DZIechy8lAeLpvpmgIJshSEa&#10;NDtfxDJAXaQ6SszhSLLDbdnxtY8sBstnsVr+IP50B4eUlDCvOfJ0r4qqPxdK0/GIi+M611Hs2nMo&#10;FfllFStXlUwiGuC4GNhnTJotChJYsIwzjOJ3fa+qsR0yoqXD3Vbq87w2BkvwfUWS33Y3/DH/zItO&#10;dTUgk0T6LzFVSzKdZv7a98uT7Agf1Fq5seD9KAcOlqstDH5rOst1HYnWFJdCffVjPGWJEjb3gMEz&#10;u7mIWh/Nj4v4YVG5UeS2XBV8aKtau50TEMGZxId9GRcsq+gyDNiDEdj4u7cXBXsilSTf0L0QsvC/&#10;HUpDfVxNJz6+tmzAj1OtoroIoZq3dooBnp2NcyAZab70b+Mrypnh10/+vKZrdbha0a+V4NT3Q1iJ&#10;8eBLivMfKYmZxqzce08nbEMB2XY5XzrC3+358XfAa846j6V9GoP+mCnqdJsWp7tsmFgeYyxJjQcY&#10;EV1ulVQmwclDDGVdXRRK8n6XzpcZO2azHjMqqnFiH2O25k3J/2esUZVmvoRuDJxwh+GSNTmwlroH&#10;bFZtXQuXhoKhuTwwYKTciEtju3JfcJgVFiZ+kq/KR4kN7bei2yobWi3OEY+XPlqfIcCiOm4vvO30&#10;hQcYeY5k4gQEGnJau9cl5EBITLdiTqLDHofQi8SpPmXrkJFQKPTcaR5X1oKPj4PD0vHIupKVEd0v&#10;UxFVGItNakE6OvV0WsjcgD9BJ8EoeE0/LklKG0ViMhJGIIeakUQtSESehgOX+cx0HYEqmz0aXZrT&#10;wWa0FuDtpVWgmlQq80XA0qtx3s1Dek9Jhd0cNlISmpXm1Q/NIfWnVHn+rx+EYBGn1z4ifhGsPSiS&#10;kFyAgdFtWJwoFDcodA928Lq6UDMgvxEdDQ5giOmEuMYSRG7F5wRkRxaS0C8yUkA1drI9eTpGuXXg&#10;V1z2Z38tN9HXGOy3+wt1eGccNg3NoHvwX73bjpqa6eLpQv215Ts0SPBxQpeCHACTtA4PX6dN+vON&#10;PL8/h4j9KOgx1b+SisqaLVjiKZNDrO2PEK+MPpkyAj4VIJ5MMhWcAfG0xVxJXdekaeKACCBozRgT&#10;ie+XK7ykAeGwo2bBF+cIRejc3KQdI9SdzG/jILZtd7gL4eFZn0rcJzuNGlfLslULZAgQ+AVumX5I&#10;gRTROBpPuoaGDUkpMGzC/hK3vLd8g4woa4rJ/g9JTufgu6aRyH9Bk8txyGcIqvZfpLPlNDM3mNfL&#10;3fiK4A00YoxPwfb7ZaSD2+Pp8loITJrplT84FLB76kWLwVROBaPgemWNgERapBG+4ILOCPPuMHHf&#10;mvyOYBbImiEUVDFcPAvu622qegBk/XgxHv4VRAqC1DeWeDQCKQWXbY43k9cF0EHCydSDeMup+29q&#10;TkIczvEsSZCG0F5AoJCW2lSWZTgvrOaWwqhhjlmrwcdih+FfZQwjgTAoBgXOFHzfhH9F/uKFO81l&#10;pQPzhgqxVR0qzIsSvgi10quMe4ZlFw85HD8sofhWkP8rnt9hlkP0Tx23+AHiHPowaewXR72aanW9&#10;yxSzXRejOBsowxthFjAQNmueYcuJh3siMcioLrFiYr/1MC+5FOPveMxgugCBMlzXVbtEkhDY/rVJ&#10;Kcw8SJ5g+JPfj2LRr9pFqiIXZmL/CETCjqhqinGvw96XLisCJaY6oIPzWpKwCJ+UxKxmU0ki2gf5&#10;BAWNvhTm/e3bvt+dBjsCZoEzWkg6SSTy1XCef1rVdTMQMaJA+yJNKKk4sANv44Wnkf5cgK11CK9S&#10;VRg9l2R+xzcMRhWz0lGaYXLhY1VG25GSyzj+2iHCCIJ4STvBb+XBIS1d/Avcb+R9vrhjKouIes4u&#10;7lWHWg4Lh8L8dU1HPbTVybhmkuXmdhHcusQcOwA0gFk4itIcGFpN6yCBIR78Kmo7qNFAA5JtrtCr&#10;5UOopCPsITOIubKWc1IPlZSsw/zANJpuY6w0DMsGzn0YAjRWRZpUjrLXx1rTLAqGQ0IOfx7Wz7kI&#10;QRmgkB+e4UI5t9+ZWMsxqOnZwKrplAsZomNqCHiXDxHZCsQM2pZT8hMmL0Mv+mO9YIUOyBLrPaPK&#10;7P6vS2jBYCXti/Fga6NQc3u2fy0jwvBYZECVdS2v9vcX+NH635i/u34QfQ9BmchwfmLbHE5i9d32&#10;B1+eSUpHm5PkOlg4hzNujbVc974JZa9B6euMZaLTIa+plnOdmUCxhn1MmCWF+lC8gu7EB5XhJktS&#10;0WIrhxJnNHCe3HSViun2GZF+k9hmkNHFQq4IJTpvdqaiIsS5/qaEbSgTTBqLYMlW6EMusOdvJMNJ&#10;9rA0bndopAG3rZM2VyyywOwbbYYcxucdH/qMtN/DRyS0lAzgOGowGtU9n2faAH7aGAuuqFhqGLwD&#10;xOyTgDADzWvb68bH0nXdAqeyjl+qnY6/l8FDVyfb6XiyMdjIn5KaWjK1sLNTwzCT3y+BkpaW7ev9&#10;ydJJN7Kjw/MN5v3BUllBgfApbAaodes5eZHRblvoYRgnV0J3kJOCjo4JAv9VemF1Nbkr1eq662EN&#10;3cSjCX5Ni0dHMz9VPkv8bma2WH7Y2ADuKyNrwlGMTk1KQmL1fFYxtrQJxorGUSotwZFUTdFR1uex&#10;oZnMjFq45/0cJyKqP92ABg21amvxLfeHh5pR+pZ5z21Y8WZ7a2p/KOAosDi3RndiiKnDmTIp5iaj&#10;x8eLbMQLM/pBGP6tOXogh7dzTIP7IFrALhr3jVk6dJlkhNzGeYRRo7Fk+fM+jV0CB6vzM2fCAx8n&#10;F/bOAVCecy+Tj2xN/A+6Zq1z+7/MRaNukZ4b4P/DbJQHoJX/Z0n+L8fxfzcODCT9LwHyf7ZxAf0F&#10;0y0UGgngIAaVX7AeccBae2otMzoD5jMFsTFr2yTc/DL8YQBk7JJjumXOobe3Flu8PExxom5d8btJ&#10;RqDCv9syv6fvyrwNssQZWJUs7Hnb7SH7R9uvCQT3CkbhV1BqdJ18LR4tukMNot95Y2kstvx/uYAi&#10;dZ6VjCmxAZ1xDHe3XZXS9CjzPZnj/cnoa24XeQbAF6uKq9hEKIe9lGk35Dnu5e0v29JHHCC5EtHY&#10;orEPjmOKA7+WZ1eTMVg1xuxlfNpFkhZxcbGPkPIL3nggQcVeL3WYaivq5khCqOwlZcQ2NhLTRgAw&#10;XaiYk5oVZLDR1SvPUuybtrGOWIyDrAkQCyyvn62hIpgjhRS8AvmRVQ4BXmVyH6tigtUWo5yxdcGe&#10;0nQEeWyKYwGxjnIsTkiqJ8s5q+OADfN9OFeQzHRU1+ftrf1shYEtlXH6ECFNct2trnKxVdnFs1jJ&#10;oLaiUERGkqk8PDnCJCmvt8o3sQTKC8E0XCKlHdKLoG9s2+wPwMkXooFRAxvFw/5zSIX2hThciJRi&#10;RJIbyt+b1c2wB7i6sWZFx0D7578E0Q3xQNF+4w4PnyIhl6Fls3Q1RIzELwP1ZZsC0X5TqZPd4C89&#10;2lKBgtcBzwzt+dVUO0wh66U070m4hookUwNGSU1FFJxEcxtL6j88knLL03rjJuCgDIVCGg31NAyr&#10;o0BB/eTCDcihZTqwWUm0iAxAUO28nPEgfWz1qtloKb2j2WBHgTo07IDrjUITZYYtLCICtZxTEPhV&#10;IseqKS+CuseYPuUerZUTwlPciW5F6SgHhfGjBL+MRIoJkEDU1SZBEEEXI0V1RqmgChD0peqLENIJ&#10;VEaIk/1blFfkEjGQHdNmT4tyBq6p4U4Z4V9EUcdiPB6eFfEpkFynRmEBtVxf6SjHN+yyl0FwtCAW&#10;juKDQmaDl7I7OWAkDDHOU6dDI6dFXefNNNwgOTs2z+THRRkJ7EvrkETyRasuAB9oUto6SBW46ZhU&#10;WJKUrRN2uaffvGquJAgmyc36uwsQsVF7K21qAjFDQfp3bgYtFVRr+i+1ksIjIiw3MGuaaxwHqJxd&#10;ggUEEkYzxRFj7k9O/FqopOagSHKtaEcTFPVq6HajUeLSHifdqAwbCYVVp6wcEsKTwRJf0XEyveeG&#10;5rasKtjdMoltnK5IPcJbuV/v9mqPHqLA6nMIRzpAiILwW8SyjUuE0XWdk5TSOVZrjgX/pkprqUMm&#10;4l8ERhYVKsMI004dm+Hzsl73hXVFppV6P/4Pgja6Rj7Eqt4DyKfVdlXIIXADA2eu363pJgghMwBB&#10;YorK+t+WLVKaSRFnsSSrzCXsfbrmU2T0q5IcjguEE8HYxTUEImR0+OS4NH4RuD3wBKuYXxEN6wBI&#10;P270kHtvjnHWpKQtQmtxmgIAccE5oCSwJfyvwYib9kc4Pv5/x/P/f4NzklK4kIfooWIG1rKJ3faO&#10;DK2wfFbGI8v+95uvUMkoNbXVJsAtjB+gQfj4F/iDiBZWJQdwstP/gYJHOWl64GnAM64dyMqwEgwj&#10;YIQUmPfDRcC4x0GndB1meNPILgjZoICiRnmkaqKtk+za859Zx43igVgR9bB7SekcbVFZfCO0ya44&#10;XzZ7SZFp5GwdYmYmDvaQapsapzJTamCHCRwhOfMj5LAu9jSEs5JidNbj/xPAtxZxGOwiqqIz2ENp&#10;gX+QRzGAIJDK6hGgcgQxUL3IobLYcBFusogE1i3FAzlaxMME+UWgTzhM/f0LD4m2LrLBcqqoDdEj&#10;li0aTgRLeVOURJey6wJJXaAjJPUY9w0wxeEQRrgF81rURWIOovUgh0iKJVh+2KKp/MDyttGO0wMD&#10;2kpCCkMTv4jdwIJSGKYpbMGzteAxZ9e0kAJlhphJaLrFcheycCHBUpVUIAVRG6ZqZDKCh8NEQNcy&#10;IJo4uchMHGs7r1pkieln3ZGMJ/0RU9fVSBkBoNWdAS5jKAA7Fnn9funNzXQy1W92F1BoQ58HQZo9&#10;Qkn2o9NcYyfhPNkD4ORQ8epCEEggyijP+VWKo8FDJ9zMAMKqSeEmaxjcWgoSKKzW+BJQVJ1BdUZf&#10;tmw7ZFCmXU7yZLFwZznIn5LyXW1hBYqkT2ItssAETXRQSBQGm9JsGtbiCf7Dvb169FFkJpLGRxS5&#10;xQwoDSbMTNsCJZqsURRU/hFHxVecxCwAbEUyFDCt1N8vmsLWWzkj3mLVzMUM9JdShRbxr4NmBHgQ&#10;24YjktRes+1kNSCii5O5RjsiSZPN+OubcwBJtB5N2O98wZzh6X4Ya53CnAqVKkqI/NcJxqOf8RB0&#10;JB7Pe4YUYzmU5ISHhw0ABLshMKe1cHSKBmAF0yU0lWag7AmswXryhUH00u0Y6I6lqphnKI5BZoDd&#10;cRtT6IoZm8on52Np8vKwsRbhiFdTRtWLaypOVI2iV+Uh/rWWnH2nOYnXNhZ8xlrk5fkfh6tRuwsA&#10;r/9vpesC0SaSI4qThQpTa9Gh5+AlwVY727Z7gChmpqNb/ofhzBI2qK3DJVWQ87pFTLd3uomt+qnj&#10;X5po9kYBItomLUobeCkfQdeYkfLIO4k4U8xR2X2/315L+7dtUwR/N3/W9VOH9ee+jkdqVG4MwApF&#10;9i/rhc8Pp/U/HRjY348s8xtC1rnEsRrAeYvMssRUjdrtNZuPK//AgjOZWFWBxBT/63XQ/mapQ4G3&#10;tb4yQnzIZlpbH2VcH153WdRiNg5+PvhV2UP6J7/cvrY0uzSrgQMrnhKnjjr8osCV6fS9I2zkPZaD&#10;IB5ONdYYeyIeZDoiSTA5c2IQRLP4JQdGsq839Ah/HfPIKOmiCFAq0/2HV3klp1SnFgzhgDhbJRQs&#10;nRf+MUGHAQoDom6GOIirELAH/2xw/JBsPWNFu+n5yA18MyceFBA9C2MHJ2ZO9IuzppfolRB6M6jm&#10;QwifI26LRzEbjmgc/RI/XFte7LS1dSAHcDnhT4qxh1ypjQFaVoToAJIjgmM6vJ6vu/V8Kio4bmoE&#10;QyDW+NVYRtzxmODobXYGAlExkoA3PAx5DHx5cB7rP6a96XFEaAofNFhv8l9JMOtBTyIDztS3PSed&#10;iVCgllzirO/BTJ/LRghxcNqxTS8aocZAxnHSSpCXJb0e7u5NKJKCZ4WXA4Q6LP1BAlJcv4GqECCQ&#10;cF5SBSN2BdbEMyLuFnZ5wFIRQIdqOqclOl0UZKv+BIgOap5rUsO6yUKPygCH7+x4XihR4kxANDaS&#10;53bRyeKgv1E0ArxuHa7FTH3VREt8dd3OBJ7bI4Z0Qib7ZOnc7a05eWI/odkvI037l/ewFQusaMsS&#10;VbMGwg8zl3nrC70B/2UBsQ5QkLNdrWCZc8CcjeSOTfOk8tQUaCKK9slw5whI8w3V9PM7ex20d+K0&#10;0yRArZdrWZwzcUojVKboNyqGvrdlYvAc+PSQkrTH35wg14+rAXz8jLkS2tHguOGGeKucmBg4SFzH&#10;F/NDCUBNBE459rX+cq8e6f/6jFih/38D0zhZIM0RSSI6IK/PrWoPbIYIG6+/4gWseTrA+MUTHoJd&#10;ATotFJaQXoFC7YIZbXEo8l2L3q97g2pDLHMcENhpAWwoT0xUKj0Az+5pnpMj82czwq0BUDkgbYFk&#10;jEQ9/BeZBIMt+F5WKCbZRWIs0XFXMVeCtTEoNUcSjN2sJrz+W36/f94q++waAovJ93PdW1RrJBJt&#10;KeIwLJfkYvGVCvD1UDWsB076B8QLKCBSwCol3jESYjWBShjeWqms6CTGtkvlgmrbgoqBjTW88m74&#10;W2fdHJ9CtSIAKqClifYMaYR262rA8sXSv9Jl50neWSAb+ZdhiOJkgSlurIWnhHk2DaxHUdyQi5Li&#10;b40HZKex8F+SS7Hit9gU0kK3If4KKBzBHwo6ASEJD5HCr41ij04B6tx/ke3lNpBSUegUpSCMIY7e&#10;/e3xM7tIQwKiGP7NC86SgmeKGSwFpE1dEk3PAxHC+HOxeJGTAO/lB/Gri+JPrwTVwZw8jqH/dUD7&#10;I6pN+XHjx78CPaD9n1o8o0cOGcmkiALAYKoygNcH541ikY8iK6mfcuxzOA43OwtAFwy35hxQPRMq&#10;WbePkt273+EkkRkDrgg0Y7o8KkJstcDh7YgshJBwJrnM/KMgsKs9I7rQOD8TYXKqRq5TpaeFxNnq&#10;97qY7CYgU5F0CIYOEkHxAAty8B7/Z0WLyCQlxZLSEUhTBMmYnSCA6hhA7U2ROahn+2ZLFyPjn0WY&#10;tfl4gkjR79jJLBxs07HJ94fo4uHT3bpC5OhxQT7BD+sAEQKV/QBoPy5rTlLSqioaMTJv0nIsboCg&#10;ATwDLfpgR0I3eusWmXVELDqdbhDEvlpuUKdI21QKQpdMKPV0kJLVT941FZU9xj9shExWKX2tbjEo&#10;BeQiFBrLHyq5r5JMDlyv42m9LhEehm6lP/CX++MclhAoE9wqQ0P96aHhUwSKWFNGFvFnpbT+GjSd&#10;btgzVhIvG1obClKq3DTHATZW2GEHFBOBfJPjnw30VInsPPMCeTIZRKQUor+Umn1tHW/HklCVU7aG&#10;MUNcA6w68j7e6jBwK5Z4HYsHyOCHOXSVIiG3cQ3Bdc5XQg9vImNAyFSGayaGxd9sj2gorCtSKKkT&#10;OhfkXPiZPJJ/GPa9I5mGlf7tjiRDrzdsooAzE4zn0TXXlb2h5wcH2dYYFxcG8EOpodv40V0ZyWIp&#10;vyypqzchstgGCgNCP6w1rqZChXqpsuh/yHnLv75jGgnLCDDHtU1glxGbexRayUB5DqKb4duyCh3H&#10;npCMdPI/XaAgc1PzvgQ5bbvjcapwk4XBTX/VO9yw0zzsGxPZFMPqFhgahoH00rk4xf1hKpDeUhSA&#10;vzANobBS9tLo4OXhwt4T6VY0d7nGVy2weerNw8XGQnd2GNEGcYm8KGvxdHc3bikQON1okOnjyOHn&#10;X0qTYaYUl/Ws61ci6BVOJJPz1qpCq1FagZ0MyN0yzHC/pV8Z1KRuS2vzfHIjcym/opEvz3R8aryo&#10;uziKCRPn/n8xT8H/X0Ja8RaKR93dvb05teTkSwtLK/0pdz3FOfjnXriSeocMbztLrdR7L8E+gaRc&#10;fXQv3hUHWV9f9qS0lSVf/TrX4ZSdCb2dGXx61qenm4zj4/eqDfluD4+Qkvw/eusP9/fjl7zWdufn&#10;29Yu+kdHaJIbmZkro/pmhW3uZhv8BJI/qGg2mffawgOBxpltK/v7W5ftTodeVhuVL5WQ/E4vPCqJ&#10;2hAzHtV/LetWaqQ8tqemUrBymV/69DucykdotWuhWj2uGisnz78KYiJdFH/EBJW+H27ku4OfAG6C&#10;V5CSFsANbOr2OK8XSL3k9eRn9hlfTHZy/ZhWaDyQ4844yckl3gmz7u0ur6hggsFY1HRUturR/GzG&#10;JWC2xXh4PJD/KxzLMdnF4xOKe7Pc3YnVPrPd8jlyhNtzw3ipXVJgFZJxv6ltujSe4ug9u8vVuPYP&#10;+GF8Mq3R9iPdYeSvKIzDcLX05xPrhnVndbvXPh7lyWzqFAQ8S7fnCxuBH4t2LAIO6/xkDuOC98MT&#10;e0lLyTBAEGIG13mU6Li9NFduW17Hz6En9Wu0COIo5zQMr6e7ENfv4ol9Mpb7xvimvtLjI4b9yLsG&#10;RNuuU/befcfX54oXgSV3JjuzRQ7MhO7NtGTNNgxvsrLRNJM3DKFJpGg1sYZLWVHxz8errsWEGwL/&#10;ojejXY8Pn7Ksg2TEmk/czWg3cLc+rV1rvrDyO3W0YFBrnc1lgjedNsLasnPz1Qm+dg77bM6LrdTO&#10;Aj8dPMdr5/FW607Ly4fFsFdxbpNe607hNkhrTrdYbN1Lzz9vzp+oZCPpNBpGJ35f0et8t9werB3W&#10;bTNat6uv7s2K961nM+2f4V+9mweAO47sktM73eNrSX0qXxyfKBAzJAwxJJ1CQWJpSZXY+S3IgNDg&#10;jcfwZhGPH9IQlE3q5fCuNF3XdYdWUuFX0eFBHB+y41y1FzvSacUvz6dzUmB+HPspnNoesvF/X5ls&#10;JpGfx4EteXnm7E+36nY3Sc+V+7u4yS5kDQIABcG2JHnUe5CW1kPQfkF+RYSXx77OG0kCwdVfvTdc&#10;zi/JB4szJ/YEw1s3AJojSmDB6VJn2iPpTFVbEcdaL5AgVLLxDZ9PcN5txkcJHvR6YmweBbg1m8A1&#10;FDDM3huAvtngKTaRSpfk+kAnKCfwAwQyOd15TXV050vhAWO0cRVKksIRHNIDw7/CsajZD8l5wHvM&#10;ecY7+fWK8jbZ6z0TnMPrNd54jKAEk2Ft80XXt26Rlj0lrvmc/9/wOpNGARfw2mhDsAkCiOqqapGG&#10;MDPJum2NYqjNlTx1EoTpnKHAg1QgQEIGF9HI0rBSwBcggQRHlFJ9iag0jGsGpzleJD+q+/Uzp3MF&#10;0U/srbKGX+VVyEdwCRRUdKkH5aBFXsOeZ9TXfvNbL6aidOsoGrJ16TSf59TM9lGCjtFmQ7xDgmMk&#10;CkOnyEHW11hCkpwPfB8yo7pZor9hc3hdAB8XEcjYbVh6oagLwKLNauILYfx58BCSS5ZxiHvPMQZ+&#10;EhR51bbemHbSS35V3wn7B5yGD+CpppllXzzEVuiPoRsF3S8GttX/viFo/azdCbz8z/0hQMyXw0zO&#10;uQD6J4l15wD1JAuBH/WomuydQ8BfgePPKXK/We406384oYBBGYmg6VtyHtdg9dZtpi6mVxurmhxS&#10;ojdAgcTMOpUGik0UrlXI/7rtUF3JjpDSzz+KNqPoXk4b5CKyRa04KSjeya7dX506zJrM94Qy8htV&#10;BhvmdmlbUakxV4Q46itmMZLDhkI+Yn7T0UlKus3suT5k87ltSPtkFc6e5KM33DqtHMSXyLhc3GvU&#10;qTxIwihJaieCMtUnDzlUAUaW1b1TlM97DkgznlWpW9H6V2o1pTy3p1Lykld822tvmczH/C2CbTcI&#10;/s8B4/kbuUJOLvxPC7YWQydByxT+8ZmbPoPRC8+8jPu9WGOdZwRursNe4XFIq75Ue49fXI/pXaTd&#10;5FCc7G32GSDvlOynfwHQY36xUd/8DgYNnK/12kHdnyusyvSwudY+bjCiH23XGZ3ULPQFUEUA1bwk&#10;/1YAe9GZEP/7zeY4d6b0WFFxYlyYgA8nPoPWVV57eLP4YYp7Z/Luv6891jcCSPg0wgzaIRqAMzzM&#10;tj8oe68ajlpDdttATdJ6Njz69+unHVb8vqa8b/QFWz4u4j4KPfa60ybHCmOl8Q94eT1WVw/fGvl9&#10;ZGmiImtT6ZnYZ9pk+YywNrvMPuWwakyio7cd09c8dmPHLn5JV0BcNtWe7XTnvj3xppGkyTeK7th2&#10;Twk+v392eSvHp5ndPzzI5kzvAsgNFq7fON+0zH+T1ItSk9Kelqxqx7xt6GwmJqT11ZycnMrAphhd&#10;xPBoIPHs5JIxdP70ZrwPgzeW5C/L/P1q+8+XfgENqTEUApFNOsFPvQwakFlXVHcJItinbrLY4pUR&#10;OQ99Jyzo/vP6787xOtmj0Ufcs0od9IiAX2LqcbPVi4AI7r3nueHmgYibIP6xfF+X7z2VoIWQIeza&#10;N4/zoGUnvffnlstpy4h9ojnLaS5dvzg+5+4ji8LI7D9t7eGeLlOWD90Q09ZL3bBNh6eXQXLMQ2Ci&#10;z7WrqIA+1/cOz7lt0ZBnp9+xA2+pXYdgfs8cnq7VDTaS5FoK4DUWlkyyz9jJrr6CAcK/Gv4gC87F&#10;yMYoxSZn5GJ8IiqKKPrqOS8Qn1uNRxXiTTnuxGOu5wKmqxBiyQJBKTkmpcXuo3JtzaMuriwSQlhi&#10;n8sEdacBb2BQW1XMJ6L+1zTv7SWw1plTvPknn94f0cPzD2y+Du6YeCDz3F5sTLa36iaSkMdntkfx&#10;sx8V69Ig0bP/pz9DQ7SO+L4TuLdyzUmP+YTnNizZsxzGCjB78XGn+sOO1KTDxDgqX/va8Ntz3KTE&#10;SpJdWUnB8C82tqyyUVJ5ZS37EGmxaQypwBYVVZWQDZtLahcqBgaZNVqAq23LCEwUdCJ6WCDg6Ls7&#10;hpNTU8OFaqv0bKQio2Rlp7AbTWVjzrYq0yguh4dNpbn+Gptp/xHMjw/wRxcwvJcRBoHm2Wkp7Gsp&#10;VfQFvA1zSAhYSxX2mtg2CUC2irQlW/R5E0C9ubyrKakfxm98ciLI0lfXtoO+7I1RkmtsyrCCoYWq&#10;bDQOqH6Ei3lq6UZsFLIw8xDNKK9/UVRKpSgtm13caLm1m9dKImSQlFZM7ARtydrFv7fOZVubedZ6&#10;n35WlrWJGWt9Ws1pGayd9e52jOA87DjoIv2vBkOhzb+CgAO3EjwzDa7rzGcD6D7/vLKjoF6Gu3bj&#10;zXYhRzFdD5V5w4dXnJn0CDsZ5KhCrnwjB2+uP8VA2s87/bhuAxY2HbWh71rK5lDgarFr9DNMYXie&#10;4WOt4xtMUPV6oLgkdeCHRydR+9NOtHgUFqgNRvWjrYN5a4n4qI5JqvO59DrmlpnnU1UZzFOrhXH1&#10;HTw7qKkagXWeLgo5tOo1UzCovB25pEgq328YeubfHyu9TDGouv6kQxrzCmZyfGegzFbP1vUSlwDx&#10;iuNrCHwGXalxmWpSEtRWsXfOmeRDNImtRrMptoPh2OaXDLvQq/q09oseL1pGSlbAHIE+HZ8lUGlT&#10;a20cnMnEI2qZHFK0hRJZZnE8h2DKOp85cyjFWQgPoijpnAid0HH6ujCcIK+GH/o60NK556CxGeao&#10;NHrGqWd8nExL2f66w/8hTopv1Bk/MS0AWmRGdwgxDS62g0KKdt365+O0OBYVPy+//GiWEUi5/iNn&#10;gRir6aSHNhH+XiNg6brqHc5ZeRlm6PA2lt0rW25nXyv439YgrJ/XZhq0qU/zlnZAr7BTB4GamFR1&#10;P10rdFN7/TTVpGFlkVUIaPqxp9O2xwmAGcrLXh6a+Re4QMmctfIW7MPOx6f7tWFXX1FNy7SiolKm&#10;NdK2xNOlGYvdtiqD74m0Xu+Rgh7FaljwI46tUq2agQH7bqKsUl5LgqLXKw6/pMIxBYvJ2Eu53TGF&#10;ssF4b72ylgml5rVxsXBCBLECgozXQCwOnza3Xo1ltaVKr3t+03th6rjDqibln4doKiSrUOrl1HX3&#10;je/xBNiDrINiQgajUeia5a6pI8Im7HI68Ki8cBIlJSJzxJidLYNHqjlLjabNM053rsd+OfnlnX96&#10;Famth2Q/8FqiX/ZROTINmwvrcduBPINyiQwzQ/X9PrCy2Ya2/Jusy3/4IlXUwbIHDtNBvyBETNPT&#10;61XLSoXdzRRKHsr1Z6D0uT+i2Be48JiCxN6KuOOcFAyvbzx122weYSROrAY4J9dF/wxd2kd2ICBu&#10;M6acffM0gPicPv+eYb3udtqxeXmvQyM777L2DxGd+1uMn8TguYujaPYzHjlRBTwUqGj+ZB9gUVWO&#10;gaejo2RasaKSmbivtGCNZqWINEHyJETxqt9owuLxBkY2Q3Vacb5UUtCVSUoTU7KInMqTxfcX+ALm&#10;aTdvAhk+uKCtTCNVGvBLp1li0SCeaxR3WzBIcVfWC9BsNiweawQt6PJyU26uUAoXU5Qsd3dbXNEi&#10;VlWgWI5MSVkqqaqa1NOnt7lQWx7aFs75FOvEpjWioKNFY1o0uKCjostfet40TLK7gTJcWFykEAk5&#10;aEl57g2BEjL+6EcFDc02jYUIBm8gvaLc7wIm0jakpYRMJ/ih0fssPlNaH0pOcWv1UTeFkglIHrqR&#10;JUlsMi4d1Zt4sogoInAFhAgQgS1bvF4N7Z+jDyZqklmousLquzLUfZvbXpKQ0KY2o7BFQikeqAqD&#10;WaWRhp+zDkpqycR+z+ovEXYCm80O0LgnuuvwgqMigfahzmNAT+cuiAxwtuLahOSfd5zwvZz3ANoY&#10;BcROiIxPnpRK74M2u7Qzj+CdBASuYuZfFGk6DRlsnEOnRt6eEtMYRGTUh7sRPLP3x3MLtoudndij&#10;nBL5F/wS/Rs+09k82sljEDZmkKu7kxwfMWuY16zwHaldC+oJNrBUEURNDP5EgBbim8/kXlgmLTuB&#10;ecuGqZWmnqYJFIyxcKqn9VdlKi07hq5zgmade0LGyxCGaa7PM9R4bWWSHzVAOFWSknWG76frbKWy&#10;1UbfTlNKs8084c1xTqjReY3pYazUaWokd4o1Cd9TYlRBUjFizWmVodF+T4j5pxLsuPUkh5qPpSnF&#10;pOwfx3wWz/ImroYEIadIb7dnP+hCrx3BQreVuvKfi5o6Eonvq8BexQxv/gPyUu35pYXF5SUNJdXc&#10;TTxUmj9HEE+r8gDPsw0gb9fT+SsNJX9NCMuxK2/nEqkBEY9eN5joP/RHpyWqocks/m4lSCUBTAhm&#10;tVEeTtber4azVg4VEfD8j4gB8/cys3IV2efE8uzN91EwulRPRYmU78jenbqbDq5FucFJyLSSS2WZ&#10;LZQLLbNDoy0pdROcuERNX1XtrlOHY9OUT8cL239aGcfuWy4aXeahUdwIpCI3sVrDxLkqI6t+SLo1&#10;HmSQfKmevTAq3Ynw4DQQ6/J2g//eog7tFFkeQdeH57k7iAxJ9bfTPIzK4VKS6/ews7CDdwYjazv+&#10;OB8d7RdBS77PZLv9tarpkEqVXuz3JxiZL5ZOWquoVK9mITUxMZU1KX77uvkhJPp5uGwugqe4ViJT&#10;S/W66VyZTOccQMVAX3NlGZ1Cw0hLx3Nd7fu8fklL73jXenjesMvc0XWOiC99y/UjU8NYF+7+fwTB&#10;Rj65jbJsk++4muQFPjSYSvKCZS8sKUJehNgIG0vu/sEC1FjXIH4zxeLbYwmabQvXUT6ns9m7yazd&#10;4uxJiodHJ4Olm6Hf2kWISbeyrinH08E1XbMlM50SZ+uyLiVhoVFi4J5/94wH5PcuJV2SZblmeiwN&#10;R+16sHnnuZYkhXV+yAkmef50ySqdmd8F21SraqqFJGm7IE0K1zchU19gjZm/7EshJ+59xt0HFqlL&#10;HrzKv4g5QBxcY5bWMpHS1iIq/km65UB+m7Nkbrtax5rZwVKcL+QD3428gvzAcsB3q3Dx28CSArWA&#10;lCRYhCjs/MJ8cZAV60uCjAiRSVghkltw8wImhJKWaCx5VqnbMvbcYy9pAwTkysuvMNOnTYMFCDFo&#10;tmUWWkICEVGLQ/fefaT8sq4V5h1LNCBBuIkUFRfJkhP1z5v7mfzhE8LvEBQceWlTWWmpbIdmCenl&#10;l18Olmlw8m1qlLZ179nDrF5dZbp27SYOtsrghICwNZtlIiFcjYHbbNLJdy2hkfMhJAWFQpKKC0uC&#10;tgg7yZPrtT+CHUIbEUnpVlphfvHdn5ixexwpnzNhwfKF5sbn/mkmvfZYp7d1x82GmIE9gyRkz74/&#10;tc3l/XDvk+Tf2XNfNx8s/Lhd2kj7xtm+BDc++w8zfOvvmFm2fLfOD21dH3w1x6yyM9Zs7/vio86R&#10;Nl7+6PVpz0N504au9lneNv2erMqnvVzDM+X5hu+FY6193uH7j+sn3r10/YEgra6tDp7Xp6+J4Mei&#10;AmEh9gO/o6BdsoFFJAwsJJNfjb4X/Cx0uyfKg++Ui2B3yYjCjbeCNeK0ESdJTBaWo+KsDVh5OFet&#10;KB9+9XGSVLhKi8/qS6Nt4F/NWeQqP4Ju6bIUn6P6epD9u2PmfUlrCG3XLamuJSXdfbz39cfm+JHH&#10;tnhPeHbU4Y4h3kWQzbjiWspId66O/fYY950F+lKdW91twXyfePrfzOra1cnnja8RYImPd+LZOVPl&#10;Oeg7o+fgo+Qe1/fophf/mSQZPzvoR/KeT3rrMTlGffqeshyoBFcta1+v/CYlYrPIhN2OTJarS4Ds&#10;ANJy1DdKjy9bvULavqxmRdo+gaCgRBus8se3A01cWFQkyx6BMg5sAUJYcITNaxTlW8vW4OLA5yQR&#10;bMQSnUJR1I1WaTc2NweOt1gtmhvFwsDOmoAsBMtOUo8th2Whv1x3nbnu2mvknIa6eiEbhSWl5sGH&#10;HzYjR46U7cnlXbpIOWwVvuH6680VV1wu7XviiWfMd/baUwjTq7Nmm949elpCViTnQThIYnjWWf9t&#10;LrjwgqSfDP4reXlrHYVNXl7O71NgjOK6AlteQ8LhN/dyNhiSgtJTJZ2rEh72raHy+arjf5dU8pNe&#10;f7zdiAuKLQoo3lvGBwIdojQ7Qvllo/xRjtr2OCAwx9/686yJhAJl8IuDfiyfb5t2t7nI9jMC9pgb&#10;ThUCQb8j4A+4elz2RNJeNyzUJ3f89GZ5FpRFGxHyX9rPsz97Q54P12RLvsZ95wgpn/Nd5aP3Is+3&#10;Fc9W+5n2HThhbEpfhvuJ50obeK6QljDU58KFuztBfv/X2t9bk0Qw7MTofo+a8brt4bxsd0JwbpRz&#10;o1tHpvrC5aWrm+egz/GU/zsr7X2nK2uPrXaNfE/02UGgIca8lw/99+2Rzz0KXM8YueD+PyffMyZO&#10;LvRdoe5Zn72RnDDFvZeMj2ExcoR3TMuLwnjbR1HEujXvE2D3DcuUSi6jlgsvP+FiITHv2PcWcr3K&#10;kkieA+fznfcZEgBxDR9XsqEkSAO2hdvBNZ9/PS+FKLGcSfsUSkjC5WoUZ10q1fbqcW37jSf92RQV&#10;BIpZ/TECH4xAoRbk54sDKYocnPT975kRI0fIMawsWF7wL0EZQz4KSktNn759ZYmjobExqZMpv7Gh&#10;3gS7YpqFeOA822hJxH133W0+nzdPiMeoUaPMiOEjhKBc8efLxDkWH5a99tzT1jvKNNh23HnnHeaL&#10;+V+YNfVV5p577jYvPv+8ra/I9BkwwPz4R/8lRKd6zerAmdfW+//+37/MlKlTk74xvz3/PNk1RNZw&#10;zimAsNhy//KX64VarKmuNn+49I+WaNWZetvmZPA5aEd+EA+FnT4m7/eyFJWXiNLblNiqjfWFfuzR&#10;t4dZuXKlqSjvapobmyXui5AwHHQTbcm82LMBkBSUhs5gWwO1pLxw3toZFsKAP8pG+boCrDWY+NOb&#10;k0Shck1l6mw3ITyGW0U8PEGWXCAoV0UoZoTgVSdckjLDuyJklRhrlTV9g1BFUe64eTC7ySSw4gTi&#10;q394JoVoqGBEiM+5cmZGwQhZ077QfuY6+p/7RBFwHygGzvsgYTnhHhDe6QhKuGy331EWEBe1WvEv&#10;97iD7Q/IUDZC/Lvf3k/eB94FCNoP9zlZyIiQXFu3PodwP9FHUSTFIzNQ7OmUr74/UUo7XZ+Hr9H3&#10;JKzsIeD8uRYWnm2694V3RAmKjlPeWy13fIJUjXeu3yFhWUxHniFjvGvIKcbznn88uIUc4x13J1ec&#10;yzWrQjKnLcsuV37/97Kl113uiVou7GiLDoTkthfvShJ7LGdscYaU4Hz+7YHbJ3dytQfESdb+T3xF&#10;EhYTNG99U6NZvmyZ6d2rt1ldW2N+8P0fyPIFAdg4vymxY4djKGH8NCrKK8ySZUvNihUr5bssHSVC&#10;7rOkU2sJAcVj+UBR33nXf8zs2bNNXU2tefyJJ8xIS1RYWpkw4SrTWFdvVi5daobuPtT89je/EVIz&#10;9aWp5ssFXwlZuOvO/wT0odESnL33Nj/5rx+LdUYcbyEQlhTcc/c9pqS8i9S/847fNvdPesCsXrPG&#10;lFpCVWbbUFuzxvzVEpT/ue5/ZEmIxv3qN782XexvEJTGpgYhO02WoHyz5BvTr19/M2rffc2wESNk&#10;GSwvsS26uWltHBnOr61fbQryisTxeOnXS8RdVgiK+PY0rCUnzRuoTwpKQ60QbVpjtQrn+fMnp7Uk&#10;tJWkKCARCIzv7jRahCiWH4QTQkWFmsw6rbJGuGEKjlPMHP/5xPOlfUoowsRiwYpFIni1v5TMbXfh&#10;yLTtRCByLlYcyIgKcQQjxIh2DXTq1fIQ4AjyuPIR7PymhMKdCavioJ38uctXSlT4y1S2S7K0nSq0&#10;lajQ15yfbnYaRdpQDrwLvC/cp74Xg0JLA5n61yM3hC0mSl7Cx7N9njwfJRyAcaTLLs++NyXpH6Qk&#10;n/dnslX+akWMtA7a8iaefov8znvBu8tnCLe7pBkm0rlgQsJaGkXA1Hqo413JeLZLVNkQAxy7J0y+&#10;XpZFdNt43HIhvlJJEjN7sizrhJcg446Hr29BTi0R0Zgrsoxor3WtcpSjW93TlZvN52c/mGr23G4X&#10;U2KKItty9ZVX2b8rJRKtBGdrbEqEpDeidAOt2yiOsXniu5IvS0GisPE/gSzIZwKr1ZiyklLxAzn2&#10;mGMSutmSlP/cZR56+GGpY8yYo8zM6dPFwrFk+TIhFij1a6++xnSvqBAC8KglMntbQoLl5pijjzEv&#10;z5ghDqgEhlOrDSQqv7hIynz8ySfF+kN9M+25Q7YdIlado2wbbr/tNntuviz7cB+NNcEyVs9evYSs&#10;FRStJSEzp88w39rqW+IvE1idgoi7QaURxE+WrpqDvEi2PaQZUGsM18v2bbOB+qRATlSRtQUIJ5Ru&#10;nO8KAqY9zKTh2SFth6xQPt8RhAhB6uKzCsIL7rssoxWIv7YIvrRLJlYoukIPoU59tNOdYYq1xt4P&#10;/Tg7x/5SH6Jc+i9SSEcseYmVzJ5Lf6PUVGgPi/EriQNKBsWly3PuTBaLCuW672N4ph4moVEI5yJJ&#10;B8zR5DLJxTEwPMNN5wC5viHOYhJ3PCsL7AmXpMgTSArygAmCWlUGJd4XnQhwDn9fRkxaeCfUksm7&#10;xvku+QlbTnOFS8B410+zJIj3Tq1G+hvvIZ8H9hiQHAOMmbb4YekSSyYLiUsU3M/uO+YuxcUdT7cU&#10;GLd06CLbcrP5/MXKhYEVIFCfoqB33W03M/nhhyQeSXlpqVlTWyPLPuIUWxDs0BGrieSeCaKoEpgM&#10;HxSCp2FF6dG9uyjf4uK1S0lliW3H4lhbWydBRXDEnXDVleamm26UIGc/OOUU88tzzjFdyytEqWOF&#10;6NKlPEE+gr+LL7rQ9OzdW5x1v/c9OxH+3cWyrDJo0CCzZs0asYAQ+6ShptYSlxJTU1eT3P6LJcYI&#10;8Wk23yxcJOH58U1pTBAp8YUpLTGVlVWmqyVFg7bYwtz7wP2mS1kXWZ7S7ci0jXvBmbggYTmhcbqM&#10;w+faujViacnPI+JuYnknv9msXLFSrq9raMrKQ2W9IylqwmwrGNwsf8SRHYRJOqfOXJSwAuEG8UDZ&#10;o+QRYEJUrFDjj99V0WIWzsZ/JBcFnwuYoYYJBO1B8DIz03V8rArqp6EKPd2SzM1WIWifIEzpC54F&#10;s1u1LEUtXUGC0s0IEcAqhF1LCtfwnPWdgSzQ1yyt4QugS3sQvXTLBNpuvU9tN+1Sx0ssZO4MX/2k&#10;sGjFEqAjzxfzNA6zRNDku2Y3VmHMMQK7fblsQTL/CbNJNxdKHNmIcmqMcoBsq4MhzpEdtZU3/D6o&#10;hSN8PJ2lwwXPRSYKCd8n3gm+u75j7rKPviPJ99i+O1G+MLwLWFP0PYH8hH3NKId3HXLFGKce9UlJ&#10;t7TlyjzumXL0fF2yDIOJD33Fedk6nXtEo9aShrIuZeKoWl5RbvYeNUq2+cq244RyDoKV5UvgszKr&#10;tBctXmT69ukrfhtYOyTIW22tLGVAAsrtOWLhKCwwy5evkHxAKO+Vq1ZKqHyUPcsp7NAJloMKzLkX&#10;XSB1o9xraAuEo6FerDEFxSWWeNSYOXM+NqsrXxdicNbZZ5lhw4cLWSLaa1FhgQSGyy8qFMsKO44C&#10;UlUg/jNkeq6tqpLvhKnPywvy/yQj6NrrITflti9o77e22soMGjhQ/G5WLF9uysvL5T7FwpNImKiW&#10;kLU7fZrlt6bmelNbUycEp4lcRQ1BADgsKPRpU2K30AZjSWEgqpm9rRDl9dWc2OUiBEyUEGoN1A9E&#10;ZzVKkFBeCEb8GnQ3iC47ZevopksZ4m+S2AkD0WGWRflhZ1md8XPfkI04cC3kJLxDZbKtS2eatJHy&#10;z7LloOA5l/tKRyToc7UO0QbXXO8SIu6FdXp2Del6fTbOuXpvtFmtYJTL/bjWDHdGiWI52F6XjqDI&#10;Loz3pogT7yzHyTLcPzJrTcyiUUL8xnJiXJ+wxq87XlIIcuIYxEFngRAUiMX5Y89Jxk8hNkO6WWWc&#10;U2OUA2RbHQwhUses6Rh/hIGOU7KrsMPH8ffinVIrQhxR5n2ATB+csDrw3HQ86FIQ77nWo++GLlN+&#10;GbP8C0nlPUG+0A6eP9foREhJkVp/1AKazRIV737ccpY6+kZNxAa145LPpowSdrnU15mC/CIza8YM&#10;c/hhhyUcT41phFxIYLV8M/nhh4UUQEy23XKrwLoizqBNshRUbInNf+66y4zef7REpT1h3HFmxvTp&#10;QhCWVa6Scg47/HCzzBIVFDVWlaOPOEKCuDXmNchSSmlJiZTb2BgEkcNKAxpra0yR/e3+Bx4w39nj&#10;O0IoyAF00oknCXFgzYUlINpy4cW/M8tWrBBLxzFjjjbHHTtWlqn22Xdfs9TWTXtmznzZ9OrRI5Eb&#10;6AKzavVqU1tfK1aOVasCx9onn3zSfO+kk4VMjbT3fc999wppgqQ1J8iILkmJQzDtaG4OcvRYAiSk&#10;B98Yk2+OGzfOTHtpmqmvqzHLqlcmfHnq1y4Zrc8kpT0JCoJCrRlxQLG32/KO7viwSlNnaggwnV1B&#10;YtxdPmqJ0HO/TCzpxJmAEaSuwFUnVBQxszpdHqH/IBnUhdDEIhWn9BckLD4IW9chlXK1fSrI3Zmr&#10;LKlYBSG+NxFWII5pmXFLNeMTDoLu0o2a4jNBFYNu/9S2y/3gPJuoh98gD65jZjZWM2bq7juo/gb0&#10;J8TQVRRKwMTZFt+gCAJExFSUvESTffulwFKRsKIoEUHpc4z1e7blrq5ZkyQxHNcYJXGIcmqMc4Bc&#10;30CfRfWbPjeea3gyoUSVZx3l9A7JZKmO9+TgkBWVa/QZ8448a5+v+kW5RCDWT8yScKwsOpblfbek&#10;hXJ5hym3tZYUF+Hl3bgJlRD/RJm0w6P1EEtEfaNVsvlmy622MudecKGprqqUDMgFJAGsrROFu/nm&#10;m5suhKC3Sp5dMuy8KSwuNqurq0URk+l39qyXzbTp02x59ZbQDDP7H3iALANde9UEiWArSQfFklEk&#10;dYzcZ28zbORIWTaZPm26/EE0LrJEg+UeSMReI4abC+x3nG4332wzU2fb07C6wYw55hiz3377iUPu&#10;gkWLzEOTJguBwhk2iOsSWDbYcowxaMmy5WbChAmmbs0as5xlF4LONdQLKcKiwjX4s+BIy71Bqi68&#10;4AJZ8tp62yESbwWyNuXFF83Ml2dK3iJIxrm2L7juo48+NPfdf3/ggCxB5PJMbUOdqejS1ey5555m&#10;2LBhktMHq0+TScSC2RCCubUXQZHZpVVOag2IAsqsvWYdGgsBYYUyuyON74iSFgSnKzzjtkJTtszq&#10;rQJEWSKM2a2iS0euVUQFLfdFWZW2PXyOi+WhDqfuer9rstYdVUL4nG2W7k6rOB8MdzaIcFbiQBnU&#10;qwKY+v5t7wsSh3+MtiXOMuE6UoctUdwLhIU61KGRf1GACG/eB/7ce4lacoAAhuNpQHaZwdNWiBR9&#10;ovekbXb9eqJw55T7UogG4eshICynQCyIkcKSCrEi2HJJUDKsZhoM7vKe50duUY5yaoxzgGyrg6Hr&#10;BNnRwPqozzHOJ4VnGUfu45ZR2erOO6FLI+5SJ+MXq0QmCyfj1SUNtFPH/4SYMAEQG3XMzrTspW1J&#10;J6PC4Rguj5k0eGQPlh6wCGABYCfPr3/1K1NaVmoqKyvFSoEVAiLAcgeEprKqylzy+9/LkgjJ+lZi&#10;ebCEBhJx4vHHm6lTpojiJww9Vg9y6wzo01cCoPW0/y5fsiRY4inINw8/8ojZa/gIIQQnnXiimfri&#10;lGCr8Hnnid9HdXWVJBEcOnSo6d6tmz1WJEtOEKWf/uQn8i++L888/Yy596675VosLuLTYslIg203&#10;f1haPnjnHfPhu+8mgrM1S9yV0i7lQmKwjrAUBaG64Ya/CjHb2xKghx5+SPpmpe0LiBr9MH36dHP1&#10;ddeKbw2E69zzz5c+XPTVQnPlH/8ky01B7P6gDpaycA6GqHBP9Y31Jr8wiDirqQjikDfkghHN6/Ll&#10;aA8fFJkVJUywup4dKWCycHD08PDw8Ng08J0tdzE3jb/MlBeXm7o1daaspNzMmjXLHHbwwaawtNT8&#10;xpKV8y+60FStrjalJaXm2DFjzIxp02V5QyK95gdh4psTwd1QyCwP5VmlbxqDHT5YTCSMPo6y9vvI&#10;ESPMY088YWrr64REsJzy6quvmvraGnPvAw+YESNGChlC6ZcUl5iVK1eYm2+8yVx5+eVCZCA/bCmu&#10;raoOgshBsoiMS7I/fE8aGs15559nzr3gfLHuHHPUkWba1JcC4pBwaoXoDLOE4aFHH5V6/ufa68zV&#10;hOMniqwEL2mWrdMjRo40Dz30sCm2pGfaSy+Zo448Qu7rwt9dLEtK4ogLF2FHk6Ucs2bOMkcdcbgc&#10;O+SIw8yEq642gwcPtq0IIswW5hdKlujSLiVmdW21LbdI/On2vmLs+mlJ0eWM1hKTqOBlzISUiDD7&#10;ZqaOmXZDivzo4eHh4dF5wDGVJH1FBUWSt6Y54VfRLEHamsQ/DAuKJMWT6LJNwWfJXRPsbGELMpYB&#10;gqPJNmBLci67/M9m6623EUvE8ePGikXhwzlzzLHHjQvIjD3vxJNONBddfJGpras3O++8k+kiTqt1&#10;shto9erV4udxxFFHCWEIHFabZGkIi8Yf/nCpef/998Q6sdvQ3c0fL/uz+KW8NG2aOfboY8R68t4H&#10;H4jfDOXsvNPO5o9//KOUseDLBWbsscdIJN1FXy0weZbEFDTkybnEbKGtBYlcPSzRbDNkW3PfpAds&#10;HxWaGTNmmiMOO1TK53z6qsD2x8DB7AaaJH41XbuWmy233FKcjY3laOefe55t6/umrKKLufOuO4X0&#10;EW2XwHPpsM5ICubybBzKwoCUQE6yWbLRLYUeHh4eHh6xipDdNg1Npr6pLplfUJLoJYgEO3TqEw60&#10;BElL5qYhkzHHiAci222N+FtAbErLCs2Q7bYzBx14oFlVWSmkBhKz5OuvzYvPPhskH7Rl/+pXv5LM&#10;xpIRGHJErht28lhiwJJTTc0as/MuOwf1WeJQVVUlO5EgEDfdfLNpfLPelHTrKjl59tt3X2n3zGnT&#10;Ja5JcWJbNEsq5BxiSWqfffcxqy0x6FJeEQSRq60Tv5rG2trAWdiYteH8GwNrDqQJXxh8cmotgZn1&#10;8iwzy15bz1Zqi6LSErHm7FG/p9nXtoEyisuKzIrlKyS4HR06/4svzbRpLwURbPOaTWFBsfjB5K+P&#10;u3tYT21NFFl1iPTw8PDw8GgvYFlAoec3F5rhw0eYBYsXi2Xk+muvNf379g3io9jzyJvDcfxU5n0x&#10;PxkHBcUbRF0NQt7XJGKrELSNXS04sNbX1EiW4r323ttMfnCyKSI0vlXs7LxhGSkw6ZhgOaao0CxY&#10;uFDKLisrl1gqV/zpT7INmR02+48eLUtFd/7nP0IOyruUy/IRbYBMSQZmWxSf7530gNlzjz1Mt27d&#10;hWxAYkpLy8zQ3XczX9k6KquqzS033mCunnB1YjdTg5SJQ+urb7xhevfuLcHf9tlnX/PQI4/I/V30&#10;u9+ZX58bRAMuSGRr1m3O6qfT2Fhvunftar83mC6lXWSbd5NkkG4SMtQk2aALktme1xuSgoOjGygs&#10;W6wrf5LhiXgF2Vh9NC5KeweIY0mM3SXZJlXENwdnzta0QyK/JqJbZoP2SuCoW0ezDeInwatef1yc&#10;LNviNKhOtmwvzaZvdUdH2Ml2fUVrc155eLQ3WptfrDMg24Gb8JxoNgut4p448XaxasycOVN2vOCr&#10;ARE56eSTzRZbDJLZ/w033BDEBGEXjeTyaTKF7FaRRL9BsLd9997H7D1yFKaawJLRvbupqa42f/nL&#10;XyQPT2FRsfly/nxR2s3NTQmfESMWCpZnxPcF7pIIHQ/xKZIYK82yvHLn3XeZr7780hRJosKmIPKt&#10;/Q0rRxDTxZIm+xuWF3xB5n7yqZk8ebL4vPTo3cucOv4UWebSgHMQFHxRJI6LrbuGpZjGRAC4xobk&#10;eS9NmWKef/F5IV+yc6i+UYheQFYK5bya+jWmrKg0iCvbaMznn38m94svT6n9t76pXu4lU+7CTiUp&#10;Elq6FdFTO5ugoLg0aFMucEO+t7XN4dw9uUCClznbKdMJBgjQhFYuven1LN1pwLdsl+LoW7aDtjYv&#10;k8bQ0J1O6XbuhJEpZ0ymdmsI/3VJnrPpHzdflYfHugayTIMkrm/5rvISTq/2v+aLL+ab6677HyEZ&#10;TZIUMCAJWABOOvkkyZHDLpf+vXpLRFeWS5pxjFUnWbb0EpbeKvbb75xo9t13P7GQYHWBcbDz57Qf&#10;/UjICsHNZBmnIPD/IE9Osj1EsyVjsi0b0kKI/VpLGipXVUrAuLLSMvPA3fdIjBW9xiSi50oo+4Cz&#10;iMVlzZoaafM3S78xf7nuWlNUWmr22mNP88NTTxUrhyzBNOtOm7wg1D/LUViIEmkA8iQ+bpAZGifa&#10;a6+cEFh9LMmpX70mUWeQzVmIW0Ge7DKqrV5junbtJstO1IE1ihgyzSbIIN2cIXdPp+7uCcfdyAZx&#10;mVA7SrDTxvbaDg2iQmd3BEHKxsrjxiJpi6JuC6l0Y1W0N9K9Kx3Vr2pdySZ7bmci2zw3Hh7rAu2R&#10;2LU9oLt7upV2lZ0wBc2F6GZT39AgSy5/+P0l5obr/xooU7GY5KmxwyxduVIcSiX5XlMQfZX/HHv0&#10;0eaV114zdZaElJR1MfX1daZH797mlVdeMX169zHPPf+cOe6YY00e1or6evPwE4+b0ZbIVFZXmh98&#10;/xTz0tSp4guzoqoyqCs/IAhVlVWmoqJcfFJE6VtFf+yYo810YrI0JqwYhQGxkWzOECcsEZYcde3R&#10;3axavsLsNWyYue+BB8Q35Zmnn5Jgc1179RQiBGkqKi4xxZbAVEreoAJTZAkIpCLgLY1i3WFrsubu&#10;CSwnBbI8xrE3XnvdHHvssdL+YSP2Mvfef78pLyu33xvNWHvPL70UxPNZWrUiCICX12SWVS43B117&#10;8rq3pFycZUjrsPDPJshXeyAqN0y4LRoAzYUbvTUKxPbIdpafTc4ijS/itgNyRftpS7gdcdaNTAIi&#10;qh6t6zQnNktcXxK9NeqeJalhGqIgmWJff1yWVFylL5Fl9zk5Y9Zc3rOowG2ZCIQuW4XrzYZYcRyr&#10;V2e9q+sS8+bNMzfdcIN5+623ZEYIyHWCFz+Bpcaf2nqfMcq74/bbzVu2bMoH+40eLWWfYsvl8/pY&#10;9kRb7iMPPSTl0j/de/Qwu9k+oV/O/u//ljpag5UrVgRlP/ywtJvvlEWwsTFWEdLX1LW+Pcds0J6J&#10;XdsD+HCUFBSKz8ay5SvNnDkfmdVrakx5RVdxBMWJtdAq8PfeedusWrlKljZwaOU6/D7oR7EyWM09&#10;cPOBQhpKy7vIEg8WhqrKStPTPitinvTv19/sd8D+pgnfD3vN/M/nmUdXPWpKy8rMsiVLklmEifpK&#10;fBUsIUvs8QULFkhU2x123FH8QthGrFYIIU9NgRUFH5GBW2xhthg0SELfyxKOCTYhbWXfnVdfmS0+&#10;NQu/Wmj23X+0JnwWq05BIhs027BpQ++evcw2224jbc3XsvIDz2JZnjJBrBPSAZBVmcBwdTU1pgD/&#10;HtuOivKuYl0pTOx4gjzl5QfZovHzkdD6GcwknWJJgZykC7AWh3QhxzuToGQTxj6TZSLTzCFdvJhc&#10;l1GS4fczXONmdlVrC0QsG4uAm2W2NRYwl5BpxudshVa6vspUr+ujkUu/ZkMi16fsyO1pSUE5HvLd&#10;7yaVeza49Z//zErRUSZlU0c2QCk//eyzolDXZdmQh9N/nL0lkjIpOxtSQbmUny3oZ/p7XT7HXJFt&#10;apDOsqRUFFeYPJZHTIGZMmWqOeH448VP5aLfXWx+ftbZkkOHAG4nn3SihLlH8b774Ydm4MCBZsa0&#10;aeboo8aIBaOsosL8/dZbzaGHHCqWGHxKauvqZAszzrRsK65evVp8QiTaqlX0Y444UrITQw6wyLB7&#10;iAzGi7/5RtrA7hpimEywf1hFHnrwQbPX8GFy7gnHHyeWF5PILcT2ovKuXc0vfn6WOee3v5GcPJAZ&#10;2sBOmldfecUcN3acEI1he+1lHnnsscBK1BQsvUBS6i3x2rx/fyFE+1jy/uijj5rESpKwmQaJZGtS&#10;cu7U19XL/c5+eZY54tBDpby999vHTHpwsikt6SJljTnySDONaLr2f6tWV9p66iTq7JJVS8zB130/&#10;9hnld8aLgCLMFTigdlY+inQEBeWZzWCS6KZplnVOS2N5cPOIRCldwnxn2xeawTebazT3DH8oWI2o&#10;mm096TK+ZqqbuiBu1Ev9ucyq2iLcsLJo/+TSr9nc08YIZtkD+vZNUWy/+/3vzRo7e3T/PvzkkxTl&#10;jqLlunQE4fLLLjPD99wzeQ4KnGBW4bKfcpQ753LNoVbZpn3OHVg2v7sEhfue9eqrLcq+5rrrUggT&#10;/UG70pEIznEJChaTRVZZueXy3SUOnF9mZ8ZqEens57gxgGUbrAsodMLB19bUyPIGM/7y8i7in1Iq&#10;22ybAouFVdi777qb6durt7nxxhvNl4u+Ml8vW2Y++eRTM2bMGIk8iwXkhOOOMzvtuKMlM5sLYSFp&#10;4MyZM0zvnj1ND0to+vTsZS686ELzjb32m6VLZSsyVggJnZ+Xb7pWdBUi89vzzzcL7XNf9PVic9WV&#10;V0qAtM369hMHVkn4Z88lL8/Cr782X331lbnwkt9JHBXZsZRIisi97bvffmaprWveF19IRNvN+vU3&#10;Aywh2WzzzS0xGWD62zI3t8ckyi6WDxInFhaKfwxWJlAE8cGHxQQ7iQiH3793b/ue9DNXTbjKLFm5&#10;wiy3hO5+S1CKS8ok1QcWk0kPPmwq11Tb+1wi5ARHX9pN3JV06PDlnotb4X+gYaY7A+mWLVDCufiT&#10;QKziZtocj7onCFLcMli2OW3aitYo3+GhzLFRbc+E1ph71XE1Ds9kUW9rfUfY9RSHtu5uWh+BYgor&#10;bJRY1PIFx1DUKEO9huu3HzJElGoYLGH8+U9/SrmesqPAUgxloOD1Guo50SoAiEdnln3ub36TQgbS&#10;WTFY6uGP/tBrqKN79+5yPIyw1SfOigGp+v/tXQmYFNW1Pr0vs7CIIgq44wSBEEhYIyBgBGQbDBGi&#10;BPNM8pJnTIRgMBqzvKcIgok8gzHPJE+eiRJ4bLLENbiAMGwSUURiWAYkgqwDvU1vuf+5dZuapru6&#10;umd6ZiB1+Eanu6tu3Xur4fx1zn/+g88AgrC/6hxcB/cgPRJUzPt4vhgcr4oOcCoCKQ2U1ApHGhKA&#10;Ax2Nw5EEjb/1Vho4aBCX+/7mqd9wOqem5pSm0krsyF94fjnt27OXXAIg9Ondm3r36iXAiXTwHuiR&#10;gFzq0kix4n2kRQCMYlojQS7/FQNGBKDBfKLRGOuLbKyqYqBRLQAG+COs38K9d2IcYcH7MxFtsdv5&#10;tRP9eAAsxHFul7zuRW0vookTJ3K6CGkhKNcGa07L1A1SPRBlE3OLKh6KeB9VQeDpHNhfTQsXLSIX&#10;C9rZOP0TDUd4LCjQoiIoHAyyei04PQ5xDHgzMURp4kRfmzSJ000OsQZ8zlo0ICTnuDdFBSmqvDNf&#10;a0zmN3qkZH1i1xqDNcQTfqZICfYnm8NtTD5OIZEnI6BQjDJsBgk50nIAlcVoWZ+LdKsaHJ5v9ivx&#10;hJjudHPxK+D04TzhzJWDw+/6qAKPjfJNnc3+xS9yP/A8+CD9dds2BiEKjOAH0YYmGzttXZkM0Rp9&#10;NAL7kc4nASjQRzkANHKlWVR6CtEfZd+8804GGY11H88XSyhXCc0TOGsWRUkwX6LE62NZfI/LRRO/&#10;OpEjKUjX/HLOHPL4fAwKYgLYyOZ8Dnrmt7+lqo2b2IkvXbaM+UlQV4Wgm8PupJbl5ayZoqpnEI0I&#10;hYIMapQhk1JeWibF3RJx2vHBTnb+qKyxOaSuCI4HeMB80DBw/759NO9X8ygWkWND8TamgSOvmC+A&#10;zQ1DhtDtt9/OaaeoAEmBmhpJskV0CIAJ3BGUQ8ci4lpOBh6QxEfE47AAqXNmzeKx8QekYICVWgFM&#10;Dh89ytGWV197lW4TIAjAKxIOMtiyc6doF904dAiDFNnzULKP5V4nmg6kgExYiC1tJk+lRi3hszmz&#10;fKNMRkANTpk7D5tsHQBniWhNQ6nswimjrUCFBqbMrC+fUmAz10XExox2iupYXF/D9bDfaEZnRjul&#10;MavPmtpamiRpwgkq56Ycey7nhuiC2bEVkFBjpwOJRh3b5J7cLcbWR3cAHACM6rvXADMAFCpSo4iw&#10;RkTgYt7Hc9UAMjwem/Z7TJbbCjAw57E53DVYMkWJVq5eTT2+8HkGFnuqq7kM2C0ce0Jr2Hf48GGK&#10;i/MQMfEJYDB6+AiJOKB34pT6IdAbQWkui6ahJFdcD/ySmBgzoVULwYeXlZZwpQ3Kj3/4w3vp8LGj&#10;LIgGcbj1b71FtbVRWr5yBfXv359TSVCPHTNqFIOO+37yAN1993cZBFSOq6Qd7+9gIANeCtJAiKK4&#10;nNL9o2R62vT7aOq0qbye06cDVNH5MxQ4eZI2Vm2k1mXlDEZwnRMC1ACMPPzQf9HMGTNSfX7aX3op&#10;k2cHDx1Knxw6VEdOPxgM0amTp+l7d3+PRt08kte+Z/9u5vkEa4OyU3NTgBTum1OAxgdSD41ZylkT&#10;OmX45L506+qcUQEz5a3pa1Jt3QsBMEbRGtUpuBAtgvqUJddHL6Q+1wVIyIdLkw5ICtHtUd/T5ipM&#10;1VCG/LXenp0/39CxKoOjhPPWpy7SHafescJQeWOmwgZVKXrLxMNozLHBBzFDLN23d+9ZY+v3Mn1+&#10;+BzzyRXxwB6fSOOLgEipH6+Y9/F8MTztq7JarkSBwqxwsPGkLVVB4yvx046dH1AEOiji9eDBQxgc&#10;nBDOvEU5IvI2at26NX2u22e5Ugi6JAlN+h7jrt+wgbVCLryoLV3bqRODF5zfqnUrCkdC5HK5qUuX&#10;rnI+WuNCltIXoAav161dy5EUCKwhJcPKrSTLn9HjBzwaVM7Y7Una/dFH9M4721hP5YorrmRBNmi4&#10;dGjfgYEHuCrVAmQNuH4AR0XQlwcpIXBpXGL9gRMnmVzL2iZa5IaScj6Q1GcgBw0VlD4jJRWp5c8O&#10;HfwHvSm+f9ifVhe0piuvvpr8Pj95nB664vKOUjPGLjVjoJVi5/5HTQRS9G3QixmNqK/hCRyk1mzR&#10;CjgxRChQjguHCOeEOQJgGJ2XbjsP7qrzurJAETPT+y+cPuaZT8oILeULMURuZtQjilGodgnuRX3a&#10;1Bda/YLvw4x6XPdcMTgjRBJUdAFOE2mLbBUwzOX48pdNkSzhJJ8QT+bq2Ge18uBsFTB4itc/1TfV&#10;2Igk6NMrIJaCvJiJl6JSJGYrdfTpFViF+Ac+Gy8F9wK8GTOVOsW8j+eLObjvjuxvEwmF2fE7hNNO&#10;RCMydYJS4ECQpk+bxikWpFr27NtLfr9fI5ESO2+kgWbNfpRqBHApLStj8ACHDJ7LlVdfRclQiCqu&#10;vZZWv/giE0oBDBCJYA6HAEaz5sxmroaTZeOTXNILjPTYnDk0euRIBhvgm6DTseyAnKTa2jCFwxEJ&#10;epB2ikZZVXbp8mUUEXN+6ZVXqG//fgymtmzazPcWKZYBgwbRoqVLpMgcp5USzEHxe0tkTbJWCo0/&#10;6OvD19MqesCbQVkyaRGkhJg7jkMDwcpRo1n+v1ePnrRCrDMiAFgkHKXZYg0nT9aQ23MGDDm1Pj6N&#10;DlLwhFofsIEIRmMSEVFdgrLdbM4SQKSQyIbe0gmd7U2CGzjhbDyL9BLiTNGsfPayUKeN66AcGc4b&#10;e5mv8y70u6JK2/MtJa7vdfF9UBGYfMX6zjUDeVRPKlUVMEYGx4rohVG1CQxETD2pVFXAZLNMHIzG&#10;HhtOHWPrCasAIUZABOegkgagwsiQXsGxepIrQJBRqTMADHRT9Kmkxr6P54NJEieYKbIs2K415LOD&#10;cIonfg0QJCH4JhwyJO2vuaYThQOnGQS+sGIFhaGr4i/hFAd4HBBd+/rkyVRVtZGJuBBFQ/oG10EU&#10;AQ0BT9acovHjKjlVoyTpkRoCSnBrOiu41n0P/Jg+/uQT1iJh0KBJ1rO4mjimVauW1L9fPzr06WE+&#10;5j9//nMBbB7j1ApKn7G+0tJSAUxAFD+s9dCRKrkgyc6dO5ceFudwUCMh+SIg0SYEWOLGiQJQbNiw&#10;ntq1u5jTQCDwKol8VprVIipIaZEYF6mr9Vs2UqvyUibKOhwuWrhwIXXv3p2JtmW+UorEImId0Zz3&#10;piggpb76DCBHwvE1FnFUle3mImbmero2iqqk82yMHKRZp6tKiI30O1CRYhakGOl8mOkfhGMAVvJV&#10;kzTidBgJ1enBGsBKvnwYo+8XxgQnJRcnCHvfHGW+G9IQmcAPHBu4FHBaSlwMzn3AgAFnCYClO9Zs&#10;KQKQShWIgKPXi4sh1YHz9GJr6Q7TKPVQrLGxZlXpwgTb5cvriMQpnoieoJpeepxtbLwfikZTER5F&#10;qFWpKBUV0RNv0yt30tM7jXEfz3WLC4ccFwDBYXMJgOFlvga4GzLlYqNoKCSbCAoHzj1qBOgInTrF&#10;eiAACWEBJFq0bCGrVsTnwWCALmxzIadBwloahgXVEjLyAA4MzoOCrIwmyCaFLE/vtHHZMK4pe904&#10;uEIGzp2bA7o9lKiV6RWet1YqDUl9nB8U59mcDim6xsCKOHKRihpxp2MJdNBtGTyYBPNiElJhNhxh&#10;YMFVRhxdSfKaEpqkPQaMs+y9/Yykvd2ujW0nb4tyGY1iEEQc/bGJNXnEWiBOx1Gn2iDP1+10N40s&#10;fkMIScHRYRy9g6gP/6CQ6AB+FJEyHRyo8mTlFI0auWXiaxjtUb5CR0acjmIQO3O1DygWmVSBESPQ&#10;UCxBtVzf6eYi892QfwcLtXShM7NiY2YsXeisIcXGijk2Ujd6zku2EuB8DWNibGVG5dbN6T42NzE3&#10;l3heb+FvIRy1jSMi4G8gHQNyJzytyynJsUr6Hv/hlAWk7bUUiEP8n7sMJ6Xqa1xTo5XgQkZXQCJF&#10;FRkIrnyccPS/f+YZGjFsuOwe7HYzwEFJMgTVAERqUa2jCbV5S0oF8IlwdMfrL6HFS5dyh2NcY9PG&#10;jXTTjTdy1Acdiu+//34GAGNHj6W1b7zOUY5BN9wg00Do0uyALoyDVXDnzXuSZj70kEwjieVA5yTO&#10;3YpBIbEzt4VBjDgnJsDFnEdnc/QFIAnz8QqwhfX269ePFi5cxARdX5mPbEk7R2tcTo9MEWmVPDYn&#10;iqeivE9HTx2lwY9+pXEjKfU1OPRMT7D4RxdP6o2h7AkAYjaMrzr4ZrN8+RpYZ3P4C2wUNYIyrSLp&#10;NnQkzShyhO+GEdm1d5H2DqBr1yPrs37e3GS+m8rwVJ7+9P3AT37SIGMjaqEHEXDIDQUiijk2eCZ6&#10;gMIpmgYAKLD0FFJD7XUx72NzNJ/XT5FohGwJB23avInGjhnL4AARCY4msHaKbKCXvRhFNuBD1IQ5&#10;Llp5LSIW6N0D4ivAB9Iye/dXk9/n4+MBWCbddhv32kHvHAwPwOLgyE1MOPsyuueee2jKlKk8HqIV&#10;kdoYgxl0Md7w9vqUxgm4MnYxZ5fHzU0FEalZJr7bACNI5WD+x48fp1YtW9Err75Ct02YwOADFTsS&#10;kSRls0MxHiJAWzdvodGjRzEvpn/fvrRi9SoSK2NQhPJmnMty+aiOQiorGuMUlN0hy5qDoQCVl7Rg&#10;TZhoJMrRHY/XQ7FklMEPUmP2HJqyRQEp0Bcp1FGpyEQ2HY7m5gj0/IRsgCtT5Mdoj0BgfSLPqE/W&#10;/dy6umjrbo52oEjfj2I0JjyXDCmHXHLxOCad54AnbyOHzNUpJ0/mdNqZyK0vvfZaTkdbrLHN7IcC&#10;EfqyZswlVzTCzNiKU5IOfnIBq2Ldx3PdagVAcTs87GAZbCRlmuSKyy+nS9pdIlMncammYmONjwxI&#10;RfEzoA0ijncJEPKOcPLQR6kRwADKrkghscaIACtEstcPp4ASkhBb8ZkKKhegBJEc8FRiwumHAgHa&#10;u3sPbd6yhSLhEHXr1o1KSkupvLycK4IAKhKpRocCFIWjzG+RBNVa2v7edoqEQpxi8pf4qae4t9xA&#10;UZxXG46Qt6yURdlkuIYE0IjyGjBHlO/37dOHoyoV13VmSX9wXhA1ARBxuF08fwjcQcit6+e6M7gB&#10;3+bQp4fo/fffE/vqEscnqaKigtq0acOkZK3/sWwySE2gkwKgUUhJKTgYIIka9fkBB6NYTgjaHPk8&#10;hQMcZIsmwMBVyMaRMNojgBezhFcjxVoAuvQx9EJshWqa5CISZyL6ItKkzim0XJkb+eUQc0sHsXqe&#10;Eb5fhX5/jO4zrtmcI1/1jTDon9aVyJhydHCSmciVZvrgABjoxdHAtQAnQjlDOEt8nl4abKYPTjHH&#10;hgNX/BMcN1obW+mxqKhMenVMrnQJ5qKX8lfN/pRWy0kBuMB/yUTSzZWaKuZ9PB8MUQ87O/m4fOpn&#10;EbQkTbx1Ak2Z9gMGA4huIL2DrsZ2VZarBzriHOijQCb+VOA0Aw9omgBsgFgK5+z3l9DRo0epZcsW&#10;3E+nVLxG/IVraGx2mvHITOrTtw+Pd1HrC2TnZXGtBc89RwsWLOBoyZIXltMNg4dokZYEzxlAwa0T&#10;b+M0VEKCqQcfeICqNlQxuBo4eDA9/6cF5BUAxOuV/JDwae0hWhwPwALeCST9AXg6d7mOXnz5ZYqJ&#10;+SOFg/SM/LFzmguidCiPXrRoESvTgpwLAIMoz993f0Rfv/NOOn3kGLncXvr/xUuo7cVtea8RjVFU&#10;FIfNYXhvitZgUO+UzBrIq0ZVNsWopEivkDFDWkVKYZ5wWkZP12YAgBGPJZczz1XZg3UMnlWZiuIY&#10;kYLNNhZU3X6NIjdw2OBnmAFyABXTxfrMRMdyqdymr9dIu0YpxJoBFma+x43VCDMfayhOChwmShbN&#10;VnjAqT0tHGYuETQFFOA404FCNoOjxNhmmwsWa2yABIAgsyW62AuMbUb4LR1c5TJUDZnRPCnmfSzE&#10;mhsnpcTjJ58T1TRJWrtuHQ0bNoyrbLC36HGDXjZw0reI79QaJmTrIylJybsQIAEpjz8KQDFwwECW&#10;ta8cO5befmut/DcqEGBg8vqaNZxmAV8Fw7ywciX17/9FKUOPdFJSEnndXo/sv+NypapopNCcPA7X&#10;GnHTMNq2bZusGIrIKI1DgB2Pz8vpHkRFlgqAylL+kbDs8wO+DIu/VdHNYp3oE6QhNRkhQnWTAFqs&#10;K4uqHaX5j88FkIEKLUeaBBgBFwUgp6xFSzpVU0MDhwxmMAWgInseJTlt5nZJ1VpEe9BROkExrQty&#10;nE4GTtDg2bc2biRF/zRtFqjgS/ukgeNHVKIhAUo2J6/ImelOzWx6I91ZGhnKi8sMetHgffWZauaH&#10;eeSaS3opMICCUQRClRBnimzlU6abTpjFuUaqw3Ci6Ghc3+umrxf30Oi7lC1Fl+91VXXV+cxFgbNS&#10;VTLqiftdXSULogeqmiVfw3l6kifGRLVJtQYsOl52GUuKF/IUX8yx09MqqgIHkQ51bfwUkh6BVopS&#10;dQWwwJy5y61mqNzBvM0q3TbGfTy/TTh98C9AVPV4KV4bPVNyq0IBsukPO+AA+vgIJwwCLTRQHFrn&#10;YAAeEG2RVirx+zjdotIziLyAjIr6n1A4zHwPCKBBdwURD6Vm60ZVjlNyXgIC8HgAGBAJQQO/eIKd&#10;PiRHAAIc6AMUjzGwUKRXVPLg+rFoiCMeADWq3JgYQKi1OLjah9MxCV0MIyGjOgA+dgF2vOVlFA4E&#10;+aPTYj4MZMR1UF0ESf8Qd332S/l+6Lu4nGJ9IY7goNMy3kvY4pIPY2BFJc4CqKD01uiJXzlrOMps&#10;T34AJw1d4plPhZAZgFKoVgee6HFOLjBn9qk4UwQH+weycb4l1mYddra143Uhpd31vS7eRzTHjBJw&#10;Idc1GylrSoMuTzEIzHC8nIYowhN2twJBQ1OPDcdeDOfOZcFFGruY99HMQ0VzS4/aNH2UOk6ZJA7h&#10;1EbCxk4XnXtV5CFJWrWPFmiAcJqdOym7NQ2RBMVxjAy0MIigqFSTTUJFFp2GSaaY7DYH81gmjv8K&#10;rV239gwI0sCPQ6sQwu8rX3yRgSp677ywepVsIOh00Zo1a2jk8GF8WjgYlwBEjPnlynHkhAw/+DDJ&#10;hKZK66C+ffvS0VM1XHXj1oAEiKyczmGeS4LX6HTIkmUoyQ4bOpTBzLR776V7p/9QCsiB8IvqJwCx&#10;2rAAVj6+DkqlcaySvR85YgS9vW4dH38scJKBmdPmlGTkpgIp+qdN9cQOZ6x3+nCg+NJmc9LFbLSn&#10;5pUr7ZILiAFA1acsGmPgp5AUmQIDSNfkAkhwqvjB/s8SoKE+TgzrVWvPZeq6AAv3i/WNq6fartk9&#10;VyAJhjJtI60VM4bvKgD1uRA5yTeSaZlljWH14YU1BlBJ8WE14iyXzKIjcaQ2JaQGEm1Cc6xJ7TzS&#10;pO9ZodUuB4HgGavYJrV0kHgdEX/69utLR06cZCCAlBC4MAAJUl1WpnswRk0gxF2ElfAaIhIgulaO&#10;GUNVmzcxP2Xl6j9TP/TuScqmf0za5UodYjl9zOF/5/8fDRs+nMEWABDOBxjZsP5tantBG74uSpan&#10;TJnCUQ307ykvK+WS6TFjK2nu3F9SSUkphQUAYbE5Mb/Zsx+l2Y8+KtNL4pzde/fwXuz84ANOQaGr&#10;dJSgShvndULvRTYmJFmJpJAdM3KaQHHW6B/5TCmbP2SpjtEDnGIaHI9qTqd66oBEiydr5dRQNfLx&#10;iU84pVGspwAFVtQ8ICYGQKGXq8dfcsxFSfQX+iSTrmMCng0a+qErtP56uAe4Ds754OCuenEvVAmx&#10;nmejWgykXxeGCij0VqrPWpUB1OgBFe+rpoGjv89qj5UWzrlMiFXfJ6yzsscIUw0TLbOsGMAE38Pm&#10;HHlk4bFUbkaCDQVcoJfi4ZLeEHX9bDdZ3UNKJk2LE6QiJ8SlxaxYi0iE1g+INOEzn99Hx44dp+3v&#10;/pUribjnDQiwWgPDS9t3YNDhgEItegSJkxHJ2FO9nw4c2M+g56pO11DSLt8vKyvjmTCQQRNDmyyT&#10;bt+hvfjpyNGbq6+6iueDsVA5BH4Kmg26fX4BesIMiK684iqxRi9HWJAewlxqQ2E6WF3NMvngxrhU&#10;Wkaso0N7MX7HjrLMWuwdNFqg+fLhzg95PxDlKSsvo25dujKAcru99M7WrczrUVVEvGck5fibDUjJ&#10;Zs2piyycUz4aKcWch/pL/UQjXK9K55CfaOR/wBQAaczrZqp8Ol8tdW8LbABpmWXnqyHo4RXO3mV3&#10;UiwYoojTSWEBNWxuARwiMY5G1IaD4vMS4Azu/oueM9JXn4kAsKprLMyQBdUqTgCeJHgmST7P5XNT&#10;OBakcDRC297fSmPGjSUbEE0syV7Y7gLXI0GLlyym7j27M6clRlEm16IqCNUzcx+fy6XAzz33Rxoy&#10;ZDATY6E5kkzaKBKOcMoH0msoC570tTto2n3TxWzsLNaG6ArSTt2796A/PPc8edweAUbiFAb4EMeD&#10;PwNQFAeXxukmp79E7EeQ4gAtWnQmxEJvdtZhmfjV22nq1GkckXG5nHTJxe0YsETEXtntsrLous7X&#10;0aIly3iPPR4fDb9pOG3YUCXWgy7MLhK7JH6PCWzYBDoplllmmWWWWdbcjfke4GgIl5lQUvLCaSJN&#10;YYsn6c21a8VLOzkhdAa0oWmoZEpSIALB44nRkKaJCId/6OgRStoga2+nuBjX5fIJxyyuUys7GDPz&#10;NSZ1UjDmoucX0uaqTRQVr6dPFyAjYWcl2x59etC3vvMN7sS8ddtmenPd6+QvK6F4OCZ7DuF8j5Om&#10;/mgq2Rwu+myvHlQTPEU+AQ4AgBihiHUA5JCDsQx99PeP6KU/v0LhQISiSDthH1DVA1JrBDoobjqw&#10;dz/NmjGTP9u9ezfZGEzFaN2GdRR7PMk8F3BPvvv9u7hPkB2X8bhYhfbS9u0oGAlwN+iIACMTJk+k&#10;7mIdXp+HjgeOk9/jpWA4QNGkcf+eopUgW2aZZZZZZllzti9c3o2evuMR8thLqDYYIfL56OU1r9Pk&#10;8RPIJoBKRDz1IzKARng27Y9KzZxlDkkCRXrH5fJSDHoqUHpNyrJdNAgMCae+ZVMVjRs5WiPUajLx&#10;NrsmbEZc7QOS7LETxzlV4nTbuNcNRyoiYZowcQKtf2Md2Zx2rtKpOXqCWl3chio6VbDkvdPu5XkE&#10;QgGOkCCFAxk6L5olQiEWVUjBIKvJVo6qFPM4w7OR6akznJp4PMrAhUGMQyrScgNGpKhQoSTW5/R6&#10;ac++feQRazxRI4CRz0seN9Yv52zjDtMO1pnB6zgr3Kq1J+hY4BjdNOc2C6Q0VxtTMZSW73y1znsD&#10;L+tFx4InaPunuxplDl0v7ESt/S3pjX0brRtimWWW/ctYz8u70FOTZ5DP7uPIQU1tjMtjvQKYOGLC&#10;iTrtzEFBdQ04IKiAQaTBoTXUQxWOA5GKBHEHZeQ24Oi5KbBdvo5xmkSmZMpKfRQR4AecEpQKx7nP&#10;j505KAxwwGWRRTlaVZGM2DhIsmWQouGGh5DAh3y91nQQ7yFK4oZEfTwp5ilJtA6nPQU6OEiEEmVu&#10;gmjjaqKEXQCxeISl6SEARzwfJ0dnkprIHK+T+z9jL6TwGmgkABsu9P4JhqlFuU+sJ8lRH1wbY7NG&#10;mw5dSGKv/D3ODQvj/G4gfIoGPJK9ysxK9zQDe/7ffk0Tf/8d/v3hm6dT18s60+gnJ2c8Vn2+fd+O&#10;rOPd0O16mrX08bPATzab0KuSx3zjyYYDKe1K2tB3B91JN3/hJlq16SV6YNWsOp89+61fUzAS5HX0&#10;7vR52nt4H33jj9NSx7zwH/OpTYsL6MjJo6n3Hls1r0mAFPYcpl+Dsrv6TabbBo7neabfM9zXQCRA&#10;h058yvuL9dzy33fQPwJHUmB07tdn0uvb3+LXg7peT0+/PJ/mvT3f+kthmWWNYMeDNfTGrioqc5dR&#10;bTxGEYANRD4E5PChIiUpHSp+QbQDUQiIpbEDB6kVnYj5eKkYG03I8mTuGJyIsVP2OD10Ohokj3D+&#10;tYko+cXrWgAUjlxI/TQpdGbXwITsacN9bexyXKfNxaAlGA0zf4YBi5iX027X4EtS/C5F1sJxKfhm&#10;t8k0VdJWFywktI7GDGwSEfF7LHVduzYHvjavU0Z3ZH8dRJFcVOLyCGAT5bV6IHkvwIbnkIfBDuaG&#10;vZFNFpWUjE0Va2vzSKYACq5dGzdO91ggpYkMTvh3f3mWgYQeTOgdIRraZWqmCMeeyWGmxhYOUR8l&#10;AQgxjKRoDlQ544PHP6njKCd9bhxVHztgGiAAhKi1dNXNRdlvJj9GVbs2n1nDKqLHb/k5/9yz+Kep&#10;44yAloo2KZB1OnyantnwJwYAAA6XtLr4rHXkew72bmS3GxlE+b0+eli8t2Dj0lSEC5/jWJyXaZ0K&#10;eOrvOYAb1o25PP3tuTTwoVEp0EKL5T0/cOxjXncha1RRsV1HdtMdfW6lUm9pas6I2vW6qmedcSyz&#10;7F/Zdh+upmnPP2xtRDM2C6ScgwaHqAAFoiY7qnfy07oyAI4UoBHOabtwigAAXTp2pkn/852znJOK&#10;zmQDPtsOvEdHgsdMzy+X81v/4Ua69fpb6Fev/46PBajp1alnnagJ7M7Bk+ju4f9OHS9qT6s3v1wH&#10;wPzg5rvI7/HT0F+O5/XBob/x4xX05nvrUhGZHw25i7b97C/U/WeDCzoHezeSbqSlVSvpzb+tp/tH&#10;TamTgsuVjsP46pq4Jz9dMCMFur7U5QbauX/XWXuF9wAkcFwhawSYGf/FsQx+HnlNlvbjc0St+j0y&#10;MgV+MM43n/q+leKzzLICTfV7Q3k/SqxR4g+7tOXFtHTr6pzyBUoaAMemK4lDLgHaTkoSA/9XlZBK&#10;GgG6Tzd2HkAVYg5KukIvmwABTchmQNoBcg4YAxWNGANj4xrQrFIyF5C2wDj4HJpmqICENARLcrS7&#10;JnUNvJ6/dgFVinNxfSUVAeHW+uiFWSClmdlL2/5Cu49W1wEKymkrW7R22VnnXdn2clq0fjk9+46U&#10;k+8qnpKfvespGj77K2fOzQA2lINHCuLCFm0ygpVs1tDcGDhP/MBZ9urQnTbu30Zr3n2LSrz+1DHp&#10;qROALEQi9O8jGqNMOdsVW15Mvbfj4w+Fk/fVGSffc5SjzxQZyWUYX59Cw96P6jmsTlork53W/UUv&#10;ZI3p4Kf68P466UE1TktfufUX0TLLCjTWkDq4ixvFAqykt0/htiYChGQy6HIpoAGnD3ChPxeAAsBB&#10;SWLgd4AHBVpwLkABrpGpoSusvRgPIEUZWrAAdPDcxLwwX4APjK+AlRKqxHrwPsAMPgMIwXXx/zr/&#10;ngqAYkVSzkMDIGnb8kIO06uUzgNatONv/9jN7+N3mN4xI5T/mY7X1nGWABAAKOB4gNfx4LKZhuAj&#10;X0errotISkOnB5SzROoCESE86We6noq0rNj453PmHmPO6fsFELb70F7+HfcbEQ5EQhQQwj4g4qIH&#10;RpZZZlnzjaQARMBR6zWXemtK3kpp2+h8AA8lMqkiIAAGGBf6YUroVIEBvI/jVQsPgCS9KQADU6Kf&#10;ABl6EIRzlwhAgrlhrhw1EWAG56kIC0yvwg5wg2N2ivkyWBHzwDgKBHGkpQhRFJhV3dPIBl7AhH63&#10;pMACHNWf3lrMT8TK8LQNwxM3HPaAa/pyugERk0nzvp01sgHHOH3Y3TTi81/ip2lEazKRMAGAAuFg&#10;ynGCsAnypj6dord8OSl6y1aphDErLrmGORVL/rrqLIeuPoe9/N6as66daVzsLaIydcBNh+6pFEsh&#10;55gFcZmqo/R8oJ0H/5aKfmU6BtGTle++Umduhcw301zMjGOZZZblb3DwAAD6NIdSdc6V+gBAYCXz&#10;tDYbABNmW2/01oGSTK/VfBAZ4TmFTjEwwnEAOGqOmc7Tn18GkKLNSc1P/39YsdqFWCDlHLJMT+eW&#10;WWaZZZZZdr6a3dqCc8csgGKZZZZZZtm/kv0TayYYbU+rljE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qiYOvrYAAAAhAQAA&#10;GQAAAGRycy9fcmVscy9lMm9Eb2MueG1sLnJlbHOFj0FqwzAQRfeF3EHMPpadRSjFsjeh4G1IDjBI&#10;Y1nEGglJLfXtI8gmgUCX8z//PaYf//wqfillF1hB17QgiHUwjq2C6+V7/wkiF2SDa2BSsFGGcdh9&#10;9GdasdRRXlzMolI4K1hKiV9SZr2Qx9yESFybOSSPpZ7Jyoj6hpbkoW2PMj0zYHhhiskoSJPpQFy2&#10;WM3/s8M8O02noH88cXmjkM5XdwVislQUeDIOH2HXRLYgh16+PDbcAV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NBQAQBbQ29u&#10;dGVudF9UeXBlc10ueG1sUEsBAhQACgAAAAAAh07iQAAAAAAAAAAAAAAAAAYAAAAAAAAAAAAQAAAA&#10;nU4BAF9yZWxzL1BLAQIUABQAAAAIAIdO4kCKFGY80QAAAJQBAAALAAAAAAAAAAEAIAAAAMFOAQBf&#10;cmVscy8ucmVsc1BLAQIUAAoAAAAAAIdO4kAAAAAAAAAAAAAAAAAEAAAAAAAAAAAAEAAAAAAAAABk&#10;cnMvUEsBAhQACgAAAAAAh07iQAAAAAAAAAAAAAAAAAoAAAAAAAAAAAAQAAAAu08BAGRycy9fcmVs&#10;cy9QSwECFAAUAAAACACHTuJAqiYOvrYAAAAhAQAAGQAAAAAAAAABACAAAADjTwEAZHJzL19yZWxz&#10;L2Uyb0RvYy54bWwucmVsc1BLAQIUABQAAAAIAIdO4kCXjWlx1gAAAAUBAAAPAAAAAAAAAAEAIAAA&#10;ACIAAABkcnMvZG93bnJldi54bWxQSwECFAAUAAAACACHTuJApEuKFuEBAADVAwAADgAAAAAAAAAB&#10;ACAAAAAlAQAAZHJzL2Uyb0RvYy54bWxQSwECFAAKAAAAAACHTuJAAAAAAAAAAAAAAAAACgAAAAAA&#10;AAAAABAAAAAyAwAAZHJzL21lZGlhL1BLAQIUABQAAAAIAIdO4kDRK7yFEUsBAC9NAQAUAAAAAAAA&#10;AAEAIAAAAFoDAABkcnMvbWVkaWEvaW1hZ2UxLnBuZ1BLBQYAAAAACgAKAFICAAAFUgEAAAA=&#10;">
            <v:path/>
            <v:fill on="f" focussize="0,0"/>
            <v:stroke on="f"/>
            <v:imagedata r:id="rId12" o:title="电梯"/>
            <o:lock v:ext="edit" aspectratio="t"/>
            <w10:wrap type="none"/>
            <w10:anchorlock/>
          </v:shape>
        </w:pic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ascii="Times New Roman" w:hAnsi="Times New Roman" w:eastAsia="仿宋_GB2312"/>
          <w:sz w:val="32"/>
          <w:szCs w:val="32"/>
        </w:rPr>
        <w:sectPr>
          <w:footerReference r:id="rId9" w:type="default"/>
          <w:pgSz w:w="11906" w:h="16838"/>
          <w:pgMar w:top="2098" w:right="1531" w:bottom="1984" w:left="1531" w:header="851" w:footer="1474" w:gutter="0"/>
          <w:pgBorders>
            <w:top w:val="none" w:color="auto" w:sz="0" w:space="0"/>
            <w:left w:val="none" w:color="auto" w:sz="0" w:space="0"/>
            <w:bottom w:val="none" w:color="auto" w:sz="0" w:space="0"/>
            <w:right w:val="none" w:color="auto" w:sz="0" w:space="0"/>
          </w:pgBorders>
          <w:pgNumType w:fmt="decimal"/>
          <w:cols w:space="720" w:num="1"/>
          <w:rtlGutter w:val="0"/>
          <w:docGrid w:type="linesAndChars" w:linePitch="589" w:charSpace="1547"/>
        </w:sectPr>
      </w:pPr>
    </w:p>
    <w:p>
      <w:pPr>
        <w:spacing w:line="580" w:lineRule="exact"/>
        <w:ind w:firstLine="654" w:firstLineChars="200"/>
        <w:rPr>
          <w:rFonts w:hint="eastAsia" w:ascii="Times New Roman" w:hAnsi="Times New Roman" w:eastAsia="黑体"/>
          <w:sz w:val="32"/>
          <w:szCs w:val="32"/>
          <w:lang w:eastAsia="zh-CN"/>
        </w:rPr>
      </w:pPr>
      <w:r>
        <w:rPr>
          <w:rFonts w:hint="eastAsia" w:ascii="Times New Roman" w:hAnsi="Times New Roman" w:eastAsia="黑体"/>
          <w:sz w:val="32"/>
          <w:szCs w:val="32"/>
          <w:lang w:eastAsia="zh-CN"/>
        </w:rPr>
        <w:t>特种设备</w:t>
      </w:r>
      <w:r>
        <w:rPr>
          <w:rFonts w:hint="eastAsia" w:ascii="Times New Roman" w:hAnsi="Times New Roman" w:eastAsia="黑体"/>
          <w:sz w:val="32"/>
          <w:szCs w:val="32"/>
        </w:rPr>
        <w:t>使用标志图样</w:t>
      </w:r>
      <w:r>
        <w:rPr>
          <w:rFonts w:hint="eastAsia" w:ascii="Times New Roman" w:hAnsi="Times New Roman" w:eastAsia="黑体"/>
          <w:sz w:val="32"/>
          <w:szCs w:val="32"/>
          <w:lang w:eastAsia="zh-CN"/>
        </w:rPr>
        <w:t>，适用于锅炉、压力容器（气瓶除外）、起重机械、场（厂）内专用机动车辆。</w:t>
      </w:r>
    </w:p>
    <w:p>
      <w:pPr>
        <w:pStyle w:val="3"/>
        <w:rPr>
          <w:rFonts w:hint="eastAsia" w:ascii="Times New Roman" w:hAnsi="Times New Roman" w:eastAsia="黑体"/>
          <w:sz w:val="32"/>
          <w:szCs w:val="32"/>
          <w:lang w:eastAsia="zh-CN"/>
        </w:rPr>
      </w:pPr>
      <w:r>
        <w:rPr>
          <w:rFonts w:hint="eastAsia" w:ascii="Times New Roman" w:hAnsi="Times New Roman" w:eastAsia="仿宋_GB2312"/>
          <w:lang w:eastAsia="zh-CN"/>
        </w:rPr>
        <w:pict>
          <v:shape id="图片 3" o:spid="_x0000_s1045" o:spt="75" alt="锅炉、压力容器、起重机械、场车" type="#_x0000_t75" style="position:absolute;left:0pt;margin-left:62.05pt;margin-top:186.2pt;height:312.9pt;width:469.9pt;mso-position-horizontal-relative:page;mso-position-vertical-relative:page;z-index:251662336;mso-width-relative:page;mso-height-relative:page;" filled="f" o:preferrelative="t" stroked="f" coordsize="21600,21600" o:gfxdata="UEsDBAoAAAAAAIdO4kAAAAAAAAAAAAAAAAAEAAAAZHJzL1BLAwQUAAAACACHTuJAqFESJtwAAAAM&#10;AQAADwAAAGRycy9kb3ducmV2LnhtbE2Py07DMBBF90j8gzVI7Kgdt5QmxOmiEggJUUGpIpZuPMQR&#10;8TjE7oO/x13B8mqO7j1TLk+uZwccQ+dJQTYRwJAabzpqFWzfH24WwELUZHTvCRX8YIBldXlR6sL4&#10;I73hYRNblkooFFqBjXEoOA+NRafDxA9I6fbpR6djimPLzaiPqdz1XAox5053lBasHnBlsfna7J2C&#10;7/r26WUtuvp5+/phV3X+aDshlbq+ysQ9sIin+AfDWT+pQ5Wcdn5PJrA+ZTnLEqpgeidnwM6EmE9z&#10;YDsFeb6QwKuS/3+i+gVQSwMEFAAAAAgAh07iQDnjxBoVAgAA/AMAAA4AAABkcnMvZTJvRG9jLnht&#10;bKWTzW4TMRDH70i8g+U73ZAoTbPKpkJERUgVRAgewPHOZi28tmU7H70BEqoKglMvVXvigDghLghR&#10;CV4GpR9vwdjZpukJqRzizOx4//Pz7N+97XklyRSsE1pl9P5GgxJQXOdCjTP64vnOvS1KnGcqZ1Ir&#10;yOgeOLrdv3unNzMpNHWpZQ6WoIhy6cxktPTepEnieAkVcxvagMJioW3FPKZ2nOSWzVC9kkmz0dhM&#10;ZtrmxmoOzuHTwbJI+1G/KID7p0XhwBOZUWTzcbVxHYU16fdYOrbMlILXGOwWFBUTCpuupAbMMzKx&#10;4hZSRnA/sYBqGKX4q7Ew+m81NR0KPrRLaf5kOrRE5BltU6JYhV9ncfz7/GCftCjJwXEc0+Xh2/M3&#10;B39evV58fL94d7z4+nNx9AXTi+8/Lvc/nJ2cnn36Fqonpxe/PodhBuYgvGzDAv+u5i8dUfphydQY&#10;HjiDHwWtEnYnN7fH9AbjSAqzI6QMow1xPQsk+7dRdFEIDgPNJxUov3SLBck8WtWVwjhKbArVCHAC&#10;9nEegVjqvAXPy9CwwMbPEDaArhUi5TVYOIIzYagsnRe2Cv/YmsyjyfZWJoO5JxwftrubnU4Lvcix&#10;1up2WluYLFtcvW6s849AVyQECIcM0VxsuutqmqstoZvSYUQowVKpyCyj3XazHV9YVZBfqrAB4p2o&#10;Za7R45kwjSetr0Pw8HqO8fql7f8FUEsDBAoAAAAAAIdO4kAAAAAAAAAAAAAAAAAKAAAAZHJzL21l&#10;ZGlhL1BLAwQUAAAACACHTuJAd5OsEkPaAADy2wAAFAAAAGRycy9tZWRpYS9pbWFnZTEucG5nfP0D&#10;lG0xsygKt83d2m3btm3btu3dtm3btm3btu3X37nn3Pv+Me7/1liZayUzlVSSmpmVQhImJyMKC4UB&#10;BQAAACsuJqQAAABY9hswIcB+r2jkkg2/N9CdhNWcFG1NnFz1HYwB+I1sDYzxxK31TY0VjPWN3O3H&#10;jLkAAIBJzJXUnNSkpTgMba1p9P+Th8bN2u4XGgCAi9fNTt/Q0tgJz8DY1NyGm+Cmo4cAz9yIm0CV&#10;WZpO2k7Q2MxczMPBWNFDRsnQw9KQ3YiAlwePy43jtwBrYyd9PDdrKxtHDjdugv8ql+P3/3+SaQnw&#10;/iuLkyU3wf9CSk1aDk/Q1sEYj5mGhdqQnokZj5Wdhp6FkYmdnQqPgY6ejZaOjZaekZqehYOJjoOB&#10;Ae+/PwS/tTkYmXAoCIn8d12/MW4CMycnOw5aWldXVxpXRhpbB1NaenZ2dlo6BloGBurfHNSO7jZO&#10;+m7UNo6E/1OCkLGjoYO5nZO5rQ3ef0rUN7B1duIm+MX0fzXB2k5a+n8XbOP43x3122W0bvp2tPQ0&#10;dLTW1v9p13/ldnRSMP4/aPxfczsqudsZ0yoYO9o6Oxj+jocJ4f8A//bd/3dF/8n4iw2HkK2hs7Wx&#10;jZO4EDfBbwqNkbkRhxAzC7OAICM9M8PvhV5YWICOhZlNgE2YhYWN+fcGy//Aits4OunbGBr/D6z5&#10;/4Gl+/+E5RB0MNZ3snVQsrW1+p/RkzOzdbJ1NLO1wxMU/M9oseORqZrbGNm6OpL/p3v/G1tjB3MX&#10;YyMRB1trvP/qHw7z/wsO7KzMLOxM7GzMDAL/jb8AqwgDkwC/MCsdy++X4L9hjf4vbf9vWPb/v7C0&#10;v8jQ/mdw/1+D/T9JvxT0n7//m3R/I/+b+I1tfine4Ze0xYU6IgEAVg3EhfiV3NYv1X2lFo3//njF&#10;4IIjJ3uMyahUZ8Itl94VQMvYnSGg86Kthe5NVY0WRUe1CWwY15+aWFja4KEaZAREKYfmvYlKGMIF&#10;DtbGg1KXuBNnkeA52Jfaab10nnwcfRx1mzLBr895N790z3TNPHy7bb+4Z998eOvorz0LgR/jKT0m&#10;YCZBKR6z1NV/LwGH92uJhMlyCVrhuPl+jp2tBdNtYVd4evMu427uq/xMVMNR+XKGzcU9NJ12mNsf&#10;sLpk9T4Hvwz9gJnymtLmvLAlN8oK6HiR3O8z/K1iAo/hZME+zQ43BFaIk+ELT54X4bpJTMjfzxC0&#10;cW4n/zGfK5W6qmBrCp1rpCuuea67r5Gy58iFnKeQUFWQQGJZsTHkxFduzW8D+1rmT9MSHEnJJ3gQ&#10;wDHpsHteuTFm2Mvbq6QOoa8IVA9EHmHB/TZVrCT/RGiyzjmYm3V3E/75A8WzNfhZ/KCAFiwSYr++&#10;OeZ1elSodahkjeAdOkHxlnk3aCNiiTvfyzBfw0Z+gEbS2VwfO0cs6mIQsb30stTHU+nBAYoOaX7a&#10;/gqcLMQF91VNpY7L5LMwM/WLe9EdglWzoiMrxbT60PzCjlHQ7Pp7wYRXI+30aa8XloDTowdL95jS&#10;xOngICsCavNxX3/XDrK3PD0DIIUC0l6x+14/8bOX3MLpWZt/cvJYSn0iDc33qGFHY+OfuzbDEX4S&#10;yd+8GTVtUX0nY1J11ddEinicmjHr6wml1T7QRUXgtaYzJMVmEuMNPC2GPrgP4kOjm5PHFwxgaQRB&#10;2teWDYAOkNcPSUlRPoqP6eQSBWreX+R3vMJl/f0MdT4UbsiE7hlXzaLsNcEfn59Z9XQzAzy+sGJ5&#10;KyOhjUsWCXfh4Q5aIXObyC0uhIQ0xhQUzRwDDhAF0FCbuoTbcsu24Tye97txdgfDXeGkCMSOez4M&#10;KI/PpLqEuuXVNv1tjl2V2RMPC4NfMlg6jMIK42ZMeBTjABFHp97AolKTCidAh++yOD64GWHw0h4L&#10;jr75J3cHV4wu97kx4hxODwRfr0Q/j8OpP7SKlze4CsjPyKCmUMilr+LDSAYGMOOcKopPdQMWTQRq&#10;VcEcbH+5u7r+tjODeBvMdyUMEdV8bcDVZRfcxPAI0UQ7UY/+oxwqVi+1P5jyUHpckgzLGdfM4lkL&#10;BuDvzaLn1FFL83+Odhk837/Vck+vJ7dRi6MtLjojn+pVWE+TaHRZM6KzmycaUZxX4Jkb/NDb4qS6&#10;oJR2VXRJeU3MII2FEU3Sb0k9PlY3zC+DxZcDqJ9fIdBJ+Xd4KGTGBB3bRoKif473Fn0HSF6z7f7W&#10;6WbOByx3nk7p9TppykCsvkFqqJ6eritxKwkiEQEfo5EmVXOUr+pa2fLJdB29sffv390dPRciOuRH&#10;IHCPpk/AdOLdTqrBlAZl9Q/Kv/FqOTUbaJtPwwsb/cPof82UFpc3KhHOw8d2TvBlQkOVzfIgpUqh&#10;s1xgyv+g4D5AwCpZ7yY7KrSLxaJWS4bj6dcA1hHAMwL/lMLetWU2+ljw1tcYlaijeGPDHaTRXTIr&#10;0UviIyURUHSD33ij0VIIMyilJHQ6M2RCU5jyKQ7YtBzM9AFqddgDM0XQf7watZYs4TOlBQgRS1Na&#10;WTGb/3laG1htsQhcmisMu24G2Uuo1H/WbT9nh42p9eHy27GN81e92SoSptWhScjTxGIwvS45xFEi&#10;7fLGFzJD5SB0gWiMIKg1+wYCAQN791G6pLDkHxUCEAEtSWEnyUyfpQHto9kUFliz+KQG+DhG/SOM&#10;PHxnu5FEbSk83kjFBMMQgDIJAaSdQPOHWygYQbuZAKr/kiD+IsCIVvsF/xw/vySU4DQPmlhjWdAp&#10;jhh4g46+feRZT8yi8ar+guWnYMfNxaUZxpXS+ofucjKN0XQ67a3bcdqrpyH4bjR3qTpbHYXRJA0/&#10;IIy+gaPtOtaGX2P5kxHvRRZm0k5juNxq5xZWxjAf8sTX4TbaAya/7XQW6vzjm9libTRg718IanEu&#10;A/FQlxsEOqQnzlyJxFL9ldN3n/HdxHy9oVjN/d8Po7w5DXoqtGSHh8LdSS4aBwwMZoVUGwxxkq7+&#10;20WJmBRRLmfqkOUOF8M9jfZVF+b9KL77fzVw3eN61/PqygBI4OvOrq5BPeSv4wXtGQMHi4dMzrgn&#10;EvVoFaBOPn+71TbwrEH3dNlMdI3c27kTk9LLjs3XfIUTqT8IP9O9/5zYV7+NbYV+tO04z57Ycut7&#10;A1ZjpuxoH9w/+PpjSSQUdNwFwzIYmtBf4Fx1IR2zFmMUjSQ29eKjCkj5E3YxIIlQCRxP3rsL+fdF&#10;IC7smtFFPw3+2085ZkVNc+gvMaBmP0V/EKFvAKUG1Ps3Nha35UbO62vT/7lv4bMJnccqKBuIE75g&#10;lBypTJdZzD3D/XcVDZpbj8pNVS1luucfhMd+LPMqbWICY8T6hq6CjQ3q0qIVgrnLB8VdRha34FF/&#10;h0tSBGyedXeyshwdVsnoaCrFPfHkTU+6/ONzsG+dP/OZtJU7sVpjEegl6S3z5J9U6IabURh2HUt6&#10;pQfBoYz0TAPz6WJpSmFBuggAzmiWAr6hzWtVRJ74VHkir3NWTFDHgLS7d+jrZcO7PlTp3ZnV1RB6&#10;Y4wrqIXAty/YOw+ttw7ogB6ug19+MGhKbJEVlCQS+1YHYhLNauXkIW7NiiSCOOhzvHvIAD9nR9Za&#10;dkOJptK4uxWO6+9ZZU9f4AgVHpumS2JxSUmCapqH+sN96Yslr3P3aS72FByDDGX6Vi96X7ACiXrp&#10;zoZs9z/dQsCEdYeUUAhygT6HQuS3GJXFhYxrV/2fHQNULvoxqv7pqCtXsxMFzlDoKZz9cc2IZVEh&#10;7Ted0LEelXFkW40xXxFy4J8/6Rk8onTUQlaqJ4kKjoaEyldrVWqzrunxmVItN1vF0bMbfbWMAL33&#10;oCyIDSLCaYCE2nDAAS/thX85DHYtZdaEeZiAYDfylVDPVnvWXSQHh+QRb/Xe4M01YsHOgjIL+P36&#10;+4Meb/eAh062Ex4G7Tm8Duma2jXMTYqeZjJ2jt190nm5+bJ5CvjychN7i6mwDrRMJGIZikFA5xaP&#10;/bhKcuSdnZmXltnJCKmzIsVJ1jts4bWfm2C8PcjQ9BcqAAqPOuobYVrnzxeoI5RVHGSU7IzPdjXb&#10;7srEtHUA9rAwNoQ3Rpsf22qxbBCk4srC+vTkMOKFqmI0x/bs5PjOBsmInM9aR5/sY1c0FMEXMZUO&#10;PQlXaULbPvFoEn3zRDU9FrlKY5/LxrvBFA2KJzYrig581HgKXSl8gHsBGoJq+EeCl834Vqq1SQv2&#10;i4aGWKBAApAx/uYCR6/XbX1w27bK6vjGSpkgoQuAQaEDGaXrEVl6038h/OuijKrKD+8vCUoEksCU&#10;Ji+kXuJrTJwq8q7qQybCMyvTDwOL9S1FIP8raFArL7XGzI9EGOYb6rccKEBWp0wQTkVcFTVY34oQ&#10;VfzsN68S9WnWyFc37arbszdpjIOs2D4tTmK7vXW83eY4w+448zadyo9IoHZ7i2Xe/tpBREoy5oir&#10;oxhDQrxFKgxKO5EWbGt8WerJ7X4815Drh8Ei5i9ucswp6zmvBne8Ep9wZINh5vZJx36/ZY+GISaG&#10;Nz7QCUJGON7c2DyaTNs8wZdL4wtU5zRa99RGEkorhkiFyQtMBMEFSGLIy1hLIpDK70Nn0hxThAF7&#10;bEUY+YU3ZxVCo7Sr6dMsOuCBte1KSbaPI2/5lNvUkza1QyffG8E4060uBl5zILR6bO2tyEc8DTuo&#10;n6LfwervkxDpKw2ez4FxFlZvf2uFCe7m0njxmD42DxyUA6SS1FXPgKUPegSP1Mv1AUaPTQmdUNtz&#10;/e8Gakh6T1okwwW9OWInPhrzihW9dAd93O6RB2LToYS3+QaUBOFLmLd2fzdkbglpmfYrEWBrxQGF&#10;BnLCtTqu/2zCSMGj+JJNy8AIXxtHhbtuc1TxU7aLUhhnavQp6JYxcfg63bt48zk9y0Sgf+pE2z2S&#10;IbYFBrL3W8nnq6yN5P5rfdk7WEonoWceSWW3wrGkugtCNiuZFPbpyYHHa7oi5piXfC8YbGwacqwa&#10;G1fsmbDNoX+OXP67vkBR55X5fp6Tg3ioMCA+XnR8cCzhaPQE8UhPzKtTy+LJI5KXxbK4sbFRTEsr&#10;Uwk3otRfEcdDTmYlK/EOiXS0dK5AertPFi61c5HevNgWFPpY/CBIRFwSl/Co42WUL98ngvu0hTMT&#10;Tw1Oj3bpp+6hFDBGqNSO9A/mPUxCrquIJ6M+Wor3IRwNfY/UwOpTqt20/UJ35Y1yiyxqczDSn2s7&#10;UqCT2j/rMoTTEkzgEJqjpjPJGBWQZZWVrSvSCC1d9Ml2reJ/kAhtl05ZK/kAwizh/cvLGYeBAsXz&#10;2yIOaMhSz5dhV/X4tgraX5jmGgEKqDMxzXKXZpkO8bHNmwlBJ1Gygqb7Kv0szdQwz1VVVDKaXyse&#10;zLSW4TDSd3sBEyB80LH4OsraKKHrx3TWDzf0UKgUNTzkkmmyrsihceCb0eV6wYDPY6zseqVQmYix&#10;9JznvCjj4JeUKy6agQVtVbaawnHiOKVX2DnjbFCbS0iVXOExhU4WFhI48bW6jk4BjkhvbEjlk7fD&#10;oWJiDbTFt9in+UyelFlCa6WNoDfnancOm3BTdMx9QJhTvwd9QGqwse1jyqkX9bFbxqPl8pSdrt4G&#10;VrnlMqznrc2IwJbMFgXbdUGgDgusI49MECnag2AF4Kq02vigoGvQF62cs31y1keQ7mGRNtAIkcDK&#10;Pfm8FZ1bXIF7JWyGrjIux+HE1tEJNj54nT2/jPgLFhigqeDrxSYIC82bcCw4WMW/IPJAznLggZwG&#10;aSv1mMYnO0ekaFgS8UfsoqNM8gFtG68WN73mEoW3zIwL8iCAWf7K1QbQ65FCW8FawVEhpuMtOdUK&#10;rDvHgruUHvS6olDtu1xpnO7urabt2sCGHQihX/fasYIbDlDCjOwkMKlNFHR2koPdYcQpSpPYsZFh&#10;2TB15iCZ3kxvdKB1hV127y2BOKhPGIybR27NlIb2nikrl1C7c00w94MxUOaeWiGI0CIYMtuF+FG0&#10;YFcAgkjDu6/S/zMpcqXM5VhINbXU/pzhqDRNaWhiK//i8HeV/TMc82FiWG7V37VguGxsH33nStLu&#10;JuX7Nbz8bwFsj0YKzXiY1uiv9OdIH60Yfsz1BBkwF/SAO0GMfF/qsKMOeKDl2tyAGzaO2QqtEdm6&#10;HnpWjKUjzDuwPF6r/UVtbjrM4eT4grdpBm7VtjHcI2bPJePEOs0WrxUXTRH0TpJ9yR9j+00q8Yqo&#10;lI6YIbGti5DDLvSh6Tr+7Zw68eGlqNj8O9rRNNiQgKQlRScXw6RGbWtWPKpASWmcNCoUFJThsOeq&#10;Kk1ja/k4LWvLhL2B4IkiSjjLSPMUctvJTh9jeraq72WMHCOeJrf8S9Lpb5YMm5l/ZJzZRsN5R4oR&#10;JfIrxjx9as+ue05GCj2v3l71a7w8X6HpUHhrjfLWNAZwfcL21cBx74hyrpXwBkLK/1ZluG++gDDm&#10;4+AXsaeZFWaKfDeMlfXzrNY6xbPTNfEqdDWoycvK7p+brRU0NS8KbZMz5cSWa2hZ5pSIh0VN8u6M&#10;13wzyEov1ZiEsMBHvPDOtrk8Skg9KO7D1IU2RgemPLwujd8uT9jYl9lWhUy1tdj7u3Rk3onXfqbo&#10;WKmoPpLSFklwf5iE7uer3e7fCb5az1o/lz9DiEiIxL5on+LtfYMXF5UmNj+9IIMcsEBvAgPrG4xG&#10;Z/Mc2pqUn1UuEyr31+bW8GxtdAkq5XK5/h3O5tQMWmh2uAb44TJSMNUqRoLBVvvdLvH50jXaMPWP&#10;Z980+tX/00IaAP1Leh5dyxM+OrqEEfD89V4wPfGMGgIbbnR0LGHt3JSYkjLx6f5gvP54ZrKfTOWu&#10;QiI7mlgc4Tuey193/28KjJ7fq1+wTFXrubd3IiT580gfRQ2lxuTrYLlpAwDxZrx1mCoA+MkWOZcd&#10;4y8bBmAzcCtLIpgMSCAn3aVRSF507PZrTBhwBug0FOufMxjI7AMkiSTzf/YF3lLIC7e4Z6lk2ilX&#10;Z+B6clKVXA1m8ofMZxMaYWFRSfXcnkdNzhcwE5auq4cRlCqjlNGXGmy2fiGw36QAnis4WsLOwz1E&#10;qjAWEDFCQH5mBUo65CR8tQhe0MJ9vUoUVYL256VDFmWKXnTompbQEgQGJQFP8FgjDMtwFNROmfSN&#10;jBp+EPPxEkZK4f8SoEiI/v7xh3R39j3Z3rnfcnR1LIhyH/VJ48zg9ny+zH7IGnHt5j55gYaJ/DZq&#10;tjRTuT5Ziq1epQx0hC2T+muyXXPmv5W8F6hfUwc7cAk+VGkeUvfjNuTMexcVwD2NMfxcKYfMkqS/&#10;0IJqhcC4tRnjQ6suKDo2io9ugpR6bAbqW3kXk+WpMyliC8USuNFZDV7R3+BGhpEx0qi30CbO6J67&#10;ZoRjHMd+F4ea3eSgH3cY0/1ZKa/U4uqNxffF4liAO8IyN81icMF06cMz7nzwF/iwJtitaCjq5G5b&#10;NGLn4XGxHz5/44Z969j4hoZ4CAn5mBMVtCmrbpqssgloUs/HyBcZoZN7xZ/5r6zT0P24YCeUIWXc&#10;jyuK7dePC7W3vP5VsDGoJAz6oh1FZR/fDb12WgJizWQCLNjKFSQ76PgyAtU6rMjb7ug3jfTiAWQl&#10;h9X28NcoUnT617BSr+DRNdit1xDLLCmKMDwgF6wRfK060OwUk9BfGxYhBhtol8sHDo1dX+5dKBdh&#10;l+cFLtbhiCD6PgzpIc+lW2TTaCHQd/I/b35vNSj6DQ+f3ju8UkMCPrCf0qSLcF3VZLCqv2ONOf8v&#10;aJwtCzC6lnL+IBa1l8KNewC1kQtTUUxWpoyvpxrqJq+O2i76Th6aZLVU7dIiT60j6AVdeI15CfpE&#10;Es1Cov4nm7ox2Rwxht8UvRlF2g3YpcEMto1wWPLsuifNyYoygTrg7DXK3AvteEwkpo+ZLEQXPVet&#10;0a4bvphNO6v4MXRpBdOfHSe2OfTKCPpYa22g3qAYUgcK7Buk1N3n+ZxWmh/I1P9E5+9fCMH2XPIy&#10;dnnLfc89NTxqKcnY6G54lJP+xUcyKZhpfjTUyRTFqZyJzPgb4RYyrcGoVLH90Jwp43xLUJLCVnDR&#10;Kc5BR62DuLORCmGP+Qr2mMuxGh/4yTubyS78c5ytetQj2ljhhZ6LN65DFHchfCAjkJn0VOZtLc2H&#10;dQ5W7MODaEu0iVTENRIc0FwdM2rbyy0S2p6utc4V4QFRUfLRLJnLDVRmcdF1AKqA+L/R1TgoEffr&#10;1wqMaNKrr/uS2KrarlGfzgu602z4iopF34OQwDBAtXEvOxsnOsD/xNaarxi8TfwAMfDpIP0E8AAI&#10;zG0sWMz5AEyA+BAHi7B43GbxfGRGx+hXYmnmB+IAiNYMaZICfth3t13r8/jhcF7FhqNxTVMJIb0c&#10;VKTcAkDpvkaDkMVyS/m6LYT1hcvQqhBQySygCKQFrlroq1tAKY3bDJIzCB87DkryIsg8GHO7HFob&#10;pFF0g17f32uT4Te0AawHlIvVwCrZTS6j7LXXZDcXgEABfiUukGQ4VM7B9bUYqD+GS3T7dpYx1bmj&#10;aBQ7W64pg7tOTi/b+zQtZFZLc9RAP8AFYtDJACmJVM4oAZH7P92dMt4328Bxn4Eo/JPElQ0h8bG2&#10;ldoh9518qnJvcvik0u2Fqg+Iat5+9Ij/wVv+S5OJOGNFx7CXJBZsGl44Mhh5vn/fhyDRHbHKSfjx&#10;GJBH07ZhCcLMjYSFWI9r6OGxGIZRRB8XcVL6EmV/m9zm2z9phI72ISmANjJ8m2RRCFDXQbx4jXHS&#10;fzZRc/T1dA5t/HJtYdNbv1lvBfSZ6kKgsnQVIQkHav7m2+0GTKMrMlKfwXrd7QHLIW0qPYk2Le1M&#10;QUUF8WFbfjgQtiNgy83ZOSo6yambf7HwDCrPwepvO5+HHo6wHcI0Wi7WZAaT0z/r9vwmfZ453DLz&#10;jwyQY3c9KZA/ZOdWqsiucRtitM1OpOBeeLoC8kxE/bVgA9oTMpSwYGBVvJjyDbQeM/JldEv/ZGeq&#10;EzFUA4B6iO/zDgaARFKfa18aX7jAvhcrlnqFSHvBqHra2xOOixrq87uOvOc84SyRow+RSDEK+m27&#10;nuQPzJoQ6f3G/LzM5Hwn0xCKq7azn7NDnILJ1NXRbfIMbYTBgJvbszhznKXf3HbsuynOzjejbsxH&#10;RLtvG+jd2VMWs51gVauTgraH4BdaOh7QU0/8ltDEeuSR5/R2SQMI58HEFqfFMa9ABEoKV5hxwsQE&#10;RUlmmpCWZgAlT6iwi3RKKbrChDELyNTobp/OvpNDDZvJq/kDxdEPSdfWCKcQ4Ybz8zcMsdIqVL7U&#10;imVn7MGtUI8zbJMzDuqN9YOblipu7KGTBUqIsdJih4dJftn65KMJX71pSgqe8PAI3GvSWbrC8vNW&#10;d9Rox5Pp20ng7Y4ZMiioesDdLio2Mqe7fXV54CzcE3ALAqgcZiwc69Bg3CFnAvPzZTBbZqiH2bzb&#10;/k/vD7g2c766UMmiLbsBJcfO132YArXAA3TJlGx1zGpNqGzRm9diadt00yrdniFGeDFoCZgT7s7g&#10;whY9Re8oyEns3dQjIAQfKD+gp3TI1IbGRA9ggSuruN5z6MgwPiBh0PBzHcBQwinNav1Z4A7c0Vwd&#10;016/TsY8P4MAtOGOmh3y8EeR9GKI4AAe+IYu6yiGFcTiFOCNRz7FkugENF0YynBLwGzf76bUlFlo&#10;Ljw1VYALKBWcYwWijEAgM+H+xJEfCM1mqk5X14dj62pjcOIDnnxzBpplsl13rYpZXSJklhn4VH8/&#10;+Jh6my0SRxmZGMqaz2TLJ/lb8u9tT7RU4xmEKVh/jexkllXukc/iRqcUq613JylL/zAr6BMtposy&#10;AG5Wf4ZiqbaFhflDb7qTMrbBroNodoc1Y3X6CNH3qCXwoF5KGeMz5lUnmP2G3uGoGBF2uycOaC+M&#10;WR3TRSNkNtK8y2m50FusxRVWEW1oIroZYEOCWD55P5Dw85Jwf2bwAf6Fm7nDYxvubEIdWa++Kxp8&#10;XMjoUdJifKZ4u8Y3dqaSEB3M/JsLZmF9aRBGoDkce6tPf/PrFmnktNoytY/43QV2rm87LMMs4HuR&#10;CueB4Kpo4Y7hQ0yofjSQ6gbdtnv4Y3B+r66F+pVjebe4FV1eQ4eFyWEQVBJOaSebikJI2xnd9/oX&#10;rAdeJQqaAZHsPL7Ag5EhikxWVJQvOovu0CdE7q5c4v+FM45i4hfoAknBZ76B492zK//b6ROax1Qw&#10;dZZ18oH38489ylAQmd3bLDw4MTbPp3lkSoaONQ3enrwijr030Ke3R1WAtJ+RaeYLg3RXgBwltrkX&#10;4vP8NeYFgxYv/nZdp1cPuZm2jUYryWAx5Xx1QxB0TVT7cZMmg/4X40w6fXleHn+5ZbS4snKS1/Yi&#10;EXDCwAVUse6d9drDjcNYB9dK11kCYY7Y8ajUC9ZLcWGh2MPZgsP1P0AbjZ/1BlER4+CDI6lUs/1d&#10;DW/BLkhDjM4dWm/skuJmkfngorfhj3YJALkdWSJkZP4Z8WthdoeT1BtJMnJ5DQ1NWG15MnLxYqkO&#10;ATAikvFveN7Ec8MRInr6vll+MdGOTfX2fMcK+NpskAFiJ+ZbVT+ZyhpAySQlIYiFQg0I4GzKAYCX&#10;MvJoKweqDyzzDS30XoemsKZbmE7gfULveeozpq7RDqaveOpWkwBAQuvABJowJUkp3BlwJoq+YGsK&#10;YjnryZ43EvWme1aGh3EgcrJU/ISSw7HKi+rk/n73PxI8osdTXWNzshmVHpeq9ecrlAcZJ3zoJH9t&#10;jndvRbn2ywTU4YUB3BHBPleIQSNg0u+vpiOAKtHS2nz6lRmg0DFT9/3nLPF0/8TshjDdZfJDMaOb&#10;Tfcykz6gh8mGSlbUmSBGv7ptt8btOMVl7YT9W7akoVDC2g54dK8GvYNUmvQX1bGHvw83JaQdLBzi&#10;BFRcHpzpmNu0JWQX5FjfMB6Jxo5PTCW6ihYILima6Dg6uj+hzjhKisIsam9e1tp4XtaMT0SGGi7d&#10;juUqufC0GVv4AxVUWFQkTIPFIRWNzUszsLCAfVAhIiERXvR6R1o4DAnMYSbpGHHI5eJsFWGA1ksT&#10;voXSgbolvJe+pVxnkt9MT108YAMm6iJrxs6ygWnJ04YECTFjE2NuwSO0RX3AWor0eLKdHB0NZ+5S&#10;eb5nbl5Mi5UWp5+YmM0iJaGCNlEy/Tfo7mLxpMTo4/mqbhgECj0ooFqvMkGdyRIZuR8QWnrTFhmm&#10;gwqTugcfaBwu0t7JkYzOxVksYgsh7m2OedXtEPPaY9gJHyQn5zlKK2Aefg25jx18mx3gtm9OCM/t&#10;nln+LjTAFUB1qe9gz8pfGq5TZa3M+rizmr2vdlC+NwWUhf3W1K8IbuTEJYf0ZYqNfOXHPjQMOL2z&#10;hWImThgpfZOpCe8rnMM3BD5RXl39bLIgOWKhRTzeUM7r807/rbFcw6VbmwRd5mJdu1uUpeszPNGa&#10;EinNK9nJO/fa08ula5GJJO0hvOAktR/UHR06Byi6v0Ba34WaAnq8giPN6Hru0f+V11QoIqwAdG9N&#10;ULPozslfvn3rqUpTieqG42EiwzabFNtan6FRwpSHjcIwkOv2VrD+VyhhbmnOTH2R3A/qQPZj1Jjf&#10;G/ssoyym0/XE6H7A51CiFaLR6xwqoDfF6cwhv2zFu3OL8W2u66B0JUDSaw7BroXpwOjPpJIIx9C0&#10;UQGgbqYbQm8xUY9GROtbDtO+C7Qmr0JCLT3F4DaKgM7qk6lv2fHTnTOu/UKVdDOZRlhGXlZvNPE1&#10;Z4hM9nAf0tLOTJv9jwMeNBSI5otuDZbXlq9jI2tVGyARnngXnDjO2PEdWpDYUq6D/WcrmvEA+uxp&#10;fto24oMHT7HPrbiNByH4LsqEQV0EcfgO7u4gyjwzno5nRC46BkYQywH4g/4nEItwL04UJy4FC7qm&#10;+Ll1kZllXPykxfKEht3jMNRreXa3sVmgzfgbKI3Nfn9l4lwwTx9mKDXQHWZYIto+fQYSaj4w8dmZ&#10;1y+f32rsDgEKyBFw+BSeIDOEg2b+ZR+aPwLDk2kAPT2+991i8kFoBNmVCsbd4krxPpyRZoqWKtF1&#10;x1P2niaHSHmJmeGszjJfExmSjF4t/2NuCwXks/GwgDl6wP3JZmL/C2bhLE7tT1XQDyH27T4Dz37+&#10;x0e9QFEuKL85F+tDBgR3/Blzpr9wRT+7JnD1AsGTJaiZfWqGPJ3oROQk/AXhJHdkSA5cQ9Fr2FKw&#10;5wu/KZdHfauaz3evg7q8klFoAuD7zt7nEYeEhaX1gwu+MitROlAndc1cpHyiJY1zJWbJBEbG9jlc&#10;Pso0olZ77MgP+yyW7janHMsl7u72CL1wjPPfnNkmd/nR/I8FlIIKw8JnIjNbYAt2jdhi8hAFuQXE&#10;b59ATSjqOFRq86jRfZE5KjYpzJdZA+NUlz+vdVN+O097KPCSBgL5XLe7gvXFhUSb7VhDvVg1X5Uy&#10;UNiChiJ9UmmZF0rFoGV9gS0lxvdD7PXfzTsYPToZC0dNbFUlW2fPfzhmQTmswbKUFTocs828vCFz&#10;iX6GpBxvfkD0brh6K8urubuD0/IiB+QKYaUlBBBACiDIlNsJ/PUgySHemHLCZXFRC4dSSuUlhMLU&#10;8uOEAgzC/ADC/0DjGSPPleL9CRNLyjuTAwv2Q99+u/JcyfJ+4X6ZLkLHmvbt/shiPLnsctG0TGla&#10;WaswWl7pLLEXY38ZYCW66cV5MzjhOOgUxE7fJbp/PznQxEW0eUvBxSgh0PXNsMxU33cDGcGvTkHH&#10;Ct4Vm/euxtFb5JfofIljlpwyqXcYQaO/sbOoNxu4jydvf/FdklCXt2eOOsrgiWZrkjqEJTVZvynU&#10;T4nyiFANBjDGjXsDiYrhS2sTLLEkiPTLvT3IuqIntShj/FwLNV1WMW2iy/YHuI6/PT4AIhF5tWup&#10;6JWMCbaWvxF1mChiHRwc8E64gvsbIwgVKBiEadLCjbZlvzYVzIJjsAQcW8zPfkDfU2xcUrad5JGz&#10;QE0B22HlYywHLzxYd/Nl9quIECiKHILn1f8XFyEPDfgvr8JU6Ym43vsFjtApcMRZOWE9igCm1WHA&#10;wrHItAUUYGVEMJviTjsYl3HTktzG00YrMRxVX25lKkvTlcGRMhC7/VPPJPB7Lmgh0pJOUyw3wtJs&#10;xXZjhyfd8tgvkR6nUYZMc+Ec1nhqxZK4R6+nrb26WBtwjsEMp/Hy+Uu2Q8d5k1LcNeya54OGvyPT&#10;bKnVJthb105iZkE9rB5CwBhnpoJerNDgX59cVcNqH39NB5uC64ZoAqkSQum79dPwXHuzSJL/tXlb&#10;02m/PP0ksHXPlmiPMBEHvRmRA4CWRvemx6zHijDxz8H5kqvfqSKvhOgSs7w5Mw9tnqj5+oQOSAZo&#10;9cp3onyLYuPDbFWCImxJZR40rD9e7VBVVBHMKk0nd806aOqCcyaWeaGdl8eMS/I4RHEdejtTXi2o&#10;BqhFxMEiO3rL0ThCoTTbeFlGTWmfkyWvup8CtQRD9W4CIkRG3BKgS33WYHotAH6hYRacIH+Gwrdb&#10;VnAVVOODP1/SsSc7QrlCblcsPQkUa/WzksdRGyUWjR5bBmAMigutDWPzxGQRJDI2AMzfNChP95XP&#10;FfiFgLtTkNsjrJkGdqAss0ce1FLrGE4GIkItq31Lnb9Po6yEmOfy2G+5aZF6cjUuIUE159Q8Omc9&#10;aJblipAWTCaMlCiWIGOWf62xqsOKiaW+nMILCwbu/KeQigXHA9c7SAQzEJfgVmisouan6yX00yVS&#10;3YCOwLH3SgmpS74lBnpvzWxWKqJhxqLhKNg04LdI4SLrnIiyjDgA1yVbgpf6OF/W0e1rNvr7xJyR&#10;+eRe1/yLJicajNAGUkXuGqT1k+asGtaMUmUfGA7L9hgQQCVawWtsr8Yq1JM1arMvo0dwAPsYddo3&#10;KR8I9C591pdraWCX6e/Ga5wkNGXNvaqQlkMi6ZoR4sBROoWwUfUSSWwe2qekNuSj9fecyczf1OfB&#10;wsMB5PU89X/6ZqtdH8CmjLbDfTGoKdYXR8lc18gKmLvaBuQa4M0EX0Zaedid6ufa/6A+cTM9WlhS&#10;OMvKMRdJpHQ+er2eKzxM8hBtkDxnb83NzzZd1tPXjKeiv2BwbLr+3aGlsL3GIbabKHwqcE6Txx/Q&#10;WrHWtL03tzQDd21VmC5N1d/n/XoAJ8SwDZJWZV7REJnaoZf+Ca3M6Ek3/2rzpCqt++Ij3PjQxPgx&#10;4weOx1GN+rmz3REXi7h99uSk1QDr6VQMowvx/6JOydZ133q8FDlkZ8qrerTq/VduETKWCKmHNT6W&#10;xM23C4XMF8sk6zsR5rJkZmvd+pe59hAT5lRgABVsS1GRg2WdGVr9tb4umwr2Y3sYyfZzjY76yfGI&#10;cECgINkQYrel5ESVl0JOUddXwcbtGS7tdVjpQWsjm3sQLeVry6qhF2nj3iWVQzD29eiT00Mxx2tr&#10;9SAlblqWEx476Hf6GohUet8za9HhPho4whU7KJY+TIj5Jn7CZIm9vBXNca6/GN1M+0GATelwrvDq&#10;PmdEOq4cjiryeou1nvdn/aoCh2hxPyiODyoRNdzp9r7nn/aMc2q2WTPob+w67R/tinKc4ZWFgoY2&#10;vsnmJuGyh8xIS0Nntd4G7n8/CvKKfckkljSeuY6905xabzIaab4iqR52fKhp9ZpFifOYewxdOKnv&#10;Zvj5fZXNXN4+f8zL4X8C0uZgJ6JG03lwa8dafWXCaLkuwDJchZEalvh+vPS04aV6gULYGaCgoIEv&#10;IeD1hgnaGSn8AyDVLH2sFINbk3EiISl5PXOPr24hj2Ygqp4Pdx0uxEma8eStCQeMD8h+OWtHneVY&#10;dqn3znewKg5ecFHwrXt+yxsHfpd68895Nw1CvVlK8htmT4o5/pwODC+gY7XZNKFwv1hW77bhghyw&#10;Tz/PRzJF94gs9j8gvUOKgFfRpNPe259U2pi7OVuHGAHmYIr+LvxmH2B2WjxBeMgk5AGsxrej9qOE&#10;/JvjMttOktk8USjOmuay0KB95dJ391eue3eE+x+8meimzKr1pOPLv50FmdJHPq3p8gIC6xJKl78Y&#10;sXSsm7eeB6uFzhe4QtjFkkMO3RUXtCsu1IBuI36dTEyRudm7VsHywxC78E9lUtzyuk52580BuFeC&#10;nPMiN90fYfqfs2kD8Ol2WKmVQIKY947c6Rs6c1eI0jfmvFxvb011F+ALT13qqIiZaFh45K3RvQmA&#10;C1M/x/qrfnKgEHIqKCiAQCBsPIXRmK5XtgEWbE+97pczXIyy789do2wPh7F7w1ENU2vnlUEqVRqm&#10;/bc8OLfP4RHP/f2CJFYFImsKDSbKggdPK45G44kpnU03xN1nqCgomLzx/x42rhrZfrA5Mst8P65i&#10;xCaSo6LmxfvYX113vhKttju11xvNbbLLCOfcmC4fAdwnx9SJtzpa6PWvu15oj3V2lMuV+Jdrdijg&#10;uR/9ySPmmyaavd4skKIDUsdmHmZmUoKgecOh4C+5dqEc+gPPHO6GTsQ93uvWMkYilcyelUArbDK0&#10;am+F0fNUlcfa5ZIomb70LD+snG0BFjeBD4szBFj8X7ZeKM+WqY3ieMxmh4YXqj02pAOrtWcSwHFa&#10;5wKVQyAA2skQiqXQEQ9ADI7GaY8ybPNj0HrNKzhk+OSW8i6isd3pwyFic3T17tmdzynjTAdvtjq8&#10;YaIwmGlYo7ERAFT75nL5qQ82CQgL8g+PrqIg+CpUpIkZG+LLkMze2WOVAa3nC6vH4PXfny7Mzvtg&#10;bU8AY4aRSOFinEgoSj2USzDeo6uI0eTzQ8EgqRH9/V3Itr//dP3RwOkqJ9VVvbUjmUBZ4lDdUKTz&#10;D33Hicqh8RefWcIBhWDO9aCfntoy/ltmvuARJw8I5sRN+uC1UHx1jC0l5nXaOynLhbguO18Bm5rD&#10;du4jyt1JJu2cVxWpW6Mz9bePAHbThFaNjvkexoRo5nCh2G+E4V54RL/AdgcOUWMwj3C23sR0hW4S&#10;vhHnEq5AvoBDBGGJ9b3TfUIK42q9ia4/1G7V3/ik71looUJ1QyzrNGluyafFYChHQlWJLIDUYa5Y&#10;A9vZ79giWG7snOxx0/GBu+/M8Fr7Km5YlLjD09Vn0lOpxvt9E30NHhIBb/YbFALB7AcIBAIBQvkf&#10;wH+o1A4DKml9o63Z1wLrTKOoQI7P0fSHKbJ8I8xyI9JPSOUWMB7c2dpWNlGlxgK5SuWqaG2/DFWt&#10;xoclb5w1UN5HruJpAdbcByW0iUFVabd8rcB/0QNdUFrzS9o4f6jAb3FcfafCLg9xcmKC9WV2UIyR&#10;1lYXBvhVfRhcDGZdsIXk3zLnjHZu25CGNnOVdnsji8iUhdkFEKDBxWEU63RUZ0uLiJY+sTRzu8iD&#10;53WbtGyHdXyqLK9SLc8b0eKG3Nk/CVU8PELRYY0YQoRnU2AmKibBHGItS4pU3H+QZlhfkbm6PXD0&#10;QMJcW3xwsW6F/m9NDwVTnyBQpX6UkdEIwSB0vDQHHUCJp4pwR+jzeLRqPaxWf7tChiDUl0Vr+Ypw&#10;8PhySyEQ8BDKAQCB8t5pVoB8XsYACqT+aauNadCurDrfDVxL7pirYXZ5xtDxbuu/BE2hvQwetc3L&#10;r4okWaCBP24zSznvWH4jWxiK4CyxLXifCBx8FDXp9YnGcVl6jec9Pm5Lh9xWacCGDRL2pONmb7zJ&#10;gsDoAtqXie7ra+eUchmj0K/zIgOXJ/6jPzD3sGoNrrVo+56XfBEKHNKGKAAS2dMfcbb++bOGa5Ao&#10;fhD19y4hFJ98ONkHdSLQfq7bW/KBvG+9KYMAdbM5z5QLAdVwKp5LhWmy+qxf6tkzUp4eqimK7Q1G&#10;IIrJmlCNF49KTcPybR8wwrrJSFUvSAZbuSbbGIb/zQv44uXPUL+GIg4170/CSpfnS0bt2prpeKl8&#10;TMaLxSwmvNe3fgts/1KPbwmZ4e4CKCQKyh1PnghCrVTMi7tzGMYzv26eY5N4AgksLzVvB01ELpJd&#10;0IeTYKLcmzdnkMeyLN5fPxxvJ5VNurwZsXSMpbbgpqDYuEnlngQeTyNAoMS1OAq+fwA7jMLC/4tS&#10;EXZXgyi22/54+AQRbJO+WCyUgDWH2TWeO/0zmf0i10JpKs91t/lxm076lSHnbi2wQWlKR2poLW2V&#10;i/BoIOR4nZLulvbO9a4dgZrBPXVRgAFl9gsEpWN2UH11YvfZBUmCBp542LTs9NFmBqdDrD4hplTg&#10;vO9TSESviEilKSivlbq0WK3hA4M5sbyUU9BIawZRbChDF3gE5yEGe16/OQptcbvfT8j7V/XnCpjd&#10;0J8x9v9WaZdP9XrCWyJ2NI4eV7tQvGVcXbofVgKegSDKCcHb7pLuow+UaZQnoDiCgxJZfWLRsGIk&#10;SJ3rXn1S1mFqS2h0Td97fQKqVlYAOyiQ7gmiEeWKIjEgbKZ4PzV68zBTklGBE1AE1JsN88HEAtyX&#10;2B4z6BMpyYp+Wup8UQUv+jwcKvnO6TrNTQ4rbJqLWQHBVIIyZ05nkGXzwVfC0c26zqv0aPwFcw2w&#10;I9uqqwpC8QQA2E35n57+JXYohN1FtHJDeeeO2qWz6p0CgB3sz/V7ocaaiNwo7Lz5mfqnf6gyIUsn&#10;1zoJ3zXJx1Afk5CL13+377NP2MIaeGNWnDaB9ZH7Sh5FQ9xodMpEjV06ZMwxYdKdaeXhneau/nBT&#10;5lDHuFWbXH31yXFuI7a9cOIN31ze1QeXyvKyrfxznLmSWDlxGciDUlVmP7cLDArg34QqwWe/R+fI&#10;5O97Q840lLvnYd07gemznxEF34qvhffmt5TgJuBqDFom9x94htSFMNOczsGdN6jTFtgoAxe+3rqC&#10;60GH9PIzFWlsvJvej3khl1UXSHyeqfnD1howvhSc789qA6MOb2Y4yNk2kmWCEAzlqp1G8h4pJJ+s&#10;dE56MVg6v94Hi0TLNWNu2pG1X5SX81QrHxN7n/18qIjjjQpvvBfK0dMMo3QOCOSV8suNAwJlAuQp&#10;KOL6NOeVWrMWzyymIjHiXVsXKDLDKN9us6ARZBnW8S4w0c3h43p1T8+w8Cw9/Llke16ahlYdF/di&#10;xZnZ5KLE9pZh1wbW+dI9Q1yuRruHpS5y5QB6oFj34+h9DGeR226YWZN7vQvPYWS5zhPcooyxl8Vw&#10;8Wz1isJvzB7xG0PXN/fl3hG6SVpBqi7L9vmMkV/oWcrxpYE9X0lJyqmKh0PTIdLs3iZ4Og/Gsjz7&#10;StGtSnh/Ov8Vq/UQf9FcUU5sT8SpUM/ENel+j2TYqsYVR2W8kpgsANnSauElUahEFjboH4iwV+gL&#10;IoGle9geHPX0EFhP8+5kdNwk+/sDIanWud7olGm1OUi1zxJs9vULlMl1e0np5EKCaW3z3vOkfVJm&#10;p32rorMcrqc+Xp68Sw38PJIGFN3u8u98JjPL6WDCYjDFXq47G22910z+XLBWpvh9gac+73QaR2g5&#10;HinTP10t099ke3+ztx0N7207tzvdrEtrZHo3u8OFimbqcHsIXV+9jtMq/ry2wny90RotZ645mOdI&#10;wuj23M5HdF8Vvzwz6ua9H71iBjD/vgFJEcwlXXyxFgX+MYStK1uI/eC+JDuQk/ePxhnEkGzr1r0s&#10;+rgQ1ZNIQILThDkfjiKyGwTJiosz33SN3B/2n+QHUZS+AxijPJUbT1hzV6doONcfHaHpijAUriaE&#10;Ly4yqbcbhTldb4qHR/xKjMXqPh1O6dg7hKHRGU0iM135MdG9npjnyyRNx9TrpZKptSkYTacelxUr&#10;DjMdp+md4NBQxmyvuzW3NT6f76CX1tZ4E7OpO8bvnYkjml66Pp6lp1P8Tl6SZlqqk0xTuo2+bVeI&#10;Hu90P4ZPxmi/nRoqX6cyGN5tX8Y0K3aYQbfvr1TO1vIjjJTLqRh5vaTrKUww1jsJpz90vySLu58a&#10;YSwc02DuzTIa+2dymXfjLI/adLlJtkhgGc6sn0+35g84ym6GSLnNbqhX0cQvvClnEgM6KXIFM5/3&#10;uBJc7x1/KhTz+wUSPjfsrRB0LwIo3UllFXeyTcbNUEe4a2IWcc/kcLLjRKlJ90i1nizT3uY6/5CU&#10;aZAq9ASS4rh5jQoloM5sef3Lw/Yl6Or0UnSdLdkOFdy25ki8umyfIvj5ANSw7OSCgTlxfKTsYXxq&#10;LMFrRDPf2Wj8uqdr3oFIM06K+Zzufqop9jH3rQKfX49PwRxCmm12n0DbJovXoNGGuocu1PJof+w4&#10;/PPg5urTTaXdKUTTWRpQWFwkvjQ5ng3gTI8IpmUf5KZgAlIlWCJT72YejXUHUqMlkd5o45yttd6R&#10;gt4j8uVRqTRdSWNehmJQ4itKqcREESlLLO83owYrVdArxESDUhhVzjO+4vUVBPOwfwdc0Anmt4dI&#10;8VcsTZkS2WO26rLoQAXLHI+LDhtG6G81F2HMJiX3vQV0orkXrXTH3FXwUgUL1qPSv9yylylusMXo&#10;f0zBXMybEJD2Y/A3CESpozI5P02RiboPfKszXRwKgCKjiX6tBJuBJ75mFbd28APlclEPqSgYjaBM&#10;o4xHxNrnlrKtBfiZW+xmq2SwGYqihYI8Ut/3DoQCsKXw62pByg8rm9A3KeAgCgPmWby7zgbrz5uW&#10;XXE7e5I6iXlZYJg6/L8m5QgMKEaauVXu2YWqpWQRaDSJ8oYj7kCKVIZdlsvopqODkEjceRJJc9un&#10;Tq2to5h9ClG1R1dbhF/vOiTC22aN5g8iZaol0chYFLFoJpOx8gfDQUdNaiy2a1TCOF1/hYfgRXVP&#10;K0prRTGqlFgX1g8sbCtghVL3FkSHmKLn8xH/1pXiYYzCXqw8bLw8mjw6uRQILhQDD2zi2uANjOIE&#10;nJmJfY+Swu4f70Sh3aRl0fZwzd6Ou0lsRBdEFhQ0astyGJiLCmAjTqO+AxQdfDZojD2s8FIsWS7G&#10;P1+tpz/Nzv8upyeatdzd7o3QjyAX0tSVJ0ebzOYI2L1eY7UOpD/CufUxmF0isTjUyBJwveSab9bP&#10;II8IGqrPtwtCChMflg2zEXSch5Tv73l1knF/mk2V2iFZffXZPNPBGfv/PmKMI1O40VWdOXftrWcH&#10;k1kN+4mD/dnOmH4NUgYM5ulCBNL7O90R0veCs2oJMgEnOiP1/qlnc1/uL7XdmIK7YSu06BTeqoXy&#10;WAoRmJzQ6G4SA0fvfxPF8Z7dqPRvkpaL4C76E8mmT5uR8Gkkxk5woIB1bwriaqlgGcXYBg2uYEGR&#10;F4btIlbqLJm2qhx14gv7RfTLqtPuLTu11SZVKNVx6bpw/z6zsdWlypGNwvpeAyMeUpFD4bCWFKtg&#10;JDKJOAIto0wzoN15Kt3i/jAk8haLjA2P2XIpET6ZNuX38UZnt0hEr1PxahW4xuCWsMhRF8RJv6+1&#10;Wm2UJ5H6S3uA68a3rZlMGAAGW7+IKR6pJNqBV+jaBEpg8tcFZNj7ptr+s/9tyHGBJ0leoytRpedu&#10;nKNQPU/qJ7+TCvM9qnJaOkUjKaLI/UpAvaGq8xBXKs76Q8H4aprJ3coYFN2xDxC9Jz9e/164jbjh&#10;p+TjMunihLTFNDiW612feE0j9k+e4Kevt/Z2oT70EDX2y9hiUVq9jWu5Uo2aVT9B4sOPNj1FJe72&#10;+1qLw0YnBUOrsV+kZrr+/tatRTLXomXNp5ONigLhEoxt4Xi5gjRN+62AeIWcDmpXQ28kk2aLdQrY&#10;03n6nJiCwmHTim6K4LYYc+nPv9l080kz28N7ESrZUoulUnzRTvPtTFXdpO/tRjripkz0pnnFiYnm&#10;Tuv59x+PTLernI3ZInqZlvWd8aMpwY4VJqPSE03975sfCZSKkHeWeTJ3HMfImwZ51M8Sg8dFq7Pl&#10;1q6z8aqzuB9NY1yGxrMh1eOkB+PJCk3c2CvPibFNZhTj52CntrYl/oXbw5Af7dmLY7RioqnIEQI5&#10;l6/hCy6Wa3LTQGNTn3Kpn8L4zVWXns+9rUqIBQKQTUXSRcBXAlpmArFBYTwtI1UuA5CRqpL1NOG4&#10;E4pUG+zS2+ltuanFnZ/mmZhAfHgOhyHMrNKbF1YlOmtmNi2wqBC+IUtRtKAQuIyzTWvXbfwcn/cy&#10;ZGweqprJTPI2TccjXMfj0cAP3Nih7VJldkpJlepPpWi3ofPlrg5SKUOj4ciTo66XnZQ1x5PxwTuk&#10;QsmVCOOT7K36yQyBat0emeVKjQNp4AgkSorSQRPliEL95JWFJS4qS5fCMU3MhSLtq4H56m989W52&#10;bgU941ZDwLsaS00G41Ey3PHV736H4nsx0bTX9uYjghcKOQgIoIK3O2Bu/a1KgrPnACCkmB9A2DxY&#10;A9ZJHFmzsZFNZvRiVdBEeJL9rGgwluTKGr3tNRh+nZ5W9xAmz8pj+qWoKvnGEg8fS/IlG5r7bfTj&#10;59RVOo9WNNNH0dimgzVF2CXbUBaBPCkeHqyYOOQr3XymMuAWnM9cpqauLZkxHGLtbbIzOsb8apdO&#10;IxAopVuREom0tPrdLNfDcMqaRE2bLuXzlTJC63UtvF9fbxNv5RoX67eDg5ix8hmViUt2R2O+nwnj&#10;19uMQv4vMIeHKFYPwkXL+veGmcO2M98kze8T1LPNooZN+5Ws+s8ulH3WqYi077kM6Q88wvLYdc/F&#10;l0Bp0DO3v6R8DnrWIcGXEXfs81ZSjeowmlBmI0qeoz9omwuUIuyDHnF2lcTKmifleeoHddT668yZ&#10;yTsu/Oazrc0Gog9FxnWccJzaL+hHBt4Sa4nVO4zSAXB9VYQFpa3X8mUKVR5iuidRGhvda8bFNrDc&#10;fn1E5S5TGCJVPvIhcAyWy1Tsdrv/EmvU5Elk04kIbXq2MtCLxbxtYVUOh5g5u8gIFBS7EK9CJ9O+&#10;yn+NzpcpdXMGw6GC1a7UG1dmPT2NoEDOD/0QoY73LJgi9rgpM9zll3uNJgY8DSDgIssksFFw/q6Z&#10;qXchQghDCoBxY4PmBYVrJnHMKmJ0NoAufu/AS6iiUHzawFkKjoUkiwYpB03erAnVdJYzKxdF7TDu&#10;upCwhEcjS3polHtlpJC6fzyLe3i0Y1GRxW4gpi7OUhG6friot7vVUal3CmFkLYmdZ6oPaMpiJ4sW&#10;f/ZhDp2L1bU0rzdxyjZfrRMnUZiOr2y0jKXaHxSuItUvOtQRmrD3CJMVoKiKkBUHUv1tO0GTfRjA&#10;0tihV553rTYJde+ELdarLgaHTf6+KVEnoIY9KebX2fq8M0SsIaS/y5NVGzeV9dWODU7OIa9Zjphn&#10;R9dTWjuAhOVmgRnvYsg4m+3EUWcNmoPC0L8DifT0dNrLfoWAEiil8PHUAKdefGk/k8L6WgsnXHac&#10;kJQ/SYBn2WXGOZN6AUmUB/E79MU2dmPhpur0mVlU++dQZrJ4o24u9pD6rdfHXyBREx+Hv8RIiVlw&#10;Q5hdu1Suod09tkHNXK6S0LjIRE5BE5/V4ZLu5nsLcv7ya60GOL5VN0D2Vt25D/VmMQBGfjLX6XiY&#10;xWDeD0KoViTzo1f50X6dQOtaJG4SRIhYFUFjtwVKICXy92+Uc3xwQ0l8pTwT3GNIliJeEyXaRCio&#10;6V8PM1e1T4aRn1dVzqOmJfRgEqmNx8kB+Qi9+YVaOi+km66M4Ip346+iB4f9WJr+qXydk1OXdopU&#10;blOlCIoCqJrtDccvpKj5xjyfdD5XXCoc7g2KQyFLClniRutNjWJYTyELE+UUOG1OT395q8B/3MXR&#10;2u2jN9x5tyb283WOpu73tLJjN9ddsixeTTo2PZaFTq2lBWswOF5PM4W1uXIqNRrE8RpU1BpNiXGE&#10;ohIuW+v1nrLdjVZPhG233RMynRLcv6IJ4ldfwFVOJLpfM7CYHP1VkGBvcH56MorS1n+V15R4QPkk&#10;iNIGLC1CoOpPZTO5QP6tJ8LeskPENH2gdvhh4zR/hYn+nQLrJ3qbrqah6/ycby8sVm28TGfpP/bJ&#10;/by9X2Rfn5eflz/UOJafK2nLUsDHKAiZUT5ZOXezB7tiEhl+DPrE6h3Hhh37civsVR5fGZDEI0Vb&#10;7kulh4SWoASJKF+km2YivWs/RUu3l/w8TE5FZGRjD8sIPuwPYz/P2Hhyn20z8sZsNwoviD3B4oRA&#10;5pW+4pQMcbliLlaS5lBLfz2wxk4K1yx0oN/f2iyNK/fbOSZ7kVxFs1OLj7a9PKv+xOKfbCUStV5F&#10;cw1xaTZ5e79eFkevjH0665IWSaotqEJlmxPSGb9lEv1ByPnqzgIzvTcsQXsesvHSMfH9qonlk+iG&#10;zOmyvf51E3Xu0BG/E2QYD3bsae4S3Le39u0RRSdARtHtEbFSw9Jfa3eswF8LZR3BUDgF5OCZ5SaP&#10;t1WhTqpR8SG0ZKlJiEGVYnxZtl3TC7RYLUSc79HM32009/HH73XM6cSAOnuDf5Euk6fhONJy7H67&#10;vFD0EbswIQ3UgP/TOjgbzCe+W4xYZJ39ZZf5ZjMuNEABSE47mgGF8XPbPSCFzneqEqUZDAuwAv/5&#10;ENaYvnMwKyjRQiTm8tX2ZfR9H3TsS4wssG8R0SzaEte2My2bNnoqLkv0KZs5WILRzwL4hjvrMfNj&#10;SpWlHnFCdIg/DtIAuZbfJw85Q+t53x4rxQLJFDXC68NCLtMIO7hyEyJkgnwZel58JyeNBfqByQVH&#10;a7RytvmIQ+PjIULbdtJFP/9xKHmY0bQznv255aBURWi8UW3tcAMOP1FKeZOsyuMtifGbaOlqJXba&#10;kLl5KeR+tdBS5JxwYNw3PlTvNQFlrv3Dxn6zOn3MRu72/Z0fM+C6DJpuZXFdcryliIFtC2J39150&#10;zMcI13aLmkCi9+e2JqeHcCV7PYQeea3Ws+Ez/2FpvtTA+iHTtf4ZVaKinXqSWYBrP2DEaGMbG3I9&#10;Xx+B1ohAujuKSYPlIwxd4dvl4EUcVLC7R41FF+fzFpJ8tUEVQ6mGlBR7S6NcpZxgw/Uq9vgpPZ3h&#10;Y2PzK/uZfU001YnJp1v/aD2pmOuxo+myFefh4ScRHk02Rbiih7wJasmYwP0HXnAH5ixn9nVVwdnE&#10;5O9PokkVPDr4WYBPIu04Cum5TrsEi6TwviSdXcKcMfHgws1ZBoNGRGAELFJE5Yp/IBUhvg5m2rE4&#10;aBCk5P1DEuNN4tk62b1g96VTxIP0M6cwfoJtQWTaKTHVEVITEVhMyP5hFDsLiU+EYjN40ZgrHcJY&#10;ll4jpU5NxB8c7RwlLT9Xv90Gg5QmjdZuPKrGdDeW3faF6qGyoXB4hjvvyuQuPBmpKMIFLwESEgtt&#10;gciPKaQhkgDtaJeAIqIxkOEKApzkenXkukDTi+nORvtToLla/sga0wZVQMuAQxq4p8DxXH+ljtpQ&#10;eco2NoxxH1HmZGkGzdfwcCRVvEYkITNT6hFaccM8gbyKXGd54+Kdoire9WWdOa0/sMoasHrmR/xo&#10;NhiMHN35a93gWrZ/ZEsNIGCLo9T79ZpsmhXNOGTNW/KXWGH7lsJVd1qlQIafrQ3bfJVS88X86PQ4&#10;ytdSzjyrgxsm+pdjh8yJFMybpCb5VAfMsbTgoyxnyOoLK2pKpR2Gk3oxt5HG/Z+lyYQoUJGgH0Sk&#10;+aSAIP7ZoS0pyLdd1gewsq6kWg8xzyw+r3jpt+eiO0kjztjMfccYVxdaELmtkPhVLx9pOrOSes6E&#10;l/oIJ7Ks3CtcyWEpYJWOmVoW5N1VwShV3GY5wtXKnmxzqn0ogRPnma1tRrO8NIvElpCJyjz5LKus&#10;Pu/SoOYB7akA8q8iMqx8oBsUbdRPLFEdZmEHJSpd7Xtqn2ajle0z4GzGrv5x2lb+FUJLk+TO1WFi&#10;eGrWSIHDX3b/icI7xtgR7sbzTDywRT5NWS/wuKaRvpKcxftWYyPzHRLUtERB4MhRClyDIPYpRUBZ&#10;8lgPsq1hrA+iXZBpkabRzgG++xiaissfLdxrqqPTbADFmLJSHP52umNDLM3X0OOk5qR1wRgyH5pr&#10;jhWFLFxpN5clISmQBuoeu66YF130MZCfpZ504mQ+F21hZwxgF4axchNgzzUw63LGR/cPATjrtqUg&#10;g1CQFxAUvqiWGsyrEHniHtWj1aGEamyPlQfF8I8XKcfOnu+zwbq82BeYotb8QEF7PHOSTkzfwHoe&#10;zjwTwXSeFZl47ut2JUaQagnxrIO4gvSbera4c1ZYZL8jQ/+p0wtvk2mSTCJVguIjWcksoLtKqkzr&#10;Z3koxUoJjCVMWMZiWDOBNlqsGpJgCLS0jNu3SCxtVRplWKIoMua5u3qmWD+/g+VPEoLCyMp/rzFj&#10;Pt+q9lxajbWXyR1zd8GLGtHnHEcThnE1nZcCqWrMNTJITQ8XtTvboFfLA4ZqPE1L9ZEnjAVnCC0w&#10;+ZPly9zUGJNsEwhDrfdiacVwzmpSvytX8ucRowJA2mAE/G6emQvjeROxi0DUkdknC/wxkIK41Dyx&#10;bDe5eXlxz5UZN8kKgvkreoRhEYpmzX7f2tkof4CmWk0++7Y5Vh7nwKSb5kX6r+FmpU7OczGT1axa&#10;O9aGTrE3d8eoyPh26eLyLhPWulli4d1CFBe4MRvCoQa8SYVpBNtnjaONxH3pfd/d+3LPljVWjL2U&#10;Sq0FP3aV37vbPvT7RQpY6v2KJ3GQrp4bwr/wSs2C6LtZV0rOvBykWNAeUZS/mDWf5+QHtRGMtBNm&#10;OGmfaOo9hgWPPG0ZkTms4tFVGwR99GpB4LRe2vy52a+BDUGUSblleOsyI0NRgj2Wv17Zge6glVRy&#10;DK2DYmvwMPvq7fiq7c2XeqEFxuVn69lfbEKUiOoSCy2CsuYqP2Jj2h9Z9sfLN36BspNe21SQ/YCY&#10;unMWgGOKRyM/Kjf8ABSfBbQlaYzRLdW7/HgaBk8GrmMgPu87rKPr1BeRIVwTZhqL5ibXhDAQJVBu&#10;yE5ZydJsgZIrSXnMW8wmELRG8y+XT2by9qsrNlztOFGdDiwXo/43eFw71rqifTQ5Fx3fm4OCA/V0&#10;LxWB9YEgEiDESLCIE0k+L14/RAzmb37OmgZ7aNVqmbGu1nxkmvd//4xrpxRUuDbVXiV1YKikaN36&#10;lhdB0WnlRVyFcwOhFApyPVsYQNFpt6fTehrXHgsfzFu25IcudJv6lgwjJtHMXAmHaLhoJMsfWamy&#10;oDh8VLgSmyHCJRd8rjgXEKoSivodEVMwnc0T65qV2Du+wNv+fHfqpj+Qv2Raahj16wXbW4/4idQ9&#10;mCdwUcB9rAdXpy0IZ7bbwBIgZN8012hPXSfHHBve9/AywEZIG2iTBIKtWGIQ0B2Xp65MBFXNiFOQ&#10;nqfb6W4+5KnPO02La/d3XkCBQXjtvMp/fMhVMissSQCo3KpUKTE/0/G8yUrmwQRjBc45CzD+vCzE&#10;Mj17lA03Pdsuy1aUUYP4jzEmh9TORkuxlqrzkgU2mezlWaPlzB6yndlpcaq3m6SpS0fWKv77rDEB&#10;cxf4Z723m9Go3PLgz85HjBjTzFdNnjgrG1ZDt/yqkEbLZavSUSbWGVRwtPDy1MEumkZnoYDACo0p&#10;TpoUJjREkGujCy3HCxGUlb2V29YfCcD79O2b4VBg+/r+2CLFthyA72aGr3FHm/LDiU9zHuKqHhiu&#10;oszIpIzVnq/ZlL4FYe+7+bgy6Sr9/ghMeNqidc/p/n2garR6MSC9dtpUsVYwS9atFOJQuzKGX6OI&#10;Os10TMdgwSqHEFzvegHKLkwzVpLcxkLl5RiA8TTVwRxTaqNSHcLrsXVWWa3QIWOd9lEzc/ixeXOY&#10;CT2dYsG+NPk9mzP9LjR9aldMpdMqxuF0TYQrFT4lzWTtUshk8edD3qBfyO9l0/RXjAcRfX6snW3O&#10;VaFSSWfecRPbokypKpHV7jxAx+2hS7Nx3zzWbL3R70kjw9NkfQvLzmA4vljYaYbjdpNvkxK8I/R3&#10;/yDlhiTSl/KMex70fRJsB5CJ9vPmuEIn4L3eZmo9sslRCSstV+Fo3CRgpD46PnkGXllERBBfDvfn&#10;YSAV9W2M/vhzan9IXwQfzb/DeQKV0A3i4HqrY8oxsFO/QETE7cSbh1VcD4PFwoynXXsErt5E2cpT&#10;DwRLfxr5158yLnkEx/LeTWFDUapdwokY64UJPvxXzJmhC+X64GCQwXLs2x3kija507P+l0G5Umks&#10;dilyu4lnrlN0L8Hluv6IRCYjEGrc37VpUwPHNXMtt1v94fgY00Qmg6ZKloN89INC/fEGFN3bUzzo&#10;yA5vwS/xP6irc7p8fhHyUu3uyXtgnFvpwuDgFAHzWl3v7UEe/Z8gLyAAi8tD09n9ug84XypfM5qi&#10;42VfD4P1mghp21Owu3Y38rsPk08bEbkOK47388ZO9H2TPJDVWj011QnjzGcX+6Xp581yQnAai7WO&#10;Qpaj3c7w/ZFlfL8dWXX7+XXgD0qIYRaDVfYhFqd+v9TZXEEBeeHLjuzm35zxv8znYGmstmFcd4Nu&#10;6o2nQ6OhZaX6A+/iSRQfK2Mg5sRKMKkcztlOVx71bd3H6dBTef9mK1S6ztQTAMssFktR4yskUxKk&#10;DZc63YEV4UmznCLJVac3T9S6vZrww5O7tGckmLpSzLkHQzE1IcQ6C1kdDmEh9WPBNeHGG4Pnk8PC&#10;7aDV5wpESRfuM73u6Y8xpJGL/EikUhHjzVZrLaf0geuHplfGK2q2DSlWSZBujSgwFtGJ8mXwUIwU&#10;Nu1/93Dq8hQlXEXTZupVg9MYvunh1eB53cVH0rlBRAPfs368cNVf5+KTEit/qgqc42iWTx5LVBAs&#10;M8m3u4Kqp0SEBS0bjsqg8n2bwBYnwU2SHModwoMOnTeB8P/oFr0TB22sbtzG8fXqLCMM0kxx+Vov&#10;nDVdzy1vyoMt8Ywa+21H1LH3hlakRSx8Bz+k8lOqS/OVleH5Iq10xSg7Kyt7ZLNbatSg8xQzWhET&#10;rOVypQkFD5RSouhcrn3B3TxPYrzQhRh8C37DBHZFYDC8/2KpPHOfkmL8rVWPcd3P+5LqDfPNA+9T&#10;VcgGWoP014C/HDJdkP9UJDvfD0m5oTg/P9F0ubdVK4kgsljAS1lrhu219ehBenR12inilm8/0UI3&#10;tXEYenWgAqNMEOYFfxVQaK/3O3Ng0Y4gtt1w/+y72XKl35IoRopTFlRqJk3+ZC+D7b27WyHGK1k1&#10;OcaS8W3g/e0tmTru+MDAANLv5X8CIfH4BwEbm/0EtWH/RTqz42H3h49hta67cU9J3xhpSyKSDBvF&#10;1Qc2Z3McCuXyr7nB02EJbxeeV7P9gYr7+1mfQpHE0egLjuflc6Cn9ToWYc+X9cytb/aO88pCvbuj&#10;joBa71eRpOqoJO2W4fdOnWEKDMZj4eO1d/OvGq4M0p7rcXbC5Hwo+oDW113zeEb3T/DP44KwQo8P&#10;tfl2p/5r5G36CiCwj0n22U8E2sm4/QgzdI/gje/nnRb7x2Uz5A7QJRfCMs2NoIIgPdFFHEQoQKlX&#10;oMtev/Few8dNzNvEUo0uIzIfWie4OQZLJWFJ1vJ4LFSfzYLJDxeCwPV+MKZHiH8QXoXc8aES5ILH&#10;89rL5JNxirMMARKNKURB/FlBDA9rIfHm6x0u6RAg+iZbIl2F6gjLN9dB5IHxx/PXB+/tJAm+0fyH&#10;Vgy2p+Ur9joeP8MoSJlGMxcDPjcnfGbT3p6mz/eD5ySr3TJYVH0ez6OOhgD92UggNuN6GcnN5ZiA&#10;5/wsbIGQPgM9FIc5FjPgKWKFlrW4MtJUJvsOBNhJu7Pl8ESd6XwHhPFG8wgYiAU+LMYiCwZU37F2&#10;4NV5BS2dKdpACK8piYc4Jr+KVCbbAEK9601Dvydt5222ltteFeSNbDYX5yIfRJYFEXEbNvgMosrT&#10;R6Pf7n2U/I5wQS5R+23/8x7jvr+ZLDfzNlZ5GhmnmAjh02lBC/EhOQV8yzbGhq/3RjN2sX7uZzDs&#10;h7Dad+JUp/tOYJSIhAD9wPX7kvOVh0JYoB8kdxaEE3e0IQrrdCHoXepZC2RpLfcSvKjcGpYZBmZj&#10;M0t+pzICG9PCr72M8fuju4giOQIdVgZ7BaoCHlsEahSjf00usYgbXmG8GiSv+/0qEexJeiR9X88S&#10;wk50wONGCy//NOdNY+FnAbFIZCu9QsB0Di/Np0m3oJ9IAFPg3ofyhCFGz8e1FNLvZNmZgJCTAT7J&#10;+5IhYXVPnmYH74eQqY1LRxzhLZRHBhucg9sLH8WGl8qJpLvMnRABlKTdZHEU2A0jIPLTe425WKHK&#10;eLZ1vlSRnozC35+iwN8T+PJoZ78oDxtFR6PZvB4La8DPsHH4udKTDRdmtbPC5ZijkmM5fbFiy4JB&#10;QAE3r95i4xgPKaJ2tbN2o3/8p8SCDA1Nyy5YPIXt+8SXJO3Tdqeb0ayyJcPrVx9GJE647t76OB+t&#10;7zFYZNyf596Q0yZ2myiniphpcFf1cZjAS9rV27DzZZO4UP4kSaBSr6vjgUvTaEgBrgEfI+iRSMvq&#10;6iwBrpps2GrzVg0Wfu569uefUqhDIPVFxBzXOM4fJmSckfZ9JFcvlev7HmkQrvk7MxU6tz6gvn0O&#10;mfPTbJodsPbg8YECKYTfWeCgd5ebmIuLK+//Ff4nMo6VN+/uc8HoeT0a3FWT0Z/9KN1EnTYSE6Pk&#10;fCo/HqhAC07ibO2wtnLN43FeM+K94gr/544XqbeVqmid9svONZAb4VTnKO3aXdTtPKVdRhlX/g4p&#10;W4SxfC4ot7XC3Lvjoxg3OTAf4BbmJPKhfCtc/taNQU7vnLhajlSdpeqwEq5Jo7dMz5arxtNqY7Sw&#10;vqtY3eA8wEElJtnJX8rNi8n80+4PtUWH5b5Cjkx/gozSp1trLPyWLDZ7qEaZ3DLmdOS7XKPYuaXr&#10;3dBXRCUTKCZ5OeXc8VSdivSLdIiQVWHatNGjZwYa7HjKk0m7pJX8k4Ba9IpOx4hVpPirE+fjefm/&#10;L4dZWgf26Ouqaljqu3xQ7UTnnUmQE7VmueUtPWtYo4+zM4V/GTbnWXKzViKykiJ95ZbcxUBChflh&#10;Gd7N6tWAdrVL2DJXj9wSYCA/Q2i8dFFqiXiU+c+YsieNVh8q65Yx8QetLORRA9uHAxObQZb1+I8I&#10;ozZteJnpoM9AwhQByUiKgAz6YKsZKw1agi99y1c+3j3lr7lx+YCD5uiMa9UZ8yDpYe9OmAJNXLUc&#10;l8OsFtha6jULYierpdROjFsqquCMVtYFWWpQGVB1mtz7wgEoTToSU+n1/3D3VcnpUpomn166GJhP&#10;IhoU/oE1m0yVC3cL+pSeOFWAj/fDg7c6n3VNcXP5XPJDwsPDy5L9nxAjmCP33Dx4KYKxwdCqO05d&#10;j/ye+bIWMhUd8nEpaHojOdKJ9QJZoWdJ1X+WrMgVs96nfKBYy4z2cvm6hkpJ4VvIz1bNHJmlysol&#10;OP/cstGRhars89x0PLVFMPntIh1Al64aI+hEaVJlx0KjlDd35byGjnIaHFFUJ02/AdAAn32NBk6+&#10;Whk3hVvTfk7jOLN95OzL8TXpvaWPbFCPSfmC46anRfbYflQL2//7cqEW3/jbYF4A/bwOvKLrK/7K&#10;u7PQ5WlFkFyVYQ1EudoiAznDrCcoMX+Y4QSujObVYVM0ieN2eBMnqsNaWDK3h8cdrWRE8xAoUJqG&#10;pDAifgyRf+xtJSoVXSrOE2RzlGkxrGX6qNlEsX1TrbC3blFRW99FgzLBs5zpfLE/v16spumzv0Qd&#10;joja/LzUuGkdlrQp4fGExz8bDHNmStJZ0PxgbKq2333dLvkHw09p1rYkLhSR3r5iL0+wJmnn87iv&#10;8MVJ8Gu9qSJkxUoMctUi9YKMoD137v2pxjM12E8kZIqAfGaCFhfrettjFTE8jOP574g4CsFcevlO&#10;FuxTqBw8uKeqAnGxR1aAElJzrJTpVtqeq3gJb3EmlNIiMHxnrFNO1JN14jLLkISKpuT5crcwZNZ1&#10;RJXb/didyK5C2z3e5uDUdY3EYmlwH+hgLWZWZyf28ccsD1dDEygJhrEZrsX+HEBtCOtH5sG0UmIT&#10;33a7684NPjC64ZsNKa4X3UctgRJbXcQxf621KuHoHofAeXBS4EgHlp+zq5cydXAvAssWSYpZ274b&#10;nJwfRKFNWAQCHtnnPvAKhN/WOdL21xiqxuJ0lizLBvKOm6FtGrdnnvnSnJuFhp9lTdegGSEnHMjd&#10;hq1q2kdhRc+inu4Gnkxjro281U94oAXLfuMLjGrfMfsMXve3La/jwtvtwMwfn2DhB+QkVmsQOuun&#10;E20mXwxWc+EvrehgQ02j8aOrlpKgs1m2OlW2uwfp6xZslkCHIE4UyEcfDlUisbJu7cGUaLnXbPea&#10;+3pAMeuMjJCvXJD+mmKNxDIjpBnmmT/S5allZh/2bSTY67JjyE3XkI6zNSEcjXatCeT8gnuTf5v+&#10;zi5RnW9K8IbpMoktydZn6eEvTLG+QGFTuKt2zaBco87g4IR0jp3s7cmHk+SEhISQJv6f8L8iSoi1&#10;X8eXuPgqM5AfYkeQWdOEW0HctCU90zaehiWSpIqtNxs6p4W2vqT68KwjC4LRcs+B1ovRzO1jeTyK&#10;aAWLAq0k3dTq95/JxcrxY5qhdN7vQAcXI/ZLyi+BM7eEA7DDPHZb8oCN8M4CU4Gdz/NRC7I/UfZj&#10;8i1Y93wcM9wvNmGU/l6RuLzERDRnZZiJf373Qei4Dv/yeK9Uh5ZKbw7pHPnh7fd+M0DqqBsf1E/y&#10;XpbhILcXxeLCSx0cksy8xfW6jV2LGn1+CeB6Dk6S7/ZKRzUy9EdzqEMs/qh4OHO5EW/Rz5f8k8y1&#10;KxsMXOrhBYzFZ43LGrj0HKQolc3FIp6x5mNjOLJtNf0K6vBTVmKgqSyohiVk7zA1VvaHhlVffWgw&#10;jDFy5ONhpof04SSG0T1A6Bwkoia/eGweYmrldK5GvMOFNDC6icM9m0Jn3N+TbaT8hHUnqqFmBL40&#10;b9UfiiHXGaFdKRsJgBZiNMhktuvFan6pVH4JqyzXPAoTbcMCKoXUhZ4aTonzTB+4b2hBgzkRimfH&#10;mPbZEVG4WMmIREYarX7wvnEHEs0vKJTK+B/Rr4/9/Kbo6dhChu00XaH709JHf2fRH4eVAJ9fJmqv&#10;ySO1JBxtl6rSHklkhcH981+gQK96u58e4e7Pk64rkfVcxA/2OggrfrJHLTvxteD1tiUClUWNAydO&#10;9sJ4fhpe3XWIDWGSi8CrmhSr+XxoL1a6HtxTdjEzGIS9Eu7ZWQl4isbemT+PhpeqZRLJJbPwCNYC&#10;nX5cHukIv0QpaXZoGjkCiIBedNfP92khj/xkIMdwLOAOp4/8ADFSx4gAQweStSX9KMSqFI5D4f1e&#10;xHwsQogKLn8/OlJV7z67Nl9IW8Ff+v1hoqhDmqPavK8EqXclKsC2X+4Rv4++So3jXpDvQyI1sMGU&#10;F9tC9L7WbI6NdggcMT7ZdrVAAiK8QwUyf65F3l/oyTuR77GHDnDtBst/bbAuJRzhJEl1O6E2Epi6&#10;uAfsDyjqT9dtvye+PZ5EObO4zY4Yc0r3yd5dAMK5noj6avNKwWWf7dDl3p3h4384lf/hUP7r938i&#10;43/ywjtW3EhC73VeXu0RngiXm9EkKHKkY89mai1acQVc4IgTXW13VUMuZg9iRpqNl3esj3h8fJpn&#10;sHEOkfFQTFShthE7Q0JA7Pe6cB7ucdBkAlFcR9RizE59QqzSKjcMLN8uukOAwXnMfdDQTpet2XgV&#10;fRH0X2/RJmtGOmDxtqmvGc+ntr+lVRG1nOYADuKDT2A4odCa+s70+cm2dNKI0ZEjPf4ptiJToBQF&#10;laGIB63yylkHQOFXK9V24Wo58MtlOhZspnMRieeWEaq64SPB4vCkvVqsz/R83vtOcbp9HvwRUW8w&#10;Im3WyE1nx/H9nLpFhyV8Kf0hi+cj+Te5K3L8Bx4PevMjz6foO5fhjYxpQxDLoIwlH8FsrhTgZYVJ&#10;y18+th0n/PZ1nz/a/SE5NcCOK6S2bLSoqpJU8U6a0zWo93hqQ1p9v9RKE03LkQ+Z7nchvKeAxTzj&#10;nAY746SNhUG5VI+eBDqKYuyNB22cJgWJAQUbKGd5ITiB8nQnXGbXgUf/4FQWLI1HYXG+6B6f0UFS&#10;FHxPxlNK2zG9eFgMp4adO4MHky6K5nteDoBBJ8bvtty+hzf1Q7UyNwxLjUoMvEhbAW7GpL58AE68&#10;LyAdIYS/TqnZZJzfpCg3Gl5qfFnXvRRJx8OEE+IfvpwzeLbdZWhEunJj7aN3unLTX+sb4DJ77/TB&#10;Fxu0tKJxbbF+V0GxmLAVUl+FvKEgrxjHpPglBb++kJxRHzrLnuwfiZFnf6XHDJ7ObPn37UNeflb3&#10;QC5/beK8DPlKqERQ/Y7lJ4+priulE3bSssOq6fOKwz5ujLZCiDnXpmv9Y60jlzfpDGI/Tylne2Nz&#10;4CCE4e3/hxwV+FyxOGazFOGZvGMCkC739HH/IeqdR2XlO4VoeTLO5bNM1uU0pIR+AR+c/Ys8rx5w&#10;8bByG5AvDyQwJMrnrFhHX5Gma6tZkcg1nlDJ+HjZ/tjR32sVsLE9O7IxzCQXC3gV113A12HRsG+h&#10;bubXeIaTSkebTofP3rC3m2I95d7aVx+IB/vZuFs/W0sqQBF1yy7DSyqEgROuJc31litOIJ2Bcy3f&#10;F+3SXt2oE05KsGkXVH++XBM+nv7ioNI9V74Avbeb6oNTs3J7X9asc3oKmekTRmtKeXtICXySVNsX&#10;GFaWKRXNCBT+E44dsJoPXalWR9MpKnLlTl4tPvjtbNtv3yOdgXrs68qK72nbdrXhGtxREe+OwhOI&#10;DGRpiURcudF8xfSxa06MQIs7kWygcXuNtR5PTGl0t38k7r7Wal8xBn4zldYgp9FohhWs3uUR8Ab2&#10;taXW4Y8Y/Cs+SPcSmmq7vbhXLJ6E/VlhMH6QnifU2a/QeLrdtIdE30s5CfldoQoQlh6BXHaBL1w5&#10;ixnKuFOgQ0h+WXR93qds7SesZ/VL82uvBSaOwnB+AcFKalkdVN3F83LGyJP93Dt+nADx/BhUZ3pI&#10;aLpf2eZMJHlXI2RXqbUJpDPZ6Fe73qwR5nh3i3yfpHUcoX1VJ3GCSyciRfPq4Pw8JDg471Aavyfe&#10;FNpvwfJLYcb/SX8bw1hr0VwoJ8OWuSCPif41K3ZFG73f7KSrkr6Ijo356ZbpVpejdzvRHNuozcFC&#10;2vmQ0MBybrTarmcPrQjyojcV59pefXqHvQhw5FdYp1RBHc248UI9rPIW0GnXnp35tdzA8p1sux/J&#10;yGHdgf3F4INk+2S4S697ySemk/e2BG2Su+MT+eOZCXbfBpfnoEOsQGNoua+jaso7yjWYivwBZF/T&#10;+rGtM0UqLZtSc3kF6obZfJOodMe16IM4ZXjCI9mJqwHPS/dCr4drKjzuYXCZ4ayqrN5tD3WthVWF&#10;t7lybSWw7kLy4NTNBFz9/kphrZmZ06tav4zzA0NoLJXgIo30J5MO/ml9Z5tOAOUjF04/n35pk8/l&#10;Zt0ahMPqKoAOoK9SqS5/bJVetCUU4RxFgbvEA8GmZbFKkVVmkeS4i7vDVVJGRsZNu06BGElVRye7&#10;rSdH7mYc9CSLdsF0OnYamzONjgmow+VKYjTmWHjvu8YdH1sakyG+BsRzo33k6RqPyn25s0P/8vWp&#10;7VuXXCzCLnAGcl6nx0fbbabgEu8iBf5zW/bSwy3xz7jszn0QLSh8zDxBIi1QTH34BcdLksQRpQTq&#10;l8Yk/dVBumVXxctzCFmKMW/E1kaLbQ5kgb2RcdJBsdVGh6JOJv2vjrbg8iDY0ZcYU9UmfvNoAggs&#10;kVGIfFWVLAgQkSPTvXgyk12yfgL0JaDAOwSu3vjBhJFnNl/dUbCVtifTdrgvxsqlcDLnpShxYhqu&#10;3ySNMFSEAltePpqn2xgor7MkUDRNuIjvVtf9jJ2cbJUQ1NNVnJ9nxOZsqUCTL9pbgadCzuVmMmGC&#10;9oKEm7ZL7RqLQa6+iO/9sU2L5mJN+pj2U8Dj5RI/Au1bk+bCJczI9CgCGcz+ao38raNlbMsVLmqr&#10;Qc5KoMnWvrzzNYP0sMDvYAr9FH3T4btmwA5rxbmdwsvlG1J74GP3VYQ6YX9fI+dizVuWX0065qXN&#10;p34n9BbnBLymdSFzy3XrB0kqyC1bfGW65yvrmTU++Osrnefv8pcKUrBnl+xFMgM3bMHNvc7T+NKf&#10;7gzbg+6s7GS/Y+kD/Mws+GzF7ecfDd70aGwelMbMsQDt4OcOaQtmifKIUq5Y0XGhiWC2tpIjwO3v&#10;Aejj7mP5Cf6J8NsyudC1ZlpNDpdrAkNcbyWRaAzqHe8WAagH6EIvF+GzxaKKSo0GFjwtv0dcN9Hb&#10;S843t3Gltr3ijMNk3m95mu7XP+aLheZ6a6AaVK8VOl3JXLcl4Ed94CLiK44z8E5qLpOPnAgCWw7b&#10;T/VmS6wMnmcn91/FyuL9xiGMoPZCMmq7P2psS50FAuMNe0gj44Y/XioO+3sQCxeLkkgUQH02aINT&#10;aePznqzRmEQRKj7W3zlfV1qKp50736fNxzgz25+f2uYKDXlWW2kpeL1X++5RFjDdUN0xrw8u1owh&#10;1GQsZMD3HK9RvEXUjPPpSIFX3udF+lwQ4cMrTD4kO4eweROQ3UefSDMM5qeciR+OjDrMO4XG0ugI&#10;tEel7kDFWj93UmSJifB3/Hzj5l4I4Ppvy1V9rA7c3w3iQ78HiyjeS2lIPKLwYz90HVIr44zyOhfp&#10;v4ElxdTs3xfd871h7bj93PjE+fYr1iSKS4AUa7fdr8Vjp1osFMsknS0US9hcOzj66urr64GagP6c&#10;pF/AYXOMV6rnjOZygo0nqT4m5Wh7N1Gp1cp1vx1jzm0r6mw340WbH4/S6P5ut2LAWykUKPBK7jaa&#10;62+E9GuSLTwVhhaJehmaO9tEgMAEBdWH++lxSUrlbjp0vLTnyMfRGRMrB6iEBSotTPCqDwp+Q+Cm&#10;hJW7VGAQOkPjtq1sxyvxUVZbU9t9lV5iKyFGW1ZXhwHYFfyXRgBoaIGIul/epFA0m0x3PMwNr+o4&#10;IDjcQd5v4QL8Y7uJ98Yvd22nwLgGZNGBIJJFLG3/gw0QdSgMonEu7eHK5yY2zx42gwL+UL0nKKC+&#10;SCcbHgPmi8WaTXzBZrJUd55U2xpkc3gazB/enA0PiBBazmgmmztYix/AfL42z+lyUb5bt21+U7PJ&#10;xVoP6jl25eeZ1XznW2rBtr7OdWZ7HvOI8MGL6xwV/0SDUgQ0VGAMGqSfBkv5pXgIsvrJd1opGvG6&#10;1WXOP4AJuR6W2EGxAgGR53vHwhyZgqY8F1EGRc567Wp5i5uSvYyr+1eVM7VJSGvWxt+X1kn41yIc&#10;Xyhd9d5PRU4BAb6Kyj5eNhCzbyyClWXTcQxeHoFgHJp/gQuvtXxv6qeP2V2U8tHrcT1wOcuy++vt&#10;zJd5hlk2MYc6t9x9s16U0yGHTWwiM+BG7uoimdZYMK3VPXSeikJ2/a8cTqHtoXUfsqBCN7RAgq41&#10;RFJmdVGscnUm/c33w7anMV+uO56CCh+qWBMr3kJqCE481BElyK9DPRQK5VjLDk2SPKHoX6BodEYR&#10;HI9X/TbfV+/jt+5LqjQMs9Y+VzhG+x20QXUIcWzYpCWH2zQfg5UCqf0Gz+0kCfUloh69mkT40AZb&#10;3TyrjWbt8iOlBAf+nRKRpnKHkd0+BjK28+VK8l/7yaSVbTfB9EVbPMxmqzicrfa0vXv8gWCJD8aZ&#10;xHB+rCNgBoHU/tydJscTmbWEJkWObV93jwR4RkHO5OazXZdxwGO0LCHNKxFnH2YZ7EU7zkp5O85M&#10;DB1pyKvJ9izvFa+FE/kAqPQapa9CMiT4qwQamJ2aLBNqTM9coYW5mwVHzwrdk2TOH9UaramGQjYI&#10;op88+YJCmyqNesMRlzLFimau59UChRITanKy0ZSnDJaMPXsmhTaHNQa7WTz281FCY0UdHYTmZPz1&#10;WT5C59NVeYxlWz0CJca62trfyVxiW4jMGBfqARKpOIt5PzjKNqYXX8zlBwTJf7zk4MxlPCyCDbGw&#10;lEfVqISVjj8RpjBkTBADglhAMlN6395hp3kHsmZwOiwGQT+57HbDiERXgkUKxbNQemCjkMvUyNYR&#10;7gO/72WD0ClV65A67/OV9xtWI5iLEPbelBU1Vewd50xB57HAynGZkHHT5eMqHvMxolylgmSnSgsf&#10;9O3t/qs8SaFGBrtMt4SlofVX56Cj3uYS9euIJWzTeifCSAvq/v54Zgjh6h4zYfSUvnR/t1jG8On3&#10;USTyhFWm2pLdSe/TeeZrzEWmD83jH5RVnuv/kAk1vL3EEwiNTdaLeszdv05oS4MHIQDBjsBxbyCG&#10;jZvJF4o2JHpw2mOuC8x/4ouignJ7c8DSE5xh+BRjZW2JFFW7rrrIA7gj+nd6MwMbUba8PvAfE9+h&#10;tbBQQb79nfRzKN6N3argK8t2m0FE5hKd7nB2g7YHyw6ltQXq+K0M5yTzScb6JdyAw0zQVycZQgts&#10;VAzXKh5t4dTdpHCdh40S+3LHrg7FLXbZPAUN3vCpPGGRQ9G4QoNGNP3RMNhXviiu+2Dqv4Bg2ARG&#10;GVtSFEqVxLqCkVHYnp+syY99aHe7wQARw63tH5e3g6qW8Uj0hSmj28eyhUKDICiHkV6/evMHE/eP&#10;qxZghuuxSLn1syxD2I31JBlwuZorPxDXRMiq4tEw1+ww1RArbeu8Vl48WIEPZT447K0FuEZu+AFv&#10;iIJjhBs+pgy6dNwltUBib8Z6kyieM7N86l3pfWCyM5EBlcESoEdtDMz7vDdWfSCB2T1SmBD0ZHgM&#10;5AfrPkZvVzMvGzDq0gJDx31se2rajUKwGR8N4XfXbZqNFyPxGJUOo+9jtaburk5/mAx5YQxVWogg&#10;LXG9hNOwt6T40WIiuzx7ympeQpF0FdhnIoQi4ay/9Co2U8nMG/VTT55fLKl03rJhcdThdF4h8TZf&#10;1ZWxoS4+1vMo7LbreQFcXCaRZ9CwOBxEeAN4jlm4ZsTRMzxZSO0o9Hb2F9YtEwEvO7RfHy8plDXt&#10;4dPxl5SbaAiOiVqOV032VSu6z8c3SSm6HuL1DRM/twF/ipWlDZfbZqJ6OQp45O2RUWw5+AikSLhT&#10;SBjCFB9sfAN8Wr6+bLSef8rm0R3eZc7slCqLtDJUZXDStJU1FsnoAgXoMJUoY3V9Y5GgLDJEPI/q&#10;WS0Cbwhre8y6JHFeVxDRvWkHO58KyvNMMJ5jsNB9fLK9alsdiNiTNgOJtVllq5uX6LZkVvFLuLRX&#10;Boc+hi1e10jcrUSabn+cXh95ScaQ4H/Uv51uuOtdFkjKcB/zTmmr4KsR3z1SvfqG2qUxi3yuOO6n&#10;C8NMuFVUXNjVm0yitOZ+d5N4K5ZOMxCBIO16yXbqQZ7w038FOpt/onJ/m0opHLjNJs4JGQcRhuz6&#10;4LKAYKaIjo8X/zB8bmOKE89Md/3AfOy4unE9qP+JkQhR+W7zVWURcmgKhWqygChgtziZ+FQO61+t&#10;5vf5k7bIFeEfT76oYO0qsVUOqtCloP+q01HsiQS3JFLzuGoB0WUk+NaYbjL9ggKTpnW5qkgjRsqI&#10;3Rto8wMIHPkGlrZss4kHHAITFwxrAAzz6AsGh2PVXwX1Lvfm+VCkxVfc251AmMEUxx8ANjGpzljk&#10;sERhAvE9H0GTDOgXPJCo1WKfIE7YswugHQOH3EyOqJxrwYIHg/UVvYUEFbx+2KydDeWiFqV45bWy&#10;feLLGVXqmKgih3T+g1kBtBC6jAPrl+s/1dEgRfn9air690/Z2uMC5FIUutg3SmpYWj91TBG/B4KV&#10;jA2x4LiyPaO1ZqzPUvhH5JioR6rt70NyL75KXjFBygyXWnPofJZ8OTtpqdE1Owr4MqejWzll954o&#10;3x1HaOw9u8N/0fl8bjlfak/obtnPWSzLpN8v5H5UU5MaxylyiUqjhoBQVlap06KSfORDStv1Gd+J&#10;8pig0WxFntFyPDbcWXXfkPMjxeFyaSa2WiydQbRScG8DntCfdats/IBY3t2EoFh2tu9kJmvWyqp0&#10;sTqhuH+eJUDqPU9HvZh+X+zgJqqppUGtwSnlJzm8JD7aYgn06cxv3PY+qD3f/WZzxtpt4t+lU2Sg&#10;Hy9nJll+lvOQwDfqz3Xnk4FH03LzL6yoGNLbn5NkmUng9rZI0+j5XuLY0wdm9W3+HYiiMhFf4JKn&#10;hVlBKYuCPr6YIfNGwfrIglr1ADEnuO5hzyfCB37vxLYaGX27KkJJDyD6Ld+/lwvzZ3mjmNZ5SbYm&#10;uavDUHBni7ZbDQzsq/zSYU0kYst5JcthcU50IklVx7yTwqbriqWt0tNVcFK7wwWMRA/3bLaswN70&#10;fLkqQwpCahD7zb2MGVmA3dXYqowNW10D5HcX5OImPzOKVGJ0vzy8ZdsZuCtXbqSedMgnR6gBIGFo&#10;55+x7+lSqM/CIOXD4wUXksMNUCMGYGg/OyQVSkAGQ5ZVjfOCIhRpHLZXET6eOb7OGPGDfVekigzU&#10;xOTXCubfG2JI9/MUKY20xQMPzYZWFC3pNbipSSw8nrdgp5lq43BeXF1kqpWCDhhQO2rBXbQdUtMc&#10;F1RtD7zX8cSSyaOnc/DiObm+yKXoSMf32dxTo9oVBxriHy5XR/C+rwGTqTxbMCowPT8+7HXSlmcb&#10;JTFON3Pa3+/3Ewx0dB82uLO6wbDo6Ykm8deBYlirbRUuypCczZF49PkFRKONSXZ+VVUYYySB24rW&#10;oeL+djlytDsQNFWJFvQpfOV3802FUP1tezPmdSNeuFFgplE5qEmfrVW0uUg11Hdo1i2YCSAPFpOg&#10;7vVOhmPJaWnuLYq0zAURCJKi339Bm0Rxk7AiP88+0QXvRuDOYuPdOM7L9tD9Aksn+5osFhn68JUH&#10;jDmI9XoWyu/qHN67PnxZw8XtRFyuPH/aP25MAhVFGRS3Frw2FOnlX/LBmhaPBQWn0ukVz5erqSlV&#10;a5IXZHm3Ut2ifv3dpTVb/so6EqYwW4qnNLRLHBBmpHMrd+t2SVRfbqhu+3xgu990vfzq/c0Bw8DE&#10;fu2s5h/qceI7DIqczuaFXSaiHwMVrPOKY9YHlvyj8ZprrCVTBivPXr2uGosDs5eM7MaQiqK0GIr8&#10;K9AVneuv6Mq651jMHViVY+11R5g60lWJg6CgBh3EjSxxgnfxUYj2f/ZidDKE2D4Bnfs9m49ayxew&#10;YGLpvGq+Pc6pLDtnqm7TAOYZ7WUyIbqOoXUF9gPUYoMa4iNOpJSFfrezwOt6lxfZYnwo4F/nzroB&#10;f103xqRunHFL1p0raelEfwxLZ7Ey0gq9f3go8slSW/GL4wmeg/w5LYhJ9wtZ2XEjpHtrH4tEZ5yc&#10;da/hS0BUdQkKn+80V1RvM2kKZYSJLTRBUIPbqDZBDlteaTb2reTpz/snBZklDh0zO7u//uCK0OuS&#10;IbCbOhFAZ/EsLM05e16Re/aJFrLVzmgujSXSMZiVKD2gIXU1WNgTrfe8IIKP4BElO6Wy4aX8wHKe&#10;3V0y3VJ2HTfzQQ1u6poID++gFQoGSqJ9IpN1uBciIvnDCTYabzxxuDdnGFkWortzGoIDJdVHP39R&#10;nx3f4dWWBqDT5JCkTvs0PRjGQHZq2fU0DUKuW+dfqdY2HwklwPGua86s1B5HFIOLCsHRD8s+S0dh&#10;1sxeYqMi9VeQA0XHWX9e3CDUyFMl1xsPBghav6lIVGwODiEc0oGYxgTDv9wkxyIkPxdkhsiKwwuF&#10;Pg7H+fdUH+HkSZjJLsBYko5MfLiBzaeLReaBI4QIca3PdxFuNgEd7wNnRr+JZwfCgB9O50siyZ7v&#10;dTOO4B1TX4Zf/74vl4ORFbxZqwsWa5mdkHwkGVx/RAaOfQso2PNaQR5Nef7vOE18P7VH079kekKT&#10;LEfd3eZZWB9C3Auq+tMDyybpYMVF6baMNRtm2yv6ZvNHGA0LLHlM3TXLSfDSVF0lBR7paGDSTnr9&#10;y+UcZaWOjJuGr9/9hs+pbujxR109IpGXX2p6fEACj1CBuI6Tz0J5zipAeJfNuRveONcVw7Up/1rP&#10;VgXKcdCD5ext/wgXg+BnxpeXvrU5OUZdVfLH3SxsSvJa6JiFBlrKT2VaBP8NCIFL6u9dLLhZrNXh&#10;Vq+zaILpepBh9OMMgtz0DlKgPbX1RnuM+5XObrrJPV5uc9OhNxhiNhrdVcS4jg9T1/FX+X/6L5Lk&#10;tEc4cTv8ZML4T5GtOpfYsiL9k/fOKTFRhhb9gpgpRVvt5hSRwZyZ5u7vLGA8KT5470kSJLBHQCsM&#10;kLqO5LxpLk+xBQO8ZELwySave8vxQ1kRyuosNFhVXfwmEJwMVhO9YWH8DnbrUz8p+Wu96E57bS/9&#10;LjwVlIScagFxAMr/A7AXeR+zuASw7ntmXCWq0Lf84hTEDAzvnvxTmB5WngRRENLlMwaXAGUm4fxX&#10;ZRM5tfAxbBJAcjPwKPJYqOD8vajUE0FTlaRUHM2ZNqDvwc7OQJc/L43VID65G+FXP8qoYXGklKLB&#10;XC6ZUq1tNBuLb5LaaR8AxvApOwC8b5XUhMk6flylOfW5kO58MXWrz4+g+iLZAUqPXAeC4/fhY8le&#10;hppTwd87J3BxXz+1BgqU0tGkJWA5LZbtMitbliMmQPI6CxHLXH7jF4tahJ5a2ggOyATrOh8nLkAM&#10;R0MJhY1her+QbRSdHuP3GrjiGppgOb+C/z0PZvSPKFUbAjPLxTVMQmazQPtDjQbQqayjiw/B1Kil&#10;BtR+6WaWBV5bdDMfjNxkJKUzoTg9r+HgCxOMw+lfECPGA7ulsc0i972gj3OQfblntYnMrFwQfUz4&#10;72J2LJYPGrbNMTVz+xrGMSYoCBgcFqZxmYcRr28+yp62U2/UaePfdz25bcV/dr1IBv8qo3x/pF+P&#10;OnogFI2O5WiySIc0BOOAeiEe5/OnxbXB1wU7RiJUg9EUfXNBFJmiw+4PBnmNWXPkjg1S6bwR50QK&#10;HWAMjN+zy8I6wiEMpb44DjnGQ5qcfN9wl3uAS7Aeb0mKlNswbx3YaxYf75w/PVOOYiHoieUfyEcM&#10;cVkzCe6Yc3ntoxePSCaItBDvXuqOxqimhTXaHzmFQyl5IHUaQD1CWtvWMPAlO9hxlU3+EI1OUl8o&#10;TjPGMKEN41s3nfkWSq7qq6mPXiO4fHDXHV88wx0jNMSNay7JoQAGg4mnSKoY7Xx7MDL70a93uzMw&#10;33oXSusxy9b6qbgoeljTLrLeUDT69gd1+AwbGV0jfBdBCg/Tehe7Xhs4kBvs7NhJyAJFOQy9vI/H&#10;FnNv2yUbHU8W2HwCmmpkpWy2J/Z8AMWmZKRodbW1my7X66R6BvOucjgi7kaHPrhdM5ErEHi7n4SU&#10;9Omd3nrbKBrwThH6j6XkQe+tL1CjKw6AArI6ri+mGgNVGgoICHBu6F++fIPeQDw9Fa6uhYfH6Q9k&#10;SAKPfXeIUA+P4g+Yl7K/vXxyk4CxRHgeoYDApWIy8fopj081JjqKCxvcjJh8i+8HrYxbS0nt518X&#10;XeUeTxFXcu4oluP1UxVbmE52dnavKAWzmzYvxSWpPaa4ju2dHCfSD1/wpE/JLd8f3ZFpHxpA9FK4&#10;bPwkPhzEe28cbU1GQ+3KDKdNe8Ljo95dNikcypYT/Sg7khHBU8azEYJG2+U1U08Xut3U+Jc5G18y&#10;cGOWVEi8OQTK46pxO1lucY8+j+mFhcJtZCOduN10PZy4a/LVPr/8FGHodpXHeNXJy0OJrv9MdDoz&#10;y+/5fQ5cd99i6Lw/W4F0wLLfDZlb7zDoPM88P9k8LQZfEuZaJXFOnq+ukCuAL/7OextW1d7jM7hn&#10;3WyGnZGfRlLzHLlYu/3L9L6EKNzanU95I2I1vtrZjTRlP8DlS9LvPO4/Lh6JYRxzLPXmGyZrndaS&#10;RpyQFQX5neDg4CG64PUWTqW8q8syPBrPaYtP39frYUncgveuh5JpkwwKbV7EZfGK6irWWsRJjhSj&#10;Y9LrY41vuMMsrqq8vRCt5rreZLq0H8taE2OjyUmay68CUdrE75wwKy7dAt0a91G0g6uC7tNxJZgx&#10;ZsauphPG1tMJtCk+xD+nLHwybJ1dkdk4SL2+XE8O7rtRP0keyhfjoQ+2CSemMdBRPeZTw8VYEEMv&#10;PWkkoBktY3VRGuPv0hdHdxM3TzkByMlfjQLnSmVHuoRXEkcU47IZK8QokTG6Di1c998J97eNJdIY&#10;XD9L50E8YV7PX2jFcMU+rJoYqtyziwnbvg8T4vf3pDVpPdYYjfHEFSkSmje/Z47jrnTTzW5erLZG&#10;KU1T3PAaHuQfeIwqzzwxn7GUK8wQxnE9YPd/eX9AS3fqH+HxBh4svDzyTkASeowWX2nGs6Sv8U4z&#10;v7F1LZHXO3yVBwKGS3MtutsElRdrO/HkJ0RmPZWTP+iDY1HxVusQJBzLJuAu00JKE1ZG528P+IL3&#10;0C7VU4zxt4GPd6F9aUdXuwaaM8I/4dDkUKVajot9KdZ4dCkmsMTXeac8cl5psNc6ZJMnBAQM+FSL&#10;n52+DTd8W4lUPJulzb1Vgjp+0kXaXM1x9pc5Jxh6XfWhHsJL+1JUTSL8tFdhRtZqdrqEiePmGZ3A&#10;SwPBRjf2lj9VfN2U8XVGDoM/tuqA8by46i7IVR1tYeokzqB640vDswlZqFThC05j6IFUc6+Lnha4&#10;B5oDoEyoJC5pLqffkDJZUV/B8UxP+BIjqSyIgYba3KMtSH8xV8/lqtE6n3rCjz30+AppLHIsJspP&#10;pFViJaLUy4IHbjVaJ7jP8DPVuKbq2q7T/MNusTjVDYm1priiovqJUPk2G4eZttzYWmExR1vMaxb+&#10;4LCWZm502oj5T4v1rhsgCcl2A/jE8BO71e6Tzk4lfTVsePgfUCO4dTM5aMogEfRZLkZ+xo9GdHcT&#10;8OxtNbrHBq15Ozy+0mdbEcYhTiK+HaXNMFLxw1w/Z11h0Q+TawigV6ji8U9gGYgcxnlfqEjdQRMM&#10;uWBH/z6sgcXwIfqnEgzMmj5W3ff0dIiaeDFPLIpnba7rpFN+sS0GhiGETJYtvC9doP8RDeCsExZ1&#10;t37WDCbqsOUeOkRpoCym9Qbva4eND6mZO7RlMcefjDHfnIc4NToy009ixZbj2XgsNtFZj4L6gt54&#10;YnDu3wWa724y5X3zOYIfXkQzbm6c+FNZ4LQT8NvuGnBiHTa/sNonP1F0f/IxgeBdgVClnhe0v2gn&#10;9jFL8pqhaiPjcLAF8p0vQocyL/MCSa9r1h4q2dmJhgFPtYQHnExqVDrplobivoe4uCyWDp68HtZ5&#10;oDeVW0uOb/m1LSvn9Qk63qu1w6lXZsT2wOpYcvCX2MTeXMkhWQemPSVday6LE3zifin+8+WiHbZJ&#10;LpjU0qs3ZKffg/q0FgpnQPtiLO20ElzCb1+O/luCHtW6yJM4G7HawiaqCUdbW26JtyCy8wM0Cf+y&#10;5OSjR5wCRFNxi7ogHTO352uQAmulVayorbL67dXFWZdIgQ+NcCVAysDgqSmM1Feh+0Vn8oi8uTUZ&#10;Q4uTTT25XWiopG5LO/OBfNUkIHTBmouBvHWf7zxY+swxC7MlIgonfe7dsv152jXQ+u62uola89s5&#10;HVbBiZ40gYGEZ6bpTx6J7IsRuMqFOJ0yFCbhv9ut5hfhrKCVQTQZZNMIBZ87kWzFA2E1AHHFoOoJ&#10;YqzOirofpRZyd2nLb8kpHl/dMTsH8P24n8shz+dIN2nJIZEJyGhxMXjTr4/sewDGYi99zI9nfgXU&#10;s88DdWx9gDFVd4nBKn9EZp+fdlmuvY3JxSk70ViU3Uqs2ePXOzSUQqCRmMprozc5dzvwlUlpyRUg&#10;yTR39aL3+CxA/kFxB9JFa9v9P439c3DkbdQ1jM5MbE+siW3btp1MbNtOJrZt25pgYtt20unY+Pp+&#10;vuetek+dqlPn+r+TTvrX+9p7rbXX+lZEnjePgwCFr5JYCmvOB0VrxZgfVF6s8xBcytfMPQ6FcoP4&#10;4GDn+uvgZKaqihFN1xKaf6O5lekKSDIphBhS+wKz4CBoCdedIIX3UEwS8iS+/vjgW4FdETehOtTJ&#10;INsYW4w3T1LByXQGzWsjD2uEtrRWyO3pKKGhtC5hLePdiD+0T8Ky2r905GlpwWSEk2XlyV4RDoMz&#10;YEHggqighHpHOJ06kCuRLvgzHguntsaUD8N9WnXd/AlCLsYIOMU/mhTM5Zuo/dri6S9Ocw+JrmS2&#10;nSgMRWdEWhCMh/u4W1o8+1Rcur9rGC40PYq+fTWgqPw7OMLBuIOpmG4VJ8+33lqzfX55FF+KC53d&#10;uMcjHIVZIYyVPcdnmaRNBeZ2Hst1bai0lE0Hbb+OO2Abs37sL/kssaNKHqoLd1BY94a5a7JosHQq&#10;JFCI4n3KcX+bRxWBxilEb9Ld3DucIbZ+CxM6dyEx/iteaHqbcQ5yJwv1Z6btqmEt65vq4i4xPkJi&#10;a1J0Pb4UBv70jCYMeD5sM6OQ6qKSnRRP2qtoawvqrWHecY3nAZqZeCPFXxnjPeHVd6zZfwTFuKxQ&#10;63BC0twMpWBQx97R6ocpXJwUKfSXzMmpbqZZ4ebDSGAkfd24rtL2fUk9lldNcupkQpbp+wPVYPC/&#10;mn0XNFSTRGXMvhXDGbjkasZFzd2lPpJfdkzX+9k8sUCVSQFcwXni5SSNgnIgJ29/dxUlH5cjBY5R&#10;qtzlvwil59yftphBZGxFdszAFjOyKOMm9JgJ/9re05cQz//FuU3IuMxxds2jGTtPRElX18MoHCql&#10;mC7ek8QY2NEWQvBikhvdudsseTw9e6zKGY7Pq5GZKcxcKLVsJmO9Bw4QmqjTTupl4OOIQSIXsKV4&#10;b92AAYprQKyflKckE10K5ddAXOyWOPkIYTx8C6TmWndF0z0635W0qguAtIwrLuKmxB+igAT6SU2q&#10;j4H39bhkshL9APw9TEhRdPHLSftdG6xERWIOcJlkIko281zRBoaSNUMLTpXlWnjNXxN8wnJvoHfU&#10;ifeJ5bBsYgp6OIqmx04CuDKILfNuVWRtifys5tOkZH3fCt/hTzkdwtiRszcC40/trcLUWGyRD/O8&#10;TIiKgwnXdRcdrcSIKefhqwhZOY+rJit69f0LPzJVPMtimYtrSz0+leVHrQxqFF1IH3BFuWNkQmtg&#10;cfhiO1iFcCzso3cTYZi4xbjJiflSa5qhFwlyoHjIs2IGm9ll9arzaafkCowYb0YwiSm5zkZXty8a&#10;235Slrcir/fy0q2yz/3YZiK8jaknyyshO7wkeUh3luP48vLK6Fn67Qizo9W4lPwYEO+lGENfTe8a&#10;zB5MMvBTw7uB7Uw1FWl+jl/ed/3OCp5oLYp9njt7JSGZpCIP3wWe7TvzAOx0+CQ1mfDqRtHlPirl&#10;gOpJMZYYpMal4xZBRmukgny4JQt0XWKiD4s1xs8frb1i/I9d9SCFNXou058czAsP6fE/Czo6qzgL&#10;8aZuC50wWekMkY+WM9+VR4wGNpctmhGlJvRl/9o/aqQc/x0gOIwf2XW63oF4TE2A6oo5JaotTkUb&#10;Rblrz2nNXNIpWw2GXsySsjw8aYNucygsHhh2ukmShhNqT+cq6LGQVwpEdfu0Y8yGDeypaVkVJuMM&#10;j48VLxU2MhCJI4W5s4yoE4slVGIt982/oeog84+DevHW95Yk/2Kk8U3KWuGv5fz8QZWnsj2kUmAD&#10;kfHyIHFMwA9vrVFj6kO2Pu34nR8Bg1elQPdl9ED9uiACzBJC/1JC3rdAkR/mqSypjrEMF3zid9nI&#10;Dc15OJMmRUU2dZW/+NQTvrF4sjR/YW14P6KM3u57euc/hA38k02TczwH1QTu8VK9bLdFqdBt58UH&#10;RvSWj11r1TuziLozqlCfzLAl4HvJjuTHuWevv5o80qnXYcX8Y/0yDBCqr+x8cLE2ywXPmMJbAvb2&#10;a8z9bt6N/Yq1Qnk59c/v3+sbkmnfZBaa0+j/NL27GSShDViC7l+m6bAWkbnAL8+zeHCooR1aHUpj&#10;Aa8pzGeP3xrlwXstOstk0CUkOKwKESTVvi5Wi+vZZ6bgbRLsnDZXc6VV0Tlc/cil3F7LPvs1BgvH&#10;b6m2OjH1g3OOWEq7qlwe+EbJb34YB/53ySI82HUv0BljX2skFpyIR+X9FC8nU6EwdSxxgMTWUkEf&#10;82hOgUTJwDERlLsEWn8jC6/dAhjPUnrOyECXOp9W+4GHmVQfy1oRUaOTITE9JBGldST5JuJvMWnu&#10;M1KIyN4Of5UtDD32xcKe5flvRRdy1/G8ql8QqNYfPlbzrtL8FLYyBR1CpI7rdVAeYi97Bw0n+NXA&#10;5pVZK7cUczPvuy3ddVeE0KYbiFd/J6FD0IxTMslifetKUCa6luEfpdeTaE9OMebbPBt4w/QgxMuP&#10;VPwt6iHaYzZfcHYTOioGY3M72OQjxGz1OpHwgyRlxR2i6ELLYIZJYnFWC0UVWoCvE1LhLlPhVpT/&#10;YRSd95hB8zMHxeEbw4OR4PM1nj9K7OMoh4diaSog9wYpE5gclwTWXNP3vkJRsjVbe+xe540WySCd&#10;FCApqbHBb4TSDq0wSiZdW5wUZ/IiU+pY3lopMbG6i/6DlXkqLdcsf8bJBkHin+j//HvicmvzTTuf&#10;gngmjfItxLuda+KIiNh1WMBes141sKcTuLKVjVagDsNTvU+qvmR1imB7Sc5jkogsyrRH/shLNDOw&#10;cmo2uzVgYwmqZqdfb5clyX6YQhmkxi42s1Dex3OpAZL1BnFIbro/1kTzTNXEPnezsD9lhpy5d7Eg&#10;TTWpIZzFKezvyxkSgvhf9k4ljWqp3Vahw6YN8xh1cWIdFiwvo/2o0FxnD1abJsulJIxYmXE2lxS2&#10;LMaHoLPehNjSlcAZ6CoHrUQKZRcTcnVSqvVtAsUllpPiuORNbtZNh22wS2MvpEYHd3z+dnPwcZNo&#10;zjxGTq5LoaRzMy9ZE6XvmByRxDn/nJZDzj8rljoZNBl8W3GLl8fd7ZlFPKOM5if0vBOgymuQ6FQK&#10;7oRcughPDECQlc8e4nX9DA8jIqYANzkZ5MlM4FihzEKQ40jn77OU6GdFUaR2QabWiz3FW5/2AFo4&#10;PlasNBsABh9bdncTnRT1YSLTfITyu0V6kzD5XLkq4zApCB8fTIL7d7lMe3iy7c+D3dnv9/symk4u&#10;X+dYDprrFjgS9RSgxtbjjnPc/51thvRcRVfJbYhah1WX82RJlitAa8TNw4ABc4TiGZIObq6vnieI&#10;INGIAHFNj5xo9NRxRkDKP/mDkI/FYvgsHhJNv+jGNSOKPbSs3lRvZ621kXEIouuEhWiG+U+nySla&#10;eioVEYUXdj2pw9PgMqiUMdCNsF2TuSQmVAyps/+UBgFQYmEtPmKR/+INcEnGMyI8TqqXve4o8akc&#10;Sdj2QmvifJfYtA6e5S7YU8RkJQX5U7GpWJBIkk1+O7ENJHdFYn7cVn0YsEhpnBvF1own/5GAxG5V&#10;GxrjFSnBFlgvjuPmQWTJeEqkf/lS+t2rr6Vn1fm7UoBmBBrLGhohr04165KJSHu+AxLLneP20oe9&#10;AI71RB0GwbVDfYnt52zH93N2bCLZjXdMMZPsFjGceDTTYqBjzPcftpCJjRuoR7Lqadl9pmBJ250r&#10;j4tgpsR6S5dLmyNstwH1s99LCEZEDHYnWY55bOhCzUdxfZ+XHQcTUcEAAdwrngKvUa0IG5sa2T6g&#10;LwoYOT3AuxmJjzT5VfBnfsN1GiN3fZVWQaf/1VaIws4NlI3SShLx1mMRkPpZtzGQABYKsIMItyZI&#10;eojBshmclLu6wN7tbjiikcxVUe5uMvGP0RoVKi2R/lhoHSw8uXIpiHPUe/gA6WvDgHPu9lRdWVGR&#10;yMDvsUO1Qltt3c2CwXqlNmWNhf+epHaHyGxCt/t0JAS8o9fqiHpsp1Uu1tq7u1qrRxvR3jGk++M1&#10;61j7REUh4WgiNaP9uxGizargtu8BHZVObTWeYl3u4tREkn3vp/ZPvzvbBFasfe1WE6kC3jULf2GK&#10;F69PH8vF9gbCZT/5PtzAo6NQZpXSeqBSfjTIQK/xNJyQVEDAwGqxmgpie6eD0P/3/oo5AMhf4PUg&#10;x1et3dA4anrlufdyu96uIctXpsJgOpGShKbAL7XtBXDlAlSzTBm8aSMPCZgtwnmPFp1w3Z6nO4Zu&#10;+6t+WHi8ddRzgjD1dkvlWnrzXPqknSxK3OU690dZqPCPbxWvfTHgicpGMFxT6dxTwEVp7nionM9R&#10;dQmMP9B73TZnymilayjhMiXjezLuHLabp2gpdKxZ7PbHcM5ycIuVKjwVu+rz4LjL9oyerXl73muN&#10;pr5GEi9EyOBeq+5JhAy8N/F19cAC7aynd6aauCS5LPaxsrx3jXN8TYNbRE5B/kxs3Jt18L+GRCNR&#10;NPDUDoBusRLznTICG2bYKsxxxSo3uq+2IO7xndQ85QiJHrgaY8FcVnjPen9rzfg/0VQGKZVqwlCi&#10;Z6UVR2rgd/u7u/VfJMYTqe6bqC4g7Ar0x6Fm1MLi/c+R4uL8n5PoBAL6HBxIj3b/O9fOiYuvDyXA&#10;EvfR+ITbszI4aXSoF6/jjDa0W4lsXRppvD9UKsfjSALV1/4bO/h4jxB/NlYsupD4OY/Nre/6e2W7&#10;yVJwh17OqxbQah+AX5IFLroCrqRkalXqiQKfjqLCFJwf970FOyqB4uoFAxX62RhyJKUJc8hZbF2L&#10;xQl24YcZUIR4NGn66/8OZ64CxGybRwi/KO6egpH4U8SiUrM46dt32S1X62OtsRHf0Jv11otgPSCd&#10;m91tn94RYUHiij6///Iy5GSx+O+bursJEsD6XTZ86u03XhqAa4f97uNGTxOU2Cjd086HGRcSBGui&#10;0/xdesrMl6sNJZiPwz3M8W6rfchnXUg1IWELFSoyC4bPfCajC7fHWU/PRjis5QcclV1XneRn0LFv&#10;PhEnzQu/EdALiXtdJAPFpSVe9sKP/EaOPPe976a64FzL5XNiWRG4sL/HYTnGnJ0efi0o9LEdfUwY&#10;eP2UKo9/QhJ4b7OWQvwHKoDfogl8u15Avwe6Tm/pYcM+GNK1h5FENqsMae7YosnA7yUaxv9hiYR3&#10;PsN6/b4o7jHqMkrM9o6dKZHdl1rr6xBN1vtqE6JA9J8rLhIf6zCvAhcr7xHSxchm2YyKOmT7ok5j&#10;P1OwzQB45MxeWmDyW3Gz0GxC4aRlkQSSPBbfmuBdwc3caJEkGOrCCRTCec5Ppm+jQncS79GInvzY&#10;UnOGMDIji2/JUfITEgtnO19GdYN6F83U4b4/uqbELQn1ulpZAD/7u+z0ZIMDJgekDnQUKNs4AJjC&#10;lNJZM1M1p9b0FlbIWYlkN5Z5TUfBqJmPBviH1B7yUClCUeH8YHtEDNA8FrOm5EhuOeAL4JrmvNjH&#10;OLP2SkmwQZDixv2s18s67m+lYOKUSuAQWD3XXJ/Plp+S0fIiYJdbXVEvfE6HG+SxJuAl5HGY+liX&#10;SSiz8mbB4gQpZZub0gRUdrHulQmlTdZl/Taosk1GINOgFM5LFaIAlFVNplP3x7+w+TWzfkw51lkt&#10;Y6TiXgpvOJCALkpb/Tdu3+TPAfdaEUYlX1az4Z1sw8gGOjxkmfQjEvHRnimDff1mi1D/HYLu9fo3&#10;H+a1g2tcIiockKsRfhjiX+iouYz1Foae++ZmNgTbS+/msqlPe0kKDOi34yw63672X5PNQuaS4q3x&#10;5CTs3Mw3hQn/bO6CPxjH9hXvIB8EKbRabapBDwQZ6xtd2t0MoTGkUbMUpEM8rC26LVU0HhEWQKT/&#10;U22eXeFtmLau1Oa1HJE5+Nj1WyAzptkJC2fcTze9qSfvfbyMRkLrvPBulYwTbFUVO5AyOhl4Dcfy&#10;tBbDLmtdUFCn08ZFpiXGZ6AqWpJmx/8IwTiS7AJRJHJmTdEHTmo94kb4+9tYvqO9BephYDMRy4c8&#10;t9uXWmGgJGudFSC/tujVm5or/srZTbs27rPzrfRu6+S/clG/M2B77Pp/F5BdyfH+/05CMgiIAx0S&#10;KlDVQV/Rc7cf2KHTaR3DNPDJQzbbH4o7ejnZgfmo1u+pXbW8u9xyF0iLr/2AGbYNd3823Z+TGCnb&#10;MjOb+VTW93XN/O9n7PwaGIVWLVeUt1qZfnj6DGAyJg8dZvJ95dXqcNIjFhZBLkn6/Hjqo/R9079E&#10;O9zs2BkliYsGRc/m2fVuGMGw2G8Lo+n7b3jKig1pq+eGngYNxF3E1+4v6xCyCDOnQ3WLrP5Iu/1x&#10;6zRGFpyE6pRGv0JxqJXX0u/bI5/JO7ij+lI/kVStf9lJpHC49imHH1+6xV4O5c2IMpmEr6G65qqo&#10;0uEE4XmSs/Zpj1tcsVIeDFqfzeCr0R52gWasJohQuZv4cNlfPyH95wfv47sWi2drnnT2q5WJ6YVC&#10;D6rBZhbuyhGa+1QWYqDhZRaR8B2wixyWwdLHGIK8WPq8WJ1x0UU9742sfA0WMfizNYeHkM7/3fgp&#10;+QwJ67oe5FeiJh5gqT3kOcXGV6Lfo33sHv8tEhe0NvkvBO64gVOw/lcI8UkUPTfbHoGwcijFi+9u&#10;IGjsU+CpiYHHf22m+tKxn0qmqbv8mTENaPuSuOoCvoJjKmoTkDHWwPXI5172Gb0IIs9ktQmC5DN2&#10;59+/61ap280zM2jWDw1BnNVpt0zDS38D5nBzXtZDwuyByhrRy2FSXUx92RZIYbE+k3Scd8v3ZsMp&#10;ZbvdTdf8YYELOwiyj4n2Ua3JZCZPu5l7EMy4fD8+Wrofi+qPCHLPJx3hWfIutkdjCal5ovSO+tmj&#10;0tpUTABi8/C6pm2V8xWdT9RlobMmM6qGMVzCf3+R43czl61HV/lNrSLYd7n0s0DamawK5Vk5Y4kO&#10;3YGWMmU5uUOeXaD4DdO8GmPCLz3KjDlHUvroiMCXa7eIlqo0pNr5LecpYPpQIlyOU+mQEo6ncDFw&#10;UqAg3JWYjIdPvge2qiHyt/f6vAH2wQHyoX9+yE0st85DCPeaz6D5/oKGVQef4zrZJI3jc0s6w4Su&#10;ybL/bMv2+F0Fzly2CV11kotrE+Kdw72EYGTdLdRsMSeqXq2ZpRg+BLbmBAC0AWlIXeo6rdKjcTkm&#10;V74N3Dpu2PZx7MTx1Ga8DM2fA2AuExJcZ4ul+JLI89htM7NuIRfa+vO//Si1WUQa8gG08H08BYnL&#10;cg3k24a/9T+5nleMkDXTnZfZbeEkBCOeC7JVEVGr06Y1EhClglRPFENGfUijGZ3fu2dcL9jJNxdu&#10;mSPmA9GBfv1Bizi+bszEiKPoXVMox0a1WteD5l2c0sPLQu6UYjeNNgLhPKV8scw71Pc82A4JQVkU&#10;0JFOQqKX/CeeZLhTGpYeow7ProVqVSIf06XP51VioQPEnMjkYFCP7D/gCphdz3UtV2pDUbQfKTGE&#10;GO02oaRCi+Wgs9htbyKhVbYP4vqswCVKpDFgE34rLjSE6nWGSGGJr8Wz3hRI6fl/QIjrBKD/xdDI&#10;NhV/gcOkZ2sc/GmlwHsTloc4FBxATiCb/B77Y52s+PHzzVnWA5wZ7Mf4pMX7fhQU7oDIxel6S54E&#10;Xo4sf3Nv0hHYvNrAAd/HhQEHaQ0YW5ndZrsYucLnkHdd2gsO2IolWAhxHDJacNjbFS6gJ+lWv6eG&#10;DefPx7TnjsW/McFuNHLZOyixYqEOG97PZxqz2XyT0YCgQPT1XETIwr895V7523le5whxhwwsgBhv&#10;JVtLe+KKEZiNpnZABnah4N8DBnjzFNYAk2mjQdYyRjnqpRucb0m5AEmWU82knTO8HKMyBS5Hp6gL&#10;/wDPJM7sO+lwRiIsFFZqG2TYHf8+XRy2yiyigKBgGuSjlm5K6ESda/dFNhD7+Gv+Meiz72tjJlvn&#10;7kTgiXVdupFFd2CUHuOlOOgVuQmGCn6TwcorJHTzsrtURPF8YRL/5GZD2EEVFhucLY1IOjg7iLy7&#10;fEdpBQ/Pr4X0XyG4TWY05Mvs3iz77/DEFlZh7jUtpfQVaS9GIhPkVHFm4MxZfHQurTSvhUY6w8Nk&#10;tkk4lzL9g2LO5V+J/+kn9we50ulMOYHjiKBzNugp5P7fXfD87/+PW+G/10so//c6RMQ3XGW7439g&#10;YNtY214XV+AM8DZupmi2yTyk7NeNc2pAgbvJjWGY6k4CaSihFSmjWYSOfgemuvMJkoWmLd5QYrVO&#10;RMQSmHWarFGGnmYZE1w6yywTMG67f797L1FzfjU59hTb/R1lILCM0NGr/Dhi4IteOJ4rgirDF2gc&#10;4Ef57m75jpibGB+LyxZuwCU153jNGsgBiZMJaEIqt34kUhLCOY8c4O8SwzWsDmyhPZxggO4WAPeF&#10;FOZeZ7Rsxtu4OUqbee79WlzJzymjbIw6v+/nDReKgyyIJnso3dsV9C6REyK9Z4I0AJnn3EBpVUCq&#10;nd0bkwm+IhHWVkU1JaImvy4u9mLTDLYdM3xE+yGhlB40Z/j8EoHuophpIPFaxMe9qQFd26a6Q4OW&#10;ELwn8jTPKVbKYvgVbLbrG9B2OOAIP39wfdzjThnwyFLP/9XxnJXIB7DleFg0s5pMB+6vxlAqIIGw&#10;3HrTCR6qCWnsNDrcC+14kciCTLB1KByoH18M/mcZhhB/3cmfUF7FHqYVDIp7fo/VQ6XFQwcRPOlL&#10;EHjWYx9isPndxpaEPnum9kJzmgYIlVpFeAngz8Y5PsviDcVtML3yeDYPFotw815spn6MS/2BtOYZ&#10;MXEp6wsu05yHRtlkz5jljAwW/2eAQ4jPqDZofh8cFrSGDD7lVvyPMqq+x9v9ZiDuoVaNFT9+WpyA&#10;6Jd4frSy2qC0eBAiogCUqg5oWsCCmSPHXrX8UprCZ57r11cS7Fs4sGgGPgK/6rn2IfsVBMK+qeSY&#10;IIsFHBr46q2DcdQ69pUXj++iBRV+zccRl0MinHt9aL8PqkdiaqFeriD2EScqN+kyA6e8GFJWHLnB&#10;igWNyfSP2wrno/GVNmeA7dLy65q2gm4+LqTcRgMuxuLFN+eeau9H7vV4rLf1CekE9+nT/ZHcwGNx&#10;K8QSiHXCdQSTYjBWMUdoaqy2INZ7jhFAOUxfuWQpPpMARMM6Obf3NB0s08UEwV2plYnRYdY5PPe8&#10;qu1kDtITDUlF/TCrieQcOY2lhdXvCL6v5pcq8u+j47FRrIOgmgVf+bx++iIYxP6dTrt5ILp+nus4&#10;1yPlGwr8Ge1VvjMijksGj/N4gWrA0TcaiCD0qm++EPv5CCKUFvzp3y0vKmhR3uCa6+Z3GtwEw87i&#10;kxGWEi+ZrfNK60pxiCorFlAWGTCn+6v/684G/eDaFP6/Grb/+6vpjbtWC+tHoOu+1eMEuqTSQBZd&#10;SWEbjaZZ8PjcylftB5XKUu4P5663oHtfZqcXM6u974vfsU4HsN4B49k4yHPJU++6X9NmNk74tcrH&#10;DL/BBmok6EfwVybf/T5f3ItNJ0SKPe/ELf/5P23NiG2f+G5ssEsnpgYHLxT7ERe7gLqxEpm0iyl3&#10;hzfAF9OO4+DQjgQhPjBcDdQI1iILEROBbO28v56GIgnfZkp/db8B/eegieSMrzbtDxMkhkcv6hQ4&#10;dgD1ISAjugIFi3dEu91WodzL7rus2zAYyZjwPjestxfV/MnW/JYDhGXMFw0j3Gqa2gSogRId9ty5&#10;neIxnlkvEnq5uItDphynNSOiCCKhtadI97XGpdsxCoOsCx9QzIN+ErFI7r2/de5Avecd+38X3v2l&#10;ZyE27Xc/A2c5hbu0t5KUVL3wRcdZwOrlmgF5d57J4dkua4VHmc4eUE65fma3IHwYq42u840P3x7h&#10;0pKo+yqu/okU4kDBfCYBEB7ngUm3TpK8mlLLc59EPL4B7q22itzNkT3Bfy1IaGC4XKMjwu3Ov/7e&#10;+7A8YnJ76P9Cospjo0hkv1qvVdvTWqbrovSbgoI+hgEbEt5jdSjGrbjo8GzhBLu/GLzF6agTXE76&#10;AF/A7w9M2Qxx+sAtNgT4nO9TTKp5Hr7NviClI+CsbCc+EIzhLnS1WCovnVur3SFS19O0bdQJxW27&#10;GwLGs17iU1oU+tXQ9+hoSRb5PfniD820tFZYizXHc3CwVlNv/E+6zOczq3V46su+wz75nHMzong7&#10;3AYo2O4mer11rLJ6N9z1dsco1VrdfgbcI86nzenSGDw3TRE0fuzZgCDt+GFTA4aY5iDLzz0kdzLd&#10;MsACufn0u7B4jJfEVfedAkxwQyCYd9ZrsV6z3dZmcRkYLDSGMo20jsszRryqnZ2YCD0ynOjf0zA5&#10;V5vowR7YLMSbX9+NitfHpsy2QCE9JrlRsFVdY0XsMBvFFbmkRCS1F8e/b2XSVemVbZAmzpl+iefu&#10;ZF64fNtXwEAKGW4Sc9WWkiiDt1ADtY0Je4N1DxDayeyBu/w3Q+r8cyEZxn+CsFn4kaIr28b7oVbS&#10;7Pv0svP7K/IVBU1aW1OsFn0+Hp7GNux3TuB+QY/H5lmHE/rFgzyC5OZL5ZxJQNYHuBmKSNDPjEnK&#10;ReKuR1V1PzGk0ZgFDUMzxmyIobSbT23XSWYsdB+//YLeTjuGAPz8JRo8e929UlWLQ34wjECT6slQ&#10;LnTqDUoLzTguEhXHLazuhgt5+3qf8b1dNebICBQNR6T7aBTPiBic7Gb/vlG6k1iaQo+FpRQXg0tI&#10;xLHzbt9Xo7iz/nMMDpDwNOK+PhICsyDrh+dnTIqxIH2OFRhrLBPx9zEjdBgN7XosR/zX5dKEaDJN&#10;sYsgdzzk0LeE3SKkHwjOKYmw/fjAIaG1x39zeNAg2MZfrNPN1p67IDbZ2ZkmS77sByMntWxJCxHp&#10;cMwbkdBfCpYX2/XmfxSwo1cgB0o2S41KVWInF/yhijKCNFaDobtNZ6Y7cuH/3FXu2KhCHHu8Wiaz&#10;IQfq1Gt0kzD3jU0mXSfjLKiVnAlCJDhRBDKxTMK+FdEHZ6Kf8T0s4uZed00m5zgkT9QykB2Y4FCJ&#10;lu4hb14s27IGs0GXWq/4Eay5MeNg/9A9sYbuMxmj/tI6p7MhSPwuobTTtRws96n9FA8J5Ob8Nm8O&#10;6thpJtLqmF6MZguBoY/56371V1FJ6vUfSaXLbcsoYOzNZr7hFNmz4/6QTb/AyuWyWsdnCxSyWkW1&#10;4W2eQXOjgMXskZ3fpcYf0AyzyGWNfA7HoDcS6xUdRoCE7FIDLlXMvIQS5uLoHiIOGSgcf/5XeaZO&#10;KpUii1WF2CN5dOY7/k0hWzHqt7Nh8xE0cs15FHZEb0wL2nQ9f/mCLoFmMHxkUYRkPL+DTHTB54Ow&#10;HTf+imlKlH2xUIABA2iEJzAbZpyS1Xs6UFHooRNRfWaGS0wkWEExU4fPZQlll/TY5wM094pvyKyM&#10;YM4krLgc//0DFyJqCVuZPxuJY8rz3i24IN1y7mxv7G8BFZuN90tKGpPj1AduKCRY0uHzJTjGWC2n&#10;Tdq84UcUOuPcHinqArQZT3OuYTolwwxyOOA+5V2Iun8QMhK3kaSGsXGug25eIotEnkwsFmtXa/+I&#10;wCy7/IX8HDJm0lPwv3ZxtcsB0UwGmxY5kttn7j/ogBilolQN7//FJy/bHLI88f9/AJa7kucaEflv&#10;2H9vPdkdr2ji1ZnNG/6npQRrhETotLm270FdfQKVmGl+GfulStfbOv8eyv8MRV+mpl/ninZY5HkG&#10;//puvsfPzPDrYL123AxDHaYbZ+Jgipx9W+Er9jzOsJWp0fWg8jgriQTF5QaXaLeM94KpQ2zX9T3/&#10;LpDNvG/ovhmGv2tYGLGVb7P7mGrCU3F8WHIf0zJvkVmV7a0TzFGp62e24K/r9Wp3ZMat7lM1NTSc&#10;bThgS8zJIXM+9iFLM+AXBXmBkELhJ58UJwSLQCd6ZdfzxYKxDzRGpiDUe5hLHrXgFVR6hx1PmwZf&#10;m+0cgOFa3VTGtsF4F9lRr3oOTKHk5Mq1vHLga8i54SkRzD1BLh60vvKo1Dfpu6+QjLbZUPmYgPMD&#10;EgF/R7I6ash67qYviz2JuwFR9KeaGEhHLdYaMhuRNQQtggSAbnCU+4/Sv5FMBPW2/l7muWvTaLs9&#10;H6+7+BrVWHchgi/XbCCbrhEsIPQ5Jr1mbCG/yNbeBOJICTx5AMA+7i3kqMOQSyUlsPva9+FcwzcO&#10;8fnnYY7//ZxxqR56WfRhZBEbVn730zbeQZ7iXfW0EcADNIHckEI0XPcvhBC0BHqTRkj1CFMaCTEq&#10;bU8QM0WAC/8dBM/FI6LIJaPnVQyAo2+fCon5RUPGExErL5ubTHQTUqA/G6xPOzAupgty/loJoeCP&#10;Pf4bWRuj6vetI878T7qDn3leN6UO0b5Lk0za8rBU1cAjdKxDEO1s738DIOfvGFR5paGR0V7KH3Rq&#10;mtsbhJ8OYcRWt502azgKWd39mK0eL8M3tQiuMKH5RzyIijfLCHMVHC+ZbDOpfV8fsF+K4hE/gMfS&#10;6GK+4mPQ4WV02qzsJ/ZrrsmTekqVzII/F4Xqa9uHe/ZTUZgPnuFGZx6vc9M0Bj0KNG5Jchn68LRs&#10;gC+gqQdBak9ZEr+Bemz1RMgxb+ddbmUFP6fYasktLD05m5W+Ob2epdSmMTiCSLr3DnNFVgzCcg9F&#10;eAwtTfywRKtJpod52/g2Xt5zVMZxNBLsmPPzLzuVK3CbSciC70b0S3iGeJe+6xL+a5JKfCyHx4CC&#10;xZw/1SFaCDl6/uX0RXZslDpi/hEf8/gIF7hkAVnh01xh9t0GVdEoqrXQYr44l1YznnNFfdH88i5B&#10;+kLUpAveSHCBSgo7+HAEhdBip9/jchAeH88PBlqPM/BAzWfFSEKjCWtad4l3GMr2Rw0lxr1nMym0&#10;8IEwj0gRMT00yfhLdZA5EcttyAz/+3lCOCUdPXzxIAopnQ4700tQPOPHx8sMX4xbuBu4Y+WyRmZA&#10;/PFkhn1IX67sH4fhxfKyzMIXh7/ZvrnopXixe/VIYqSI0H+aorA8QZ7bsNDa4sdic9GSHGrdYkIO&#10;CZB9I7E5x3DKzeDN33nwTEWCn0ui30EP5dMUtpKFMOw2X6ZpJxQUN+f7cvxtOYhD0HUlraK4K82U&#10;Ud4X2i3qAT9pX7SR9Kk4Tpx1uuT0QBRWgqqzKiSpUZVwCzkahDyWYK2m/EGqJ5n0vpvOjnG/aoOf&#10;Yvxn715JfAh2WkFZCErIwYbnmJy1NBKNMGLRhgg14ur1gpC1yLK5pZ4lgUhQXgMCeQ9kgneYsNdR&#10;EA4WVDgtBQEDPdU/zfJyeKjGStEc1mqLhESXlPkv3X2PSDRLc3CfrNs3OZLAvtCsdZ83iT6yKCUE&#10;5OXGfNrEvYNeDYqy4KBlOBs62L2OoqCKIPKQNFT63sH7bCgb/wUac+e5f4EaqeFRNJAqoYby7JSq&#10;3wiH9ETNFbA+zSH1uelwwvMfA/S/9M8q0h77Hff/TQj9H0bof/Hc/wPogrDY/zn/Z3S3/DXfX93J&#10;qFzfnzLV004+0AW2E6yPe40HqoIk3YzBU2brlGV1HqH1PVz1ker4/9ZzF4KJ5Dfaco9Z0pEeYgmO&#10;UMDi0MbiJ3FDg0Ushflqi8F4e08h3bo7ZjEX4eD/bv1EzAdYG+X7g78R3YAIpXqgIHe6BD8s+4C1&#10;gKr5hFIvLVXWhw1W0LZREAW+hX7wR2onZUXT9/APwoIszyVvsCACJPjnLpVAheDBEwL+++tE/t9D&#10;bKHdPLO7NzWYYZRIB6zHm5t/Qvf/OBmJPoNImjkXattRo5swvrxJOuVFJez+ZseoEMa/cfmgdxf0&#10;KMUjf5SW6OfVDxE8lc94/OWkTcwh5/FaBpwndFXEdH7UHXP/CMVlfGXawWYM2v2mAFLgd0isx6M5&#10;CqLrSpCD83UUcysRVfeRkVD1gFzhBLVuGMb/cksTcF1+jUajDqzvWqKDgkSEzu1x/ryeFIHNRiBv&#10;V8LMxcMY+5+y9ovLioQ4JOc/Tz0c5tyxs2ROTFwYbRJhiNFIl1KVHGzhOQ2Y55FQhvdAhPBvvyQ9&#10;gL3C2WZ8DgQkfM+Cta01/vgrXPAj83PgAYQAvvmm9oY464Dz38yeeA4vX9tITMNrL9mTD/28O8D2&#10;RpSYOuPM2dYIYDybic33Cz3mx2H5wVmq/4TIhjkrZLMQ4PZtY6iM4B9gDnGvOekbTl8uVAq9JG5j&#10;cdNswexrpXqNRUSKUhoBQyHJvCHB45FQOCLiv8DcBcjIfBTDHmjEP+0rzZb2znpyPs22A8IERp8U&#10;Z2jQtq8IH9DKxHg7TE9zFMkWrPLe15K5p+7IqB8xPpVhg84lrn8ax4PTJV5IfGsU5fziG+/wvnCX&#10;i21qYKYihisIxT1AaXW240W0v++EaYRhzOYKjwoknAWtrOwkIbh/5qjYHuDpr4IIPWyuW9uFelf9&#10;PztCs1KD0H9iE6x6x5cPg+7cQPgRwiscjlB8/qnA/dTLncSrCepFFlz0Y4DpL842mS7T+lJyoVfE&#10;dWQKHGQo4Tz+vzDr7P1C0qA3qA+Vek8MLaXASASvrS51EnHadkgj3pqXyfos834Iw3wo0qsSaH46&#10;o+S8idhnKDeu/mDZ3do5w4eIV7x3OofVCsBTDqC1qG5A8/1SlZT5LWrizs0Hkd5skWzB5QLbu1FE&#10;saFaRrD+shoicVLQNOs4PwfyMyvI4c0pukTBWxSS4uvk4UTHvOehxW4I1DNY0HDpR93NzU0QN1C0&#10;jeytTEX0FhJ1cHB7PXP+gEB9V4OLtFKAn5XMClVmH5DHisi4X6DBZN7NMD9+/dBt4Y5AzyiAY8IK&#10;KOUWh9QS9DkjmDyv9x/4X0Rv1X7v8X8J4/8tGP8f5WEvLULH3ncSZPBXdHAUxdCr0N7q9cDtCZrw&#10;35GeADtoFH66+7xDqcsUQS6S3vaBjaVJSLWhel8d8WwgCjBYBWL/X7MFSo9w2HjPYWL/f51Rnm+r&#10;YqstTbzXgxUZ78xDvYK6eupiZYr1vmaLVc6LncDTx9PE0UWdf/IgonW8emCrzRq5SpkfdQpNWhos&#10;xjjZZtH3/ygQBR6tDGmwZMvL1bFGo8Gfa51sBtu+7q2T6TcZkxl3KVRJpQq5cfyvsBXqNY1jmKby&#10;bd1u2kP2K5aVXgVNvs975qG5e9wriLz1rclUSfhrY5otLS5nVhUqZdoFDk3m/papzNbZbp/qdfoM&#10;oObNvLZJmzbnyVrAoET63+wHJ0jd0wtyERUvYD+/3iAu57lql77qfePK4PfNPTyxTxNB5FLU9zT9&#10;w2q9PHqfBIZYbrm+GidQmwyiapaaKcB9vj7TpPX1EZrQBWTdLLIB6y2SJIRx4xnmrXIWZf/Tvm6V&#10;zfRN8pFVc+xknz2hAJrkMhdZfGPf7XZ6B+9tez6nOKLkfNwEhFKnM1gMcNjGZeIR3Pj/uq5sWY9P&#10;Oo/e6/fI35tSOEkdbDUYhyeUuAn8gn+Zuxhl4QF6yyUVKoNcxIcYLBQVXc+cero/X1069v80yZoy&#10;aDVK9364NXgasXe6A0/7BPlDipgzOexNYCXwfFwWC4tSkhT4yY1gqGJo1yzAvnf7vOBodTQ6YPWI&#10;d/o0+/ggp3JbzQO1xf1GUrdjn/zvcjAT4eF+0iZ43v0cTWdKmnyKwW2TrFIPz0Ta8cwVZzL8O+h0&#10;N5WWYb04Vyqn895sMyAOLWEEgnYmvee5yUDKHuHeZnqPsHfFPhAlZvs4CS61bTdK+0UGbzQ4oFat&#10;uX1IRevPW3SDDJVn6JeUYn80njfJQymfeZi1E4LQah5uIFDbfWtzt/322LOKNg0QXlfkIjHIZLuw&#10;XY9tndjcHD/uADGMuGsYpXIoFHmFQb1QRKHstrWJG3ZvPS8f0zxNCEyzAkSE82X4C34J2AFv8UG+&#10;Oc/PdhOGfgIgaEaghlIXBP+QLLyAABOOr1cQt0ZBvA2CzqbcTfiYVQZXV4I9d6xJId7kc7hXujnB&#10;KQeEWMTC+4C9Fx/1oEn1XoutnP7XaPk7iCw1IPB/V+M6Ti/95IMVD94T0c6k93jeY4J5I8aCQOnl&#10;nJVeVkIyFXZYqVDhM3rq9CvLzuKwZynub0HE187kngWyxppottq0PDVujJqm5RCnUKc8NafDinPe&#10;7vG4Cg8q2azWrzHQ7Eht2JmAQDlaMqp5LCJOnm1KC6zzwNd8pTXtMtsfDVDk3MqL38Wog+beraGk&#10;KHyYFf2bzHyVLlmpwF6WW3evN77ZZvKnnPeQGOR6FPoH/awDRPjhlgSyjMqwOcQ0qgpFzPDzrOIu&#10;xrIOfJ58OzIxfHrceMpAalQy/ZiJjB4h/HQ/5a+IAe1S4oIiyk+euDVu4WAPX+aKDgvh6JMrFsqk&#10;9HM657u1ZA3ptTqH3mvcBXuEHWU9DlzPvIYzmD8Gsef3r0m6MXU7FHF0ST5n+p51Y/krU7qvb2Wc&#10;HJLIlWttuF4mu9xE7wZNdT7ZnZHuCVkVX586lKyWy7G1ieZfX7Psu8PUVbRbbCxvH3b7CFOr/PxL&#10;xrp+XyzX+G3jsFsYDoT6cgjbzv2ydPfRUVkGaZOIYkWQuES381il5LlvROuq1Q5znrZTzpcqyRah&#10;9gb2Pe3nRc9ma3uSp8ZuLsQuiGnppt6CgD/H/2DQoO7DL8uA9EByvecrVRRRabQJj7YbmeZSaNVa&#10;TcN9P8FNv0yudC2XmyuqDfr0U+l1zM7n7S8N/Kjg+r6m0WCrSh4aRjxJKsiZP5c0ZLWt/V+lEEcn&#10;WI6I8pz5Y2Mk47heLSydFA+KXbVqdbkqVLpaK9wN0xhyWJGe1ueNvzxBjJKNybaQ3ZJuHz7P+2tg&#10;Nsj1MJiBpxl/gdBm9thSocV6RTqehVfg5ICrtI8Ic3Af6n6FkuiO3cNzVSSiRdajdubtvSmEfawF&#10;ry7PKa8d7vbON6PBa8oqqa38oh9o5KnX45Xy1fWHIstGC/6UQTu13APAK66HdNyw+L8d5N6J+OO1&#10;mEKn9v/IBVYZ9lLzef5rOC/7MpOrfoCaynCDn7FWDu28t11GylxliZervSLMzHMcbjLqbqkmHl9u&#10;wG2WqCQj37UO47InjkEbrobB1dVe465IkkG4MuLGHmDGTfrliZt5vBUvBNBLvBSTniXVDzKNhfmx&#10;uC558K7LfexRD0K53jrcZkufCB/IO2L5P+xT308TExOvxm2SkGiblxOBL7IW66UUnCUrKbt/uhVW&#10;/GpTT5vjS6CUCSvlFiuECq2iWnhs7gGSUD3lpS79wTe9FuElzVXppUlnvZlTch53L0fz5ATLBfOx&#10;764XExFdVyn4XU1k/uZhnql97pueaS5Ax9zL1RQ6vZlz+qUq1bQnCvkEKkIfSjUaNQ5HtYpd33GN&#10;lPHHMmGyCuWGRtUKVbVp7qIs4pqtrqSFWX6SCqOT7X1/oOek1jwtMF7YqN1vi0rj52uzpY+LcDs1&#10;SJkHXDcw7F2pSj3xbxN6HyrbUbDcprL8bK/bCybqMcz2mgKZx0AK9LsAWNsxoyUmii2Rc/sWRdDb&#10;MdXzlEwLekHSI/57/pXBW3SfOCUgI5YG+sD5HwVG23Phi/g3bY6xbXdVfDHfIOAIvYZm9mEC7xpw&#10;2e6/UdANX73NCECq9UHhLYBjoOoNs2yw6l3s68BXWRsFt0+ybehPL69XvHCctATm0f7koJLmM5oV&#10;FnOe1N9qtQNn7T+2blLfg55R3K2gpWB9e0+8dmQpwQMHO0m9zHaxMnaetzy6jnBhulUa0+h3AOns&#10;u3Su1sjnn2XihSP7cmmj1eFVUq3Zq6perUVXtVx781mLmtyABHJrBLu7LZZv0cVmN4l4b7dIeH+o&#10;W/EUbdCxWimnd7VajOcG2a+OIHy8Pt31aqRpNZlJmam3qtIabEftLCS6XSXC1PWQ405KD8s1+n1A&#10;vlhucd95LylUmcY8fYTIU0hnTNpQJaVQcWnd3iWhM5iMdR4dl9w46RAujhuvjoeGKM8UPdEa2zkr&#10;2lS49mx2zq9bIfM6N1G8HzO8iQ9/PVhWANmQewWcl0RghE1AAvdUJmd9FgRg8qBCvBkUnrYk5VoM&#10;QIYBcSCcTTm35CDR3LZ6yNL4oFWOPM/HjP599Z2MdmZVOKs7SeM8ZLq935t+1ZDDbsvidnbQendx&#10;CcitS4nbbd062zb2FuhOyHFj4VnIXZqI7zrMAntb5CqSKxkH1F1hPbVZbOuV2MYwSoRpNBEOYbb2&#10;PTvpTPoyPF+vZajVu1rqGct7ylHAenGMeZLw89R4b9kA17xdaAxxK+0DeO0SzFh3DIxL6CWVufc9&#10;/00WuVDtA7sVzlIWbrrgSQcu3zyJ+4YmxPda3zJfdCnIvmbuGPo6x7QKe2XmGfq8L7sVHrXsHKks&#10;iL8Bulkj/vjM+pWzrDsjMcjdwkiBQ6Eshm5pBH8sfcp9QL4Jcz/kh4hyeQ9tsM3M3L7WfFwBuMm/&#10;DnU2ah61yAqXHTtKmWNOVPVXHR3z7of93julojzm8Q1/Lpfuf91FCMk5LJQpgNb3raRjKnN/qpU0&#10;HqrX7FsKD5bIumGLEKRfN3YDuUyduvvWnPTrcp1mIlBu9+6xh01WW215tBptKpqBq0rs3sXMvsMu&#10;Z+4HMcpNXq7YT+MenkctMMdACExdoqksjqS04Wg2HSU3wDr2jMhkeziX43yxVO6w+thhkReGgnGV&#10;6prMhR1VksrwwrLbb4pkWtYBvS5/v8RClouoY9P5gpcJGQbAXOacIu+PjL77C02Rx08rYwRYuPla&#10;PHtFaNpPJ8BxAHKIi8Xs+5HnJ+r2FSO0Ag4Xoe11yF5RTrC8WK+ZV5A4T/pcafewDRoGqZCELVod&#10;DfSbKkP2Vnpkm2v3Ao7RoMXWBNhK0MBKLOae1KfaLBUr6OMHggz3Pa6mYZ5eLPsOelTG2TYn2mIl&#10;g38kndgKJctGsT1cLkXxEWHvl0iYH3dWuAMZ+jrsyiReaLxdyw//5YcyQzItUBd9tjqeGfuzW17z&#10;n4+Esu6pRYSWQFlueMLBqm4XwYpB6g5Od7XE/xwcQc7EpLhRMhfaE8N31DvIXPWPllogqECDMn1m&#10;5rfoOivxfwbD6tqKd68x3yeRm2r66C1iHSsM4Dz7uhfiITz8WE8Ae99ZF8jL5B73OWE4QnrUEFx7&#10;4Lu2s4Bz65JSQ4L/MfVt+YJh8QUL2JPh9eA3Y/AoJ4xbi0coq2KPW/Nu/XUErBbkqdTl9xFAPrPG&#10;VeXinEiEEAtFudr2z5gUMTUbOs5Oz7sF8/jyHAJHOX1XNhMvrfsjRF3XcxP25NOavVCT1fH8wGEw&#10;8QIygc3zfcxIrlLc5nXvD8Uck2Hoo+XrdE3DFI9jP4u98XviPcHjAm46H3XfzaRpkMvGk8RaGG2S&#10;CblNih4dJmPE9fx+iZixO/PBvkk0/4Qkr4E1yqPNnk2LcphDJMDTmp9Ftvp0ZcDb2RiSWFuXjEF+&#10;5Fa7eI4QA1qGl9zczM0x44tOYSLLKXLOK1mwDskNiiOvggQH0GjRMCYfLyZJsalRiMKfyCZuIhp3&#10;YC+hopZDh1VvffQyyL8qsREik8KXtdDbww3JptgdYxRCm2r+nbl28ba+QKGWBSuduI2oEgcElNwR&#10;47movvz1ViAdkigrm0yO64PXhCbEa2aNgXN8y8kIDE/5eQiToIJkux+ct0xMTobR/phPBc9NRLyz&#10;GKNH0Uy2XVRqfpLmszZUe7jxNmcdY6bARVX0gVgBhV89Z1ahYhv16K1SADPmmMecFLdrSII/T2Rw&#10;qLeRjJpXWrRukBLvh7P4wxZOFKscKSKEW9EaLAQCGyuo+Tyq2yJHZTpLv5uEmF5OAias/1QT+Ja0&#10;/fYHJ10sQUyzx3LromuZ01Mg2VkEWursW8qjntjYjrdfNJvhXGs+IPYZRie0X8qH0RaNCUzg7UPC&#10;Snn1hPd7XAcDC0krcqHcxoHp2ThG4tnWQbB4k/Gb21pqnj00MQvNwvsyxM8OtUpJkNfYYRnCRUnm&#10;08fusJzJZbvj/MMky9FB3InH0CIoP++CIhhy6/e+/2OGucli+ZzTx9d7XPdlaJVmReH9pV/sO8C+&#10;bbTd8cDU/dhurcW77PKatWqaIof0os2ObX2bXsFZ2Hkjs0/rts0uylovQ391iz9QLPUuPit25yLL&#10;0/Iemok7o5fS26R4XVyJJztRWQm4doZZ4giVV0NoP8tdqUDxJY2oTVGsoIsLRjJV7gUPV1Sa4RKq&#10;ntWeD43bfxM7qtLocdldljWy21PfyXE8x0mF+fBRzp5Yua2id/K03w6ZXV0bBKCp7CHOtgFM2d0Z&#10;nYX+w/Ah59TIPM/ZcE26/LDwvcgnWoLO86lUI95in7BnOxNv6TdxTBipN5+3pOlnR32cLtyHyZJo&#10;2tHRzKvfSKUDGwsOO+CwXHdiwsfbqg/l/XxDUWbqKnw/iOUxXb02Kry4XLwsJRcUMety9/TPkDhn&#10;ALPv1XKi0XiEppFJpTcgf9r0jdvk26fXulvgzmB3/eNysa427J2Joq3EoKCDsxvad1YaqFykXbt5&#10;irIc8J0D5CccF2+pUopVyH1yaXf8RlPXZzcPdFvWCkt3KxLDjpkuTJdtslNsbHIutn1rZXYbwFrb&#10;R9HYIN6SCS+exyg9g64uZJXdl/ypQf1dLfPlhWyvTX078deW2yFIBg+W6HV/u6dcIUuWwXkDlnGe&#10;IJPhZDrlowqcoE8yz/NWT6XXp9Xi4ppvFIPjOkpWMV2tL5gHGeqdbXY0vX88bsSUuu4IfFFx3J+R&#10;gNl1SjmNJ99IWmW6AN1adV1u/inX+fka04dUR6sfWwp3EfFEDBrHRFevsukSCP3B1PcoOPTwxHpZ&#10;VHHaE8Mc65dDjM3APiD9twPggSOl6Krm/fBX8PKkITkxcKktM7JPfpRKzS+zvbJGy1s1uw+gCk/4&#10;O/n8DkddmwnBSBwSs478zUpcJQneDGNRv/cipNvWahC84MwQsl7Ngi3lVDd6e8HnmpZEE3/sVHKU&#10;/eDUxIy7soVu1OWqqILjVzah4kqkjEYxdtart8JzKdr5IMeUlqeyCqZrGQm1d0iZa2UpfY6IYk1w&#10;fXoPu3aRKxugQiqWkbtDQc+olpmk/zn7j55Aq2WcQ6uWwgXfc22GPTE9j0L/mPO42TFEDzdMrHqG&#10;+W5npiUAhc5VPNtNp2lK5ZFnUYybu8xMPenfhKDPoYyGMVPCjHMnpfjgGmBYtl4B/yhLDZQZCAWW&#10;3szIYzQ8EFLhyMN5SWfimYly3HjJvNYYHAr9AmGG/88tTtVtBJP88rrW934ODxRf2Jn8AH14EMef&#10;uAZq9v7BYpAJ+GfdAzZmhth+PzuccRgGqNZpidi1F8Tp7iZMHk9lHS1pDE9MrjWZgLiIRp9/sNhM&#10;Nu2bR5Z6FDk+jYu1ajricThkDHH4NCBoJgmUNTg2TyZjulK7dfwcb9/3oa7vYdSsFT233OUPMiDL&#10;lxybxu/qfgekQsbgeIC3sygtUMNItSDSdhQPkiAPQ9rUxUfTUwoSUXmuDmQg1sr0EjNhdL7SDkhQ&#10;bKKMQ6OHcJoUD4hPmTxmfwua/6lqxG4EDjswa4B94ssAi5zKO9g9KTXonf4OFTnNnlHeIXExyW6p&#10;RHAe2p1ImMMyCP877rxh6sLq38t3nXa9OmgpVr3Ll0W6p/u6Y5mToHKabb3TzRgJ9GSJtKo7RNcS&#10;E98qPG7zMEHE5aLMwlG4o4LoRQhR6d6XKdd9Rjjkbk4AF48t1KKtUnOW1o0nhKLA58qkhpfpPIyT&#10;7SA31dVMzxAUe6fwQnXqfYQMTNxOysEx9YbqP/tx0LSzjXuTYJZOxYAtX94lQs4wI//88dBJq9VK&#10;NyhlEu6gkv5kv95seVv3Bkwrmejpz5Agp0VbSfG3YIhfu0rHn70WeoE9Ogon9L+PMOlarMui4HgE&#10;Uvi+PXDcaezQvctfdbzZdaws1LsBVu3MohqbGk1PavXM7NVtEG3Cu5+meeYLRCReHMdQO67f74pP&#10;kqnIaw74mL0ADxyH1SzTjDgroMJBvpbb2tKT/7f6V/fteZXJdU2wXO9E8lRCTqOI2zGQFj+RuQjw&#10;7CQbElkb0NiCuTN8DiMoKZaWUPV3dvpPAOMhOqabVRqb20a7g8rAOpYBCtpmWr5wmhL9QBwrMJph&#10;kojOO2idnA5c+qL9WqmmnlIw/xbPUixj3g/TIFdWW/aycriBs1dYsiX6uz6B6wOB6zp3L/wasgrv&#10;lzZDhc1yCIUedNGdHp8vgrHjX3F5fslwn+d1fUmfyg9877eKAnZP3zTZ28p68o/dQjS/qmMpLTVv&#10;MOnx+HItZjyOi/W3bZtbDpl6FVr5OQBCJQJVhuLI4w9wfmTuFy6yXtIs9sVF7eL+O+RK+fuLYgEw&#10;iixOmDIw9hbke2haZ46jc4cCT/ZLvUf+ZsHK5C1byTP/Lrt4CjONiJSyaURLfetw1dsrhMyfXY/P&#10;lrhH423UmL9aT2a2iTB7tP/5ALcdvIXfV1p2SBV8VZXYD0eg7XOe0k5Kv+xqZN/Z3zfruVPcxv/I&#10;afl1ivXTnNSmeU6Mi27bJ7TpdfaoLiHxnG6NM9vrlX7pAMX+feyXHclpfTps/kRL5Saua/qZlnAj&#10;MDSPP+8XRbsVT4Y0RXPx1QosE47a1HNyHpFTnqvy5hHQZh8X5Bf3y7lrQl6kj+N0M79kL/4OM6R+&#10;/e+kRPMF04ATyhME7JII0Ov9+uo+0cdmdylfrNCaQF77s1QFH4mFevuZs36kqtXqFIrZGy2bwa3m&#10;5Woub5V/f+ZctFipzyeOo68LegRTEPF5pA6CcbCnxmZNzWy4eF+8AFMc0WeMdfI5mvw9RDKpdHfz&#10;m0cJRq2Y9khjo9PxmMO9hpKM2PP6Qfy0vfshiJAos2vI9NDosvjUxaej0LJbYKIjEoLpS5w3S/LS&#10;1J2GP4TEuxUg1XcgCmQS1FbTY7r1R8zVkIMUJHZo48QZK9nF/VzIMhLzUcN6tJr1N/FS4ZOxA0MZ&#10;F452DmX6SN6Rla28SPxZDrx1Ln3Vqf9GhHsj4zw9cOl5imNhRHQ2e5n5CIAs4KkYQqCFLNemxsUY&#10;bOnQLEXitcOtYsEtwqANIYAknJ4z3ouMnbCWjrz+h5H3o209/hItpl3TahcIV0g3Tz/+URxQBa/Z&#10;o+44wHyvyLAV8WHQqifwWHm0Z0uCbDHCB49HBCZ7jOECpwlcbq5c8rKtCpPH7Cg+e0nqYlbiGEwR&#10;EzsRxweahaGPuknaxskk7FMzj36XIoFX+IX5qfIH5qvuBuHy2DweaLa7KZifdGjRNCJw3Xwkn1SO&#10;+WuY4RZM25O1BtqrMQVtDGtNtWEFdbo6kWE/eHbMvkNKMUZ4l6rT3ttkhb0c3+1m3x7zk15f/RPI&#10;8JZWTK4TnqYXaVfSbCfXyfQa2ur8dKvQciyrgIP+w1sXlcR448bvkaWg6G+HIpP1SrTlIpibfI/h&#10;efMkgo0liadi3/XFL5nkhe1xqd5Rd2fWxwsv6CE/oa292uOd5ii0+FWaZXK03nKMlZXL542NYLUZ&#10;AtPo9uGl1eAW8+SeQ6vfurhQb4VDB9O0c6tGY3p0vqS80aVe44RRocW2wrhendFUnFum58t5IMLV&#10;O3VzW/Sku9PrO8Vfjqdwh814Ta7V6FOhu1MWh7fyyvli1v/D0vey4Zif5tnMn1XCSr3KDLpSpUy+&#10;0eRMuSnDoyUtDvZoAveOFGfjEQCh/6wXls/MnAgCk7T+W+CJ9xniv+1uaTwtY2Y+eMPjmsctYPEy&#10;b64F/9FBtOrdtkldN81wYo0sdCvoAMVGCG4KGO+S3UTWH8inkXer5EKZXg74U+i5GoCOWN44Eg1m&#10;tIqTVbNXflyMsxSvwk7+rv6jacLSOgJJdqPJ3G7vtVoYBzsEFDCCLWKTXOZ88OOORw9hdPnykrs0&#10;ugy/dWoTzsrykaV4p1Oot9m70quiBfunPK/bix4ocCJINoNZjlwul5QkDCkpDAE3QwxJ3Hsvr+yI&#10;MY/Vdl21w3OWbv78VH2+Vs+7Ii3NXNL0799As8Gr5MgkE8AwQuPzCOHRWplEJhfV9Mb5dktVnzJS&#10;HeqI19DiyxCa2BKrm2gMDp+237NdAROCMOeQtyNQRm59ho9lfqGdW/rtER+USAtMW7aNTXm05RmV&#10;KTKI7/byvB3HrRsPo7so+ZglION4+lAWKhqIFg42EQV7js0olkn60SeykZNizVo9BYHtd4LP1eYz&#10;4BM47FvA8QMxtrWQ28ZxkrwiJMvttLxxQ5gmBfsfvfPBOc97gmf9ezQskM+1yOCqMFOJFbg0AaBW&#10;LesTq95OJSako6bBcHaTScLhMTl/Mo25hgvqPJ8nlZm265RjP8HMLdvXo6m4iaUX+J2V7XPKTjLk&#10;yRF9jT0Vl6PRTwHdJSeeoJs+Czm2njgMFEhK49W/xY2O26nsWA0wCZspJ/LnMquaQ7Zse83q5bfX&#10;kxfuXlGoxrIuI5D67hf+D3fJX1VHhCUEnHj4KgquzdXk++4H5ZyKBjz9KGHpkn5RVcoVXpEEEWhP&#10;g9VZyab8w+lTw2liimOiHFNcxlahqRPQ2u906TgybmDfvp3+icNuYwFtM/nsuF/BZkb1sv9M/ff9&#10;3QcUuRMz+ewQlu31atkQ08bEzTyxYoADysGCCy6zpNPplO184hwZiuNyjE+zO6pUK/H/8ruR68R2&#10;+gzFTPdh5auuSFvemq+15YmjhRprRirNDMWnvZVsyeCoIC8h+UmdM5flFtKGeSgZZ/ZSut8yMGiz&#10;QdZgmUZuEX/Iki4h7s7d2SDh/KpxAtH87uJyHiL/g5x+cwEba633QY3rxUYtFYV8DJp4LQLz1Eek&#10;Ukmv8Q2ZmZx0XFC7O0pe3xPzI5mOxZ+SNv/S/Cx+dYMKKcAwJcRlceft37nT3h6TkNe2UpZplIRd&#10;nS9KVNw0Ht7Hev2JPDKjcR+t9blsZFR/8HBBKXbvHQHS1NZZxNQeB1KRlJ5jmiqtitTV+0iO00k8&#10;ceN5WcswnfIMAd/UeW8shUsi08FwBtkhbS5nvh1+R4O/f0eDAmGFWg8kpIhWk10P/BNrfVcYYlKK&#10;9QqWu9ikxANvWbgPo2djRtvvONU8P9+pTXU39VSbCYb4RlPnSV9e+UsTNiMfBdVwRHyTAVz7dDVv&#10;La0Ms1rrIZCOkr+aMI02JZo2IfsSb63FuC2ZKosOouvW1Lr/p2WaSZ6qGXN/rIOIoPGP+kiKFdya&#10;fPodR+G5p11BdIufb6iyophQ3BTf5tZXsCJrVtMtz8N3rP4Y3Zf/WCRHPUf98Zu0yjEEheMwOTp/&#10;QLwOGTZIXyLMy38uTFaALgc3ve/XSHQhU0tICVKBUD4y6t2PqB7O5+ssFNIAUUYZIZwhI/K4Lx0l&#10;grf6RktcXRlxxW+2MZ0Bkp6QysymNyCruzjO2MqewRBi+tF45lsCfzlwNd0827Pf9u14zqv+8WeE&#10;eQnEawQN9UQFem+PjS5rzJY7DcFr1V22Or0SgiIl8gDt24P5EqcptpUh+fGIuvvg5N9RNL/vRAhn&#10;XjStjtRZjoWOY9M5cM75DKq02SoAKDoPlR3KXwG8cS7iWLaRRQJElAewkR1kcfDuXjjrXFtdGQiD&#10;nq53spsyqQxpYBdLSZ0tVjJyDASy0Tzd7e5X6xmN2Ql8BFNgRkbW6N9ihNngwCuJm7h5TJ6LGfe0&#10;hzkA5bvUcl02SraH5evQ3EvJl91EySizySnMoRkqNrwvWlzGtwM+QWaJsh7KAsh6DvxENob5rnmt&#10;a5PaZBisCFtYK9PsGCaZ91krW3bNhXL6a5RfS2iVz5YQJ8jqtpPMpDZZiUMkPDFp1/g4R29V2URZ&#10;ENaNvnfija/1kemR5qx3RIwbtNvxR0jR/FqZJBKHGJd3bkXTSlrZRVEEmuhMt5XhqOo4mR86QL6E&#10;xZh4g9bnXup9b+qx3wUmdq2LSXxwpjZAjEffn9H3reoSkHy89bPhDv09ftqp9d6dzCtuc0fXdwFq&#10;rl0xanSDFjJLVeop6iMEJG2fAPvbyaYZ6RdYDPgbVotFyfU2a4qTx9M9lFWnl883YLHxSKz4xH/R&#10;Fl4EnruKj5dN04mQCDijzyvkozVtm79SqNWT04Zjk7qucOifdt4UDvrshyeRYtwj8SE2TG/iouS6&#10;RUCZCSBjdGmkuPRS+RxqNifnGMx7fo5ti+bOrlWdo1BsFrvuNdyl3b9hzBa7U6At8LqJXeJgFdsk&#10;6pdsdOHYOa/VRJUQTOEdAq2NkJY6Wd/DAr8UvWGzmh++JWUwazKqDbZVVIgIc7n2Rn6QQtK68Xhm&#10;jLkNJ4UuiAFcEDrQRQgOCMQ6mYJwRr/SnUQD1RSt4jhKW7L5JtLJBNPVxq+YDyESClsU2SOg5f48&#10;wa3VxKLh3Cj7eR8lZ3KRQaBY4wryFF4B3i11D00H2kzleIyu4tXMmlnmDz7QzX/1tRtiEG0gXKfW&#10;/Oh19aHq6+H9vChg+SPqRXQ6owg8SIrl8xhjZYSGDFq3qBkN4SQuyVg2M8mK18zBvocpr+IllmvF&#10;Xd2g1twaI7fW84XTtOVqithg/wMr+f7x3RjhJfN9D+PjUABLuO0JQjh9mMXfR0Zy4Vncm6dPMOdO&#10;mWCLXBA/S63/u0HUWQgJArSuxmulyDmRYxmu/A6VNzHVWwHYRqmawvD3TglVCxHOyKMnCufjdNOD&#10;mlg+9Vj+c8qOh9Y+bCR0TF2PAl2Q3pYJiLR9krJC4QHeouflFpexlu4/Pj7GficCAQHhNIL/Fd94&#10;NI59t12SpvurLNsl0YWvqkrLi9/t3UPr2NKURr02WYmhh9L984CQ+anP+ejOMw+7BpYBvW3TK+qm&#10;s9d7BPT0nfF5Z5Mg4HAkgyFxKkIifXbhLVWWNByV4CSW6W5hZoMJnbbaqu7GpaJMQ7uKn0Pfum1H&#10;6Dy5nJ5jepv01EmN76WBrcs4DHycBK2JmOHjDvCzR1DJNiknMhPQ8e6V8lMH63ME+X17+YinQJ9T&#10;px7hSyQyTLLVXz4CDqN1P8ELK6ZNJUEdoJDWJ+gVEHDAZrTwCcWpW6AF1DCtCyexJkM//XSRiaKb&#10;TBG8bBboBODf6V/yJeDIs8mSGQ6smoYLQld5wy4gYJb2W+WupRZ5SnHgKSqwhMAtuzdyVYzUtctQ&#10;m2gwO4umv7ldbRrJ+lmo2yzGAHRQm5CsLlprege11HeOliqsR63O/qzmUqr/WK7VWtAdTOLmrJDB&#10;9DwrSTus3Rs0Oc1xHwfNQ0e5XeKjID6T2bvsGmz0V7R+but9f7HUbWUZX8vF7DYvHLYf4wsY11O2&#10;8+R+VDXz2jB8x8JbWkoCwLcx2r4EH5uH1P+N3ZKjWOeGrSKfaiy9unqOmURXx7l+ivfRQmcPepwY&#10;9g1OCFv5NiQsdhhl0mpdJY4kuh7A8s+lD5sUfXO2Wl6NZqTnkaQ7cxgGmRhu7FSfFmP2PHnZYyfW&#10;+1gRIK7HU3BEqVVZUee3eeNIyStH3Y6S0b0am2cbI8MmHrOxfWrDHqazfWoLGH66V5L91fQEXAMO&#10;/tzuHOM7vRGfKJgGc8lHITXnw+9XYNly0N82C+VcYqOA05yGm0eAsnF3FAvM0Lj93Pae4XMCATrS&#10;n8s1n647YWa8eeb/OC6vkr/TBrU3xNHqNGyS1NCCOOJOEPmfEASgrR1llZk08HQNkvDZMBm+x1bm&#10;41iZ9MWWm4gqAwZ8zq/EL8gDP13O5orCL+9ZmSOB/vu61JNhDLGea/EGbmvZq5spZWoJafgQPNHD&#10;w9IDzMe5Y45jk76PyrZ6KaX1T9xYzso+ME30wXKmqXMvtP7JCb+6bc9h+CeG/5k4c1k4xFRdyeLE&#10;MqY3X7696jLaL8rEJw+ex4qRD4uaAXYk1aEOFU4abEgn2jJHlac8zxBfVWWOp4ZnBf3Y8irOX1YQ&#10;R0FmNgsxXgf1EtdGpXjgHZ0Swljr/IQXOuQ0X8+JzwlISiRW+FtFaoLJuPu1pejI0Va853pidWvh&#10;Dudchkr6vJcxd9LcyQZstF3vraVlnlIrNhimtyrMzL2kzheZfZVSFdd1eE75xoreixfsBer0dpw+&#10;0do4biadlmE0KERx7SN3tjpto50xWYddwD4QxMZ5Z1kGXGVrVajoWSxX34qX6ZWgjuN9r5fAenFa&#10;CMg6fH4ETFZ2owyGZXhSSwJBJEwSSHGRDgbrjo6eXsQXhoRvlhu+eM1udDzASxebEpKx3VKW6ycN&#10;UnhYZC81kvqN7ZM1bnXt3ISgFRuXxYp3gXbJvmhUyBUS7ma6FBFtPPIvN3tY/LyMYST/lBwr+Chv&#10;T04ZThujZn3gPf7hkA0wJ+xdMuDtH4DtqbvSGAiYbUr7zTKj3Dc+LTzw8ztX4wn3mvLfd8mlWfOk&#10;jHiXuER649gfd6SPfoQDt/CE0OlkJ5vGDSHTRms7wX9xBWdzpBVZYqjDAeumn5UOv6GnwVCX9dXr&#10;jBjbfoeZ2tkslh0hwJyRjxKdKZrNH9f1kObwnuqzHA9Mjvc+3zqcx7wB6amNj498YjZ++b119qK5&#10;Ab4SoZFYcEl8xDegGSblspPAlYjSg0tzGImhJ19Ul7tjCVQrVga6HVcZ13XfkQVcx4rX8Yr8Hp6/&#10;J5yjoPSr+ABQurku0WYYHVcUK5XWhjBJrch2VIfUdelSnZDjpmUq6hRwu6H4CKdyvVXKFqWr30vp&#10;bdBw92xqqLYcvFJTfCfDvfhhcjFS5dtRnVQvr//C35z4pjLoUQ8C8X5PpzOTmiFiTt5LFibNua2m&#10;qS6T5BK7v29RMuJxCNx8RDJfTheA1r2DqocP3iteHy4mHlZ2di1lF0zOkyuGYeiOu+UJhOSyn3sl&#10;DLnmZxaqk02YD0aCDX/4fK6ZTz34cSAw3pn5MLK08vXWNFtvCOXivlRP5uaQneiPoj4C/lFQhaBH&#10;gX+WTZllvOtpFWEI8tNGpD9bxtapEXuklyn3jyfasH1HHTkkffOKgCOGvmnwqnpK3wSvkeKYFAbv&#10;jFTsF+2D3cTVr8OprDiNdciqT45Qlhuo+iZmmMRB/uIp/oSdMfwhcjvmM8WC+4MwQ2ksbmYbiKaG&#10;uFX2s5VFX+MXpNBa0Asx/jY+UHJHK/p6QjQ1Q4y8U6EytAUlqbsbdae5HDfyxPPJIxx3H45BMm+H&#10;t2iIsJtAbP0N1+WQh9lvoCoRgb7chQBs9UnZKNK3vSwCyKlVJ/RTCYr53LIXmofvLaqD1FUjLKxU&#10;Gy0KJihT1SS3O+FL9mJo1cTEGLElerbXxommlrzkqkWTt+CB8BgYz02BFwyBwEF+hTMZ1gnbNEGY&#10;7S3NgfcQA1lRRkGjBXVCuYCg8esyNiHpy1kDJLwAYeMxH8z7X+25U0YRWlqN2wudszarAmx3g0gI&#10;32t2mseqUUNMOl15NvCYBOzePbCvLDVVymSZlPa59sN6OXDMG5h+T8SnjcQmyOfIx9vpzSRKq1WN&#10;l59IZJBdhq2GIXDsvW3PKuAsVtmro/02O+T0Zv/+1FmeVneDEVWsGbZ1HvBDRBbUKMm3517x/ix6&#10;NhHGkxOUi4zpSeiFleLpjv10zWgHrExCJzZilFz0vzAzDG2G0mDlxK8sGXX2UeWo/e4M0Wkhy53L&#10;OQpI8R9r5uqinx1e7QO3pI1CU210yk9obKSDhwcnovqsZC/RRh8wYJNn40HFpPlODL9N5jcZpN/G&#10;djm7wD66dODsC6oeCBM7JrEi/raC9adnU9GNMU2/JYcXtJENuamXlRoTJRuPTs999QomhgaP/YIC&#10;JAsR71TpRsmhjQujrH0NHaETfmrfYP5090GUPZkolK+jR5Abz/WmqXFA9nQwknQcnCOf5woj23IA&#10;hVSmrWqhKZGTqNy6/5QMdFzPpMriqE0zjuPTXrbTxMzLQm1S7H9e2miZgksi3oBtHf1P8FQTRkHo&#10;dpUazZzhNGhQlwby7x4vtcU1eYxem6+SYMBmcavG22m1taG31LhE30q58GOm+Ro/TL5jLQ+c998l&#10;MiYgZYGoPqfR0Ge3W6XU6WHM0DLlBQDAm1DjyU49W86xUPE9Jqbm+74Eud6qa5lit/7p11Uf4hgv&#10;nvOHoPgNfPMuTC8SLFJGQt38SqIgApSsGwmKKMf9MLpjYjsgb8kPQxG3aVVcItupJpU92guo50Oi&#10;YtROzqwJctZtFWBkU1p3ln7sTixFWGXAMG1szGubynXjSkohiRa1QUDoMwN9rLJ17QOBqkt6KOCm&#10;rOxxNkxa+2q4Xw67rgo686/Q03FrwRBk7ht4ViczuTNNO9aLD6pHzg4OEcOOMbHJX13vBGtkXMy3&#10;GSeHZMCkhCQ6Hq2ltIQGc7ofIy4OikbiqRka3MCgu8PL3J7DQueZlOj2Y1P5+4dc7K9zmkaeqCW3&#10;F6eLfB2TvSc405XHnOGWOc8TA5PpgHFWc00AcxQV/+spCfbrEw+Zsbv4O2jcyUtTC/MwD/dm7hHg&#10;6znxfjg3VSc4NvG0NE1hOsTMils/K2kT40YAqLn8vwrrVYG5djewM+d1tVzIJCNeXlXDB/1sXs0S&#10;qEbmdLLxZHwCbBCbnKPXq2XbxtTgmY2m04H5JDx93sesxdXgXKboJOuTQd6Lf8xL9TvK1obZWeG4&#10;WA8dezJCy1t+ly1TP1ZCkovcVjYm43MfOhYwygr15zKsmFeu7u8C5Bufv46J1hdhaAg5NoPS69A3&#10;0JESkxetFTYM+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KomDr62AAAAIQEAABkAAABkcnMvX3JlbHMvZTJvRG9jLnhtbC5yZWxzhY9BasMw&#10;EEX3hdxBzD6WnUUoxbI3oeBtSA4wSGNZxBoJSS317SPIJoFAl/M//z2mH//8Kn4pZRdYQde0IIh1&#10;MI6tguvle/8JIhdkg2tgUrBRhnHYffRnWrHUUV5czKJSOCtYSolfUma9kMfchEhcmzkkj6WeycqI&#10;+oaW5KFtjzI9M2B4YYrJKEiT6UBctljN/7PDPDtNp6B/PHF5o5DOV3cFYrJUFHgyDh9h10S2IIde&#10;vjw23AF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A84AAAW0NvbnRlbnRfVHlwZXNdLnhtbFBLAQIUAAoAAAAAAIdO4kAAAAAA&#10;AAAAAAAAAAAGAAAAAAAAAAAAEAAAAAneAABfcmVscy9QSwECFAAUAAAACACHTuJAihRmPNEAAACU&#10;AQAACwAAAAAAAAABACAAAAAt3gAAX3JlbHMvLnJlbHNQSwECFAAKAAAAAACHTuJAAAAAAAAAAAAA&#10;AAAABAAAAAAAAAAAABAAAAAAAAAAZHJzL1BLAQIUAAoAAAAAAIdO4kAAAAAAAAAAAAAAAAAKAAAA&#10;AAAAAAAAEAAAACffAABkcnMvX3JlbHMvUEsBAhQAFAAAAAgAh07iQKomDr62AAAAIQEAABkAAAAA&#10;AAAAAQAgAAAAT98AAGRycy9fcmVscy9lMm9Eb2MueG1sLnJlbHNQSwECFAAUAAAACACHTuJAqFES&#10;JtwAAAAMAQAADwAAAAAAAAABACAAAAAiAAAAZHJzL2Rvd25yZXYueG1sUEsBAhQAFAAAAAgAh07i&#10;QDnjxBoVAgAA/AMAAA4AAAAAAAAAAQAgAAAAKwEAAGRycy9lMm9Eb2MueG1sUEsBAhQACgAAAAAA&#10;h07iQAAAAAAAAAAAAAAAAAoAAAAAAAAAAAAQAAAAbAMAAGRycy9tZWRpYS9QSwECFAAUAAAACACH&#10;TuJAd5OsEkPaAADy2wAAFAAAAAAAAAABACAAAACUAwAAZHJzL21lZGlhL2ltYWdlMS5wbmdQSwUG&#10;AAAAAAoACgBSAgAAceEAAAAA&#10;">
            <v:path/>
            <v:fill on="f" focussize="0,0"/>
            <v:stroke on="f"/>
            <v:imagedata r:id="rId13" o:title="锅炉、压力容器、起重机械、场车"/>
            <o:lock v:ext="edit" aspectratio="t"/>
          </v:shape>
        </w:pict>
      </w:r>
    </w:p>
    <w:p>
      <w:pPr>
        <w:pStyle w:val="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Times New Roman" w:hAnsi="Times New Roman" w:eastAsia="仿宋_GB2312"/>
          <w:lang w:eastAsia="zh-CN"/>
        </w:rPr>
        <w:sectPr>
          <w:pgSz w:w="11906" w:h="16838"/>
          <w:pgMar w:top="2098" w:right="1531" w:bottom="1984" w:left="1531" w:header="851" w:footer="1474" w:gutter="0"/>
          <w:pgBorders>
            <w:top w:val="none" w:color="auto" w:sz="0" w:space="0"/>
            <w:left w:val="none" w:color="auto" w:sz="0" w:space="0"/>
            <w:bottom w:val="none" w:color="auto" w:sz="0" w:space="0"/>
            <w:right w:val="none" w:color="auto" w:sz="0" w:space="0"/>
          </w:pgBorders>
          <w:pgNumType w:fmt="decimal"/>
          <w:cols w:space="720" w:num="1"/>
          <w:rtlGutter w:val="0"/>
          <w:docGrid w:type="linesAndChars" w:linePitch="589" w:charSpace="1547"/>
        </w:sectPr>
      </w:pPr>
      <w:bookmarkStart w:id="1" w:name="_GoBack"/>
      <w:bookmarkEnd w:id="1"/>
    </w:p>
    <w:p>
      <w:pPr>
        <w:spacing w:line="580" w:lineRule="exact"/>
        <w:ind w:firstLine="654" w:firstLineChars="200"/>
        <w:rPr>
          <w:rFonts w:hint="eastAsia" w:ascii="Times New Roman" w:hAnsi="Times New Roman" w:eastAsia="黑体"/>
          <w:sz w:val="32"/>
          <w:szCs w:val="32"/>
          <w:lang w:eastAsia="zh-CN"/>
        </w:rPr>
      </w:pPr>
      <w:r>
        <w:rPr>
          <w:rFonts w:hint="eastAsia" w:ascii="Times New Roman" w:hAnsi="Times New Roman" w:eastAsia="黑体"/>
          <w:sz w:val="32"/>
          <w:szCs w:val="32"/>
          <w:lang w:eastAsia="zh-CN"/>
        </w:rPr>
        <w:t>特种设备</w:t>
      </w:r>
      <w:r>
        <w:rPr>
          <w:rFonts w:hint="eastAsia" w:ascii="Times New Roman" w:hAnsi="Times New Roman" w:eastAsia="黑体"/>
          <w:sz w:val="32"/>
          <w:szCs w:val="32"/>
        </w:rPr>
        <w:t>使用标志图样</w:t>
      </w:r>
      <w:r>
        <w:rPr>
          <w:rFonts w:hint="eastAsia" w:ascii="Times New Roman" w:hAnsi="Times New Roman" w:eastAsia="黑体"/>
          <w:sz w:val="32"/>
          <w:szCs w:val="32"/>
          <w:lang w:eastAsia="zh-CN"/>
        </w:rPr>
        <w:t>，适用于客运索道、大型游乐设施。</w:t>
      </w:r>
    </w:p>
    <w:p>
      <w:pPr>
        <w:jc w:val="center"/>
        <w:rPr>
          <w:rFonts w:hint="eastAsia" w:ascii="Times New Roman" w:hAnsi="Times New Roman"/>
          <w:lang w:eastAsia="zh-CN"/>
        </w:rPr>
      </w:pPr>
      <w:r>
        <w:rPr>
          <w:rFonts w:hint="eastAsia" w:ascii="Times New Roman" w:hAnsi="Times New Roman"/>
          <w:lang w:eastAsia="zh-CN"/>
        </w:rPr>
        <w:pict>
          <v:shape id="图片 4" o:spid="_x0000_s1046" o:spt="75" alt="客运索道、大型游乐设施" type="#_x0000_t75" style="position:absolute;left:0pt;margin-left:-21.55pt;margin-top:21.8pt;height:339.1pt;width:509.3pt;mso-wrap-distance-bottom:0pt;mso-wrap-distance-left:9pt;mso-wrap-distance-right:9pt;mso-wrap-distance-top:0pt;z-index:251663360;mso-width-relative:page;mso-height-relative:page;" filled="f" o:preferrelative="t" stroked="f" coordsize="21600,21600" o:gfxdata="UEsDBAoAAAAAAIdO4kAAAAAAAAAAAAAAAAAEAAAAZHJzL1BLAwQUAAAACACHTuJA+IExTtoAAAAK&#10;AQAADwAAAGRycy9kb3ducmV2LnhtbE2Py27CMBBF95X6D9ZU6g6cQAIhZMKiL1Uqm1IWLE08TSLi&#10;cRQbCH9fd9UuR/fo3jPFZjSduNDgWssI8TQCQVxZ3XKNsP96nWQgnFesVWeZEG7kYFPe3xUq1/bK&#10;n3TZ+VqEEna5Qmi873MpXdWQUW5qe+KQfdvBKB/OoZZ6UNdQbjo5i6KFNKrlsNConp4aqk67s0FI&#10;k9P728ezvq32hxcet/VWGcoQHx/iaA3C0+j/YPjVD+pQBqejPbN2okOYJPM4oAjJfAEiAKtlmoI4&#10;IixncQayLOT/F8ofUEsDBBQAAAAIAIdO4kCbED2UCwIAAPADAAAOAAAAZHJzL2Uyb0RvYy54bWyl&#10;U8FuEzEQvSPxD5bvdJOQhLLKpkJERUgVRAg+wPHOZi28tmU72fRGTwhxqYTEBYlDVam3njiUA+Vj&#10;IG35C8bONk1PSOWw3hnP+M2b8fNgZ1FJMgfrhFYZbW+1KAHFdS7UNKNvXu8+2KbEeaZyJrWCjO6D&#10;ozvD+/cGtUmho0stc7AEQZRLa5PR0nuTJonjJVTMbWkDCoOFthXz6NppkltWI3olk06r1U9qbXNj&#10;NQfncHe0CtJhxC8K4P5lUTjwRGYUufm42rhOwpoMByydWmZKwRsa7A4sKiYUFl1DjZhnZGbFHaCM&#10;4H5mAdHQSvFraKH132hqPhZ8bFfQ/MV8bInIM4p3pFiFt7P8cn754T3pUpKD4zim5enR1c/Dy29H&#10;fw4+/Xp3sDw+WX79eHF29vv74dXp+cXnH2GAgWcAW0GzwHlP87eOKP20ZGoKT5zBi0B5hOzkdnp0&#10;b/GaSGF2hZRhnMFu+kc2/xaHLgrBYaT5rALlVwqxIJlHebpSGEeJTaGaAHZtn+eREEudt+B5GQoW&#10;WPgVkg1ENwKR5Q2x0IIzYZAsXRS2Cn8sTRZRWPtrYcHCE46b/W5/u91G/XGMdR+2+r1HUXpY4vq4&#10;sc4/A12RYCA55BAFxeZ7rmFznRKqKR1GFNUrFakz+rjX6cUD6wiCSxVyIb6DBuaGeuwJ3dhp8wSC&#10;bjd9tDcf6vAvUEsDBAoAAAAAAIdO4kAAAAAAAAAAAAAAAAAKAAAAZHJzL21lZGlhL1BLAwQUAAAA&#10;CACHTuJAohPnzFLXAADz2AAAFAAAAGRycy9tZWRpYS9pbWFnZTEucG5nfP0DlDYxsyiMjm3btm3b&#10;tm3btm175h173rFtv2Pb/ufbZ+9z7r3r3L/Xk17pflJJJVXdqVRVqiMV5MRhobCgAAAAYCUlRJQA&#10;AAArfxM2BNjvGZ1Suun3D0wXUQ0XZXszF3dDJ1MAQRN7I1MCSVtDc1MlU0MTT8dxUx4AAGAySxUN&#10;Fw1ZGS5je1s6w/+UofOwdfiFBgDg4fdwMDS2NnUhMDI1t7TjJbrp6iMisDThJVJnlWWQdRA2tbCU&#10;8HIyVfaSUzH2sjbmNCHi5yPg8eD6rcDW1MWQwMPWxs6Zy4OX6L/q5frN/+c2PRHBfxVxseYl+l9I&#10;acgqEAjbO5kSsNKx0RozsrASsHPSMbIxs3By0hAwMTBy0DNw0DMy0zKycbEwcDExEfz3QfTbmpOJ&#10;GZeSiNh/t/V7xUtk4eLiwEVP7+7uTufOTGfvZE7PyMnJSc/ARM/ERPtbgtbZ087F0IPWzpn4f2oQ&#10;MXU2drJ0cLG0tyP4T42GRvauLrxEv5j+ry7YOsjK/u+K7Zz/e6B+h4zew9CBnpGOgd7W9j/9+q/S&#10;zi5Kpv8Hjf9raWcVTwdTeiVTZ3tXJ+NfepgR/w/w79j9vzf0n4K/2HCJ2Bu72prauUiK8BL93qEz&#10;sTThYhLlYBUUFGJlZRJmZWQUFeVgYhcTYRYWFRRkY2LnFBX8H1hJO2cXQztj0/+Btfw/sCz/r7Bc&#10;wk6mhi72Tir29jb/Qz0FC3sXe2cLewcCYeH/UIuTgELd0s7E3t2Z8j/D+9/YmjpZupmaiDnZ2xL8&#10;1/hwWf5fcOBkZ2XjZOHkYGUSYv4P/kIMQuxiTCxCgqLsDGy/P6L/hjX5v/T9v2E5///C0v8iQ/8f&#10;4v5/EPt/bv1y0H+y/5t1fy/+N/Ob2v1yvNMva2PNo2ABACwbS4oIqnhsXGr6ymirovzw8q0EwbVq&#10;DnItiaLBKmMDy4CxysyPQxwQ70+RxGRwtLbTkgxRZFdOMtT0yxrLGEwxmDUKBCmKAL7MsglDQGCH&#10;VDIH4WNq6aq3AhpX+9RcFfc6X/h2L6zCMhMAco5fcfe8bDnfdLy4z/Tc8Owl+kLa0QhAFeTXnMYy&#10;2O9Qq6/0uqmoZkxWtChr68mwtfN9H37qJDNs41avO4Jsxl3dVf60NAPH9+aOvY4deWnUb/psXHTJ&#10;G+lvC77555Wc6Ox69hlTuiKZjtqKudlgHSwf/3MfLRO+U/xjI0A1AUlR2VGBd0HKSZrq67xVTuc3&#10;4a/FQqXsimozZc5DG/N2Ea/xJq+QAzcPYomaSl15GOmmfmPKXcjSfimDCnYprOfkiqs/HhZieWPa&#10;5XD9ctNtkhZGY+rLmbkAjUmUstT+MZRbqJH6AVi1yTfYmMDQbeQDyZl/aeS36PkHe9CYfd7ozITv&#10;0ckIjYlaL9U3YrLqLefskHDk4ma+n42pgIty8cTMZjdh8nWAHs4gfr74YyEBdTyenNBWF6rT/wOv&#10;mhgv5A/LtjR47O7tA2Z+5yurI4KYuDz9VkW7Aay0rG8yatHKCj7P7XwfRzXwg2PESt32yAh7djVm&#10;fsItl5CwfnuXQx/E8JsFhmBAFBIRThY6nY7JbFeomPwsvoVdHk9Kqo9gf7jfR2kJysTs10c8o+aC&#10;6LDR2Qtm8Gyy4J+yYxRmAuLBiPNz5YoaH2hRUXHH11s6MwulheQHu1E0Xxs9LDGHJo06D1YEFMpL&#10;J/1saKL0f3z6enq/TWIGFzFFLa/kpf0op0xM06ZdlCPFG5Hwc3Fdq9uJDX6t1IJ3D/DAf3xiKCTN&#10;WyR4dvkuVdPy8y86Y05L3Z+xM+0zltVcwlLSWGPmJx94x0yF/IlWyGljh8eDdL/20X8CKwJDvyZX&#10;jpTzv2e9L52YAHNxfWr0opu1R27rcpzCQBmnSKaEn5/3bFjv7bb9x4CxIgGd0OLxoPH4Z91jviQ5&#10;7wOZNztrw/zqWJA+2eXsWPTtXvKbE9n4u6+Ag4GhhuqSHmoGTbFgnx3T34ThsPJGQ3V41K5rO44U&#10;C5ZFOq2gvA19kD3MUEbi88WMcX3Fr1W47sSkx0b0sEpiNgjGS8mm88OFz9YZD/XkQjwyX0qLNN9G&#10;uIDgX5ryUBN20tzOfFzGqwaPalIQwVuq4ShiWmysTivSyp6fy3Nu+sNFilXZFqdp8AF+XOLDbUpn&#10;mQtraQFlX93UllI+sm1+EdENwmK1DbHmwsNfpx51urzygeX79xL7nqXwQ0pvHBKAs8psh6d3BCCS&#10;A5dOVITRUUYeu/xd7hXtBaBw6RBsIB06cryomBCOvRH9Vn5Ee7nsbOeYub/uwfypnq+V+LRl0m04&#10;cBFJitSuL9IjHQx7LkLV83JiwyO07Dz1WNW5erhPWuxVbOuqqUr4VidOE++VXhB8E/Q0JhS+dl72&#10;k9yXwGL9D5s9h5VxMUf62ksw8AhAJQFlgRRR7VwsEd/WqwJNDlF1khQrZlsicsoZPH+mOh0y8vFC&#10;zzYVZkPVrfru3QnEcIC46EGJOSf6PYJ3Ig90Cy0aQHYdXWGpyW4PErgEGot0LE6Tt3GPDx1T8pf/&#10;spG9Lr9M9quFhIcX+xsgIHLhili2BQUFG+I2EF5vp3Q8MGZ9GiMSSXGz2OyXmdXGx/ANTcd4mqVG&#10;pE0GOvXFkOOM2cM8JV3R2YW5ESEYBx2aXkNaRkP49SOAgq+g8of7gxjs6ggXQRVx+K2AY6+EPc5N&#10;za1JMGpRQpdeBhaIPo7jhVjOp/OJGFogYqNYmmRehd9LP5JWVEQUQHhZ1MOndWZItZoqoogqpDw3&#10;XP6xsn3h97JranKftKJt4XVY9zY/nsld957JzHzItsaKgdFahTZTncowDYMhG5myutk3OmgrbDjG&#10;B+zwY2R44CDdR+E9QIDJX8ywMNKp3HWT7Au7k6efKXLP3/xaiWXCQPfsNoGiUlbiie5ws19zrtfh&#10;4UEF01g3LsXyIC8eMVZIA81VCzXsmEtp8h4mmNVLWDRKBfwUR1rJFhJL3dOfpNA+fKivxtk43dmy&#10;XHdp3muexQ7EqeLb437l8yfYKZlFKK7kmKurPup9yQ6qXbLh+9iGhsUtzSe2t/Op0uvvKd+1V+Mu&#10;YUN4DrVuFU0zp52loHOq0Tt26pdUbLOJb7BulTwkrm/8jpp90JHPqnw6sKbXD/gAO+q0VqD7ET5U&#10;yMLZvrJeI2A2QzPb9n+/LHiHrZDDZDRF5QARQkj+J1E/FYIYncDZlBMvweDBaISFAzvSkshQ8Fr5&#10;DitShtNcKRCN8wjjUZ6xHpQGwCBwdDhmpy/pdB9S8P5U+f4HPYg9mDwofJ8lk9QYHaa88u2y/2+v&#10;xj9A4P6ubh2uHyAiDMjwmn4/QjVrGlZW3oKhIY6NdscOCe0Op8DX2Hj8Yuc9Vmu0SOBC29500/Ml&#10;kC8eLq8QCnSVvh8rsfmV4x4jUGumrLV7OQZ/beg1OQPrDFIGdLPNREwn/avhuWV42PoKh4haTk/P&#10;BxFxhmgA7mf2YoFBnbpwPjakHEUQ23N0blDX4Ky7b2i3i0CNhjfkW3Mcm8EMpq8zuMWC9y/ova/2&#10;+07o4D6eAweOOM9piUd2ULIY5Fs9iAz6tbrNK7KmdRm0SYfzuRlatOh/wrCxsFzoapn018DwYlyT&#10;fQYDwGgIOBn6UsXFRafJbE+NpKSK2h/ene5tmWrqG5QuhzWOoq/7ZOS02TPb598Iog7q1lERUUQ3&#10;G77lepgL/U7u9OtCkozIZ07OqRLiHZSOyaJ8cA56ImqK6BNmslnC5Viz0dZxrUU6ZWl8JFs05zXJ&#10;aw9Vj6YmsVj0CwidvW+PcLJY2QX+5K1zWYKpJy3v96uWWI+ZYaIic8PV6JXrDx7/eiu5PkCp6OnL&#10;BwZgD9eUxZZXq8c1T0oyWlq/9yj8wgHjo2NL62bkmCx5HS4dFXS/YKkoaBLS8M7whwsnokLg7qrv&#10;dTVVwLpXjp8roatAV6LpTx3gOJP9Ncy7CyiZjhRC+Q2EMcV4yZIjhQYHxzUvSLq25XSzkInj9ykA&#10;ivodbBP1x5/YRG4CJtw487Hz0G7KIhzgp3lYBuyLV2Yjynxb6ClW0STFdbetmdaIbeCA6oYxxvD5&#10;VE39j+GqaisLZbXC3dJSFDTP6LzejlFLbWbfudlcfc7AvZawqLCqB6zRMp+i+DvKcTRuE3Ou4czx&#10;mk/f2qKrTpVH0aGYwxPHjYniK6MHhITGW13ZfJEDeqxjY4uiBsCl8BX0jKQC0aiEIFAoCIJSxaGV&#10;lEJSUGAiJAbgJRQoEICDkl6pwpBAI40G8bGUtY09VZVCJATmbdvUQoywEWREFkBt0VEV1QrmlE66&#10;JtfzOnJLh1P4TqTZuLlfZnI7nE/ynI/zHnJVc42iDBbWMA9737lDX2CKS/OXssSJB8PmwkrSK5ov&#10;WWDPmedUyvB4Y7EoLINh2k2QWqeZrw68HPrMcieeroCFhDvn/jC/8VkRKAMp4l+TKmAqrhrHOGyk&#10;ny3hzZ3KExwzd4UdtYKowKugfDqpwUkA5Km0x9Ru/UWSMQSrGcht9x0j9WcxzzW0EY08dtOw6ze2&#10;PvI2afHlp9k3Y7Q2LddUuADKtoUcqnTM9GtqwHdKBBdyt5/MBjLBZEfA74Fr86Y/ZwcG7o85f0eJ&#10;QYXP2xwx/2OI/MYtH41Js65ooTZF5WsGy4qCCsMNA5B+xh7xYmxmiMDHHCNejRmVPcCOaXvu2q7r&#10;Y77dM68WHHiAHVQYhhjVAIzR5HUJCoawGn3xNyYYyO4S0DrZUargWronKiHENNOawnQCCQsTVRZT&#10;35RSd4wQnjpfr+yR0k/8OapAUtiYlvIzR4q43CG/Kl0voxJsyPUtSR6/GO6Rthzk3wWnwz20q1yK&#10;dgttPSaX53QNalkz0Cj9t8IHEQ8jX9wEnU6BdF10mRiS+TSJuiZmrLcRj2/OHWKsN1NaL7uN1FKf&#10;6VrKUZ+XvtcHlhjLM7DhXo+liAwMLvc+K1yQsFDFfRmnkc/5I8i9Bw8KCorIjH13vUUxHrYw6XC5&#10;xVrE3lK5vb6q2+s/wvpEvoK+ztaSjnEVRT3Br2IwBbsZOyt5i6atYLauAci/zgD+lZ+xqeKSHiZh&#10;UPUiRoJ5iyRjqfNpMDX7vyIWFJ2znyf+O91HiO01+0f6UY/Vff/AgkM8nq4vcKCtB+RTAaIxWRV8&#10;AOlhk3lT6mrIH+tVbVq7AI91bF/Hjq2lJnP1elZLHfZuAYLISQig8GIVzwAGicvrfT9yUtlHXOto&#10;QWxZ40529rUWgHLaIOw1QepKS4pBv8tFYMp/dRYUrnB2sDnCCxsOn4HAcsto/pNMbnSTALCQIA5/&#10;SYPs5eAIBpd8mKE7JfM3aNoIqdrl3J4NtZop5lXQmfCMFsNowWybRRnX7MCg05D4EFy/jagV4RZV&#10;sy68AISl2bZLI6+Xua+5+uVi3heeWcLP7JCC218rKm7BKNSdeeECGhfc4ZFqpG9GQ8Sl/oyIKD8v&#10;rmjWqsIQ2SJHg+rNz+0emuKk51iqBWBO3Q2pCSzFTbWPltFOGWa2Sc0qEMq6YL4NdngbsF0k2EqQ&#10;gWXPc8B91DIpFODYFtM/mVZYIDFC8DYbDetISVa6Vpwd84z6TmDIn7LD2FhPyVhkX7NplZ/V1YMJ&#10;pGzJr7FHU/MSWgr/Nbr5wdncB4dGy13SRPCcE1XCN8xnuTAseyCqRE2QSjh4AFQQr1mAehd2eSS2&#10;cvhTAMMbZkvDwox9qzcpl06vr+rqWNPX+a0R0orRbFhv0LzZH6QRnBEsEUI69rucJPxwVQBzpHj4&#10;y45Guy9YqzV2uKeR+W8ZC+wF2dUDNEzdeY69e8DhJxs5t4QvKhq7FKNej/dILXIQML1aaNwPj8PX&#10;VU+/x0Jyrh62nmxuUgm9KU9stzYnSiLn2iHF4t2jcxbS+oIG+3uYIEcP4MTqHyoYW8eTDiwADW+K&#10;4TBAWqpObcDZ1AzP9vn+rg8MfvnqYi0H24cp2M0xyHv8R5lzlcu/nXG+yc41sR/sJN1uYe2v+NpW&#10;CNHJfXwIWzGNBinKler8KLrh5wY/4VO1ZdrdXR3CT0wXmhDqYL9UBp5euFjo0cr3EXDEGgCjLcEv&#10;IcznPXcHg4aipFu+EFl1rBOgYZOrmKNzHgvmms3B3oearFaRUsQjBLNeOx/9LsdYN/pdyXCpuAo3&#10;AAenuu3HDKE80ieYxB5S9NnX8z0ff4+6141D+0fUL8DhmiHXLDL4SNXVUOthtgrbdnWf3fbdLbCA&#10;5vA/8LGFC/J9pUOAyWf2J/YoHr1ZOZjiliblgizO/1iyeBkCZ664Bel5WjIW1PukueNMN5irOR2e&#10;bcFVVVcpkNAWSsNe4Mq7u3lQRT5mjqcfJ8JgVXRVRQt1hSrvWwmxuJfmKtiRplYKYskGcrG0MpOE&#10;EBG/KHYT5avV6osixiS87C/UqKioipplsy12d3pY/L99tLrsaEFB3GqsDQIkR5f4/V0EITX12l+l&#10;clMaKE6WGnXQdsulrkbblMokfzJm3F329KP0KAKN9X0/w4xuz0yfAJsJI7gzIxCL4PCpRyK/wwO+&#10;N4buytw5DzgU8E3p9CVNU0BCAwLiHs2sqHq67Xh7fvbcpGS3JezcQW23G0OtYDDbvoKvomY9G9sz&#10;8iTzpNuqq29sDRhAG1sAO10euldRsoPtMYIxyebk5zglXKcrBRyLSVelztaTwS9gyB7GAWyYdZWv&#10;jbkQ+AmmGI2fJ+Ir9bHpNy3DMFgmjIwrx85KtrZ0spJ5wvfLZQoHhMhpdV55hmHiyV6W+Zf/xfVS&#10;g8niLN8ltqnKGfEcjfHG8Axn4ErDuyvLf7mb9pflDJceBaa4FTXZO5hiBxw2EdUzrgKiDW0V5CzM&#10;+OFD5XVsqQkntI0JY4YSPkY7ztiO/7yf5ofSe5nfhuBuo8q6+O67tth6CeA/zTyDGlNX/vMhKEUH&#10;X9abVKnXnN7SzDF3c1PfdRydBLbw3ZKFuvELz9tEluI2169Pdsu4WxQDz/1447laTy02W8CtYhTZ&#10;aWLxuDWYmHVPYO4LyAEFZTG8J2F1+ODflS/Wf4Fb8QdqcL/qV1Ux/+yCJ7KAzAiHFCESrY2QZBRE&#10;EiwtQh19BygrNUK9SjFcOmdxHVlhion/UxRL+Wph+xUcZ1zpCkaJloIpzH0AHFmgXExQqxTDQZGQ&#10;YIAnNtb1wf3yvXKT15UNgu2MvGZvZn5zncfbdeJzkvPVe5P38AEKNuLgFMHKQr36YCWhXoM68CdM&#10;hQyG+WbVpd/O2mXGsPYP7OAl+HCNZfifb4+z0ra3sn4sc1hjbx0KqOiJhlNtaLSITMNrcv+Uzxhl&#10;08/xDjPEjGMLUP+ayPhcB6MFIXsotJDN7jrWFkZ6vKiRfUZaDRe7exzOCRqm1aDHMehZrV6DzBQZ&#10;jpd2xaUAeN/3g4sWGBQ5wrTI51aEzQvga8xOxxjAezOBTw46A4XHJz6tz7xyWhH+CLu+k88+JFwL&#10;0ifSiil2WiirLoMeRQ1rUIxyp906EAKPzZoy0rXs07Aj1bBerJhake9r+p13RVBbcKG1TsSsfiAr&#10;lITqE1dosNE2zImcIA/UvAaa9rhHvV64FNjkjGOGhbVZL/9dut0JHixAOZ4pxy35Xei9khCw04wv&#10;HQC9ojWwsJKiU5QBc0LvgGmkAEMwR67vZ6v+R1MHXN5bZPj2INu71K8R9aj6qjZGsrWiSo96NL6N&#10;u8gKAX7RIh5n/D5GQcSQv4WfzifVZYaF3RY+PYrcJTqKWHUBBoRsJYDUqZZewDh7CiV9wlp58eDC&#10;PQWozQUniBeTaCAxlQJ9hVA3hcA9HCMvitACmXMNHEtCf9zg8ZmiGrWr0FtC6lRK7pAf0WC8K1J2&#10;oGyos27BcMzmsaNGZBMn2r4N7//UyjzDHB+8yB50NciwecHUCXKeppooC8GffPwdPqvPZqJQ06cC&#10;4dNrYs5B2hxHe9VJZnpI3gKhBwX2B1ri4f/Z7CkjCmTuN6aHgckR7i2grLS3YjjrcaBJQN9COiy+&#10;ER7kNJVxAyID850DRZ9Jpt+Am0RF5Ze5VGyPwN6TMIqfPmaarwWCo7zu13uAu8NYbTf/9m0hunq0&#10;miHefFu+AcS/8RZNJ90q9l4ZSHprdDh+4c0PbyyKqRAJiPmnCfqmPNWCip3v8CDIiabfKDGDwz5e&#10;UgywBN1zdHSVfdTBvpL9wkVrLhQUpONudHIMQo7rCdwAI7XvCfNkoZESa6+Kpc/SfJxp7t3rfGbj&#10;abi9ux19Zjwi4aycDAgGuDbmv7N5pgccILF8rMEDJUAMQkaoAAEiQGIrviGDhxCQCaAAYknpbWUF&#10;s3/CGRp6jHUv6reGHGCykGkuMe3v3vXiu7NAxNrFnzKuPMM2lQjCx0mHs2MANMUARQiKREGVUK+t&#10;mKF4LkodAhmVFSSRrPBBGyPdYlBGYz7l5Bji526D1RlRhA68wRzura1y5xphXwPv/NawBTrHlmMa&#10;Zfk3y3hED2M1/2komFYB4J/3bV7Afr+KOQV0k+EddlNYYpi0twuwaMfcq11vBxFkuXHBKtpLl7hh&#10;Zdw14itsDBFtBpCOomN1NQYKSl/4Pc/T1ab76CSyMghjOsMsnpRQB6M77sQDkK7ggXBwDtfTY0oa&#10;ccM7kDFRgoBiYFFYm4UUW33LSIAsAWwOfhQGLOVh6PiXCMUDkdZZ/OkwsE+rnlk14tytDI3U3xeU&#10;2cVopil2qIsIAzujWoRVOcc79BqevAcm/be7UMVEKyFZlduz8pNM1sEaCNmO0CD5DIcoHT/Pyi66&#10;KbSazr9ZprqR3G41cmPwqGfu/vo3YFo9W1sylLS5RnnCdE2czlIk9PTaVVVuJD3uQYyGg9cGrHrG&#10;xtXGpLkmCKyWnUIVONhhdAmCt8UQcEL+gBOBuyWFwDaLqD2w30MOJWW4dkgZJ4GMiBIFFQe6ijqi&#10;dsQ9a0wJOLeBPqCi8wkR/ViH7Wm5algwMFr+bEXHCjF5xYr9ywIys3YpWOrBQe2kE4WLg0AjnLiG&#10;+Jennkifler1gZFyAbAafrGx+dnpM7PyMWnww6ecNYogSdlZWsgz+t5XvmRzVsRGQMnAR3MF37eZ&#10;DnLaPcG4vPHnQIr3D87bUuH2omDAz5212vkusm+936NvnSV9vdi7i3LxToZNjJ5n0ucSnWHUqxMD&#10;p/vhZ9xzRzBTD3/PoU3WKKIsGCKSCREsgUnO/5XEugEZKixcYL2IlBgSJI9yRZyjB5g6pAUq0auk&#10;qhjNk1FCocEY+Xp1k+5n2EZZIxgqgb2Nl0geTOMBjphO+uWgjPnc9mubHE8JvQRPT/gcpVo10VNH&#10;M9akpv8s1WpABadBmAhpaceP7fS4Op3k8jONcrv5ZCSgYV+TzzGUtD4neKI9q+u6Bppj3u4Iiykq&#10;JMAC3Jj2CxZGo01Lvs69OfoVkBbdrw8gzodZvCrqkCeVXdtGqBUz8b9TsDH6n8zEb/EUaJSULtB1&#10;2XSuy+dkWKNEP3iM1Lb5cbLrvKDwxM/fuV7oMc5qtVgFm2MmoKdgUHvbwElWGSj7xkK+wkFMOQFB&#10;/EAFAj3lQGY0NacoARa6dUsYPIGOiBAEFgGJwtYADCUe054wnMJ34Y8V5Jn/hfe0FwIeBqO/vOg1&#10;LKdYwLbMIsKAe+cYeW6l7NcZ5eTFXSsDz+L7svE8zswo4kD/V1nORtYTkvcPsL8bSEO94f6fdKIN&#10;ElQBKqQyXp9jXQ1Nq5v71/t0nSk46QFfkSUT7THFP8+cagYdEizmWffsKEGY+Psh5IspRk5es+n3&#10;VusnxVv1z6u2WfbFPMIsbJBaHmrrGm+Yn7JGp2ybjUcLJfugSBtoX7qsJ5WA59iCmIcZ7X1Ly3u+&#10;jAcVnAU6PZ/QHFc1v4XDREPjJ0HCiChlTS84NuDgV22D6awPJKB2rzzQb6w5RfNmExWOXAU48woR&#10;EbisbG3kOtD/zfkCv4OiLNqfFbxXcPZi4eTcghefaMfw3Y9LQYgP+UxBvoWAJbm2+YmTtSg8Czv/&#10;UiqjmIHcHyTgIoID3WeQ9UGLLEpoQ7VSSPJ6gYPoDxLHOAtoWrzc6fVENlqkazgBC7qHDzLTpN/7&#10;OWsWTNCjZ5nJxA9Ff78grZ+1xdK093fApDxyxjSVZc/2x5RCfHbvp1DREYttAgZ0n4dNTq1wt91m&#10;PRbym+hYHOY5JO0vD3xMpACYrOIzfwYb5tF81PQw9xboU/GJ/ikndutjq0bcy3rfhwoKeRHB4SAH&#10;Tkqz+WxgCQV78UaOwEBPGc/+J8jQx6MOeDbQOB3HjWmeF2ihGtc9B9bzQuDHylGno1C3sesTnfJ8&#10;506zg1yErHqJsDk0mk6Sw7R1i4nFMn4ey25FWhpaZTU/RUtLi9PrGCImKxNbvcHxG/PhlXtV6esW&#10;0UuZ/IsvlefBw5bxFrfXo4WltX068sLCVreAIQAVsMQeJygZbB1r25DAQSb4zcukfnmlfUV6zRTN&#10;rstoFQjA06AI0HO2YErRIpTpeOaqJAtSWtyMnLA6SqzIYffCAyktTpouvg+BKzi8FAdOUoIzDe92&#10;Y4mTZWORBJEQwq7ygQzdXy3QT7JnNmOYAnHP2EMiCeAihr+eaVR/dQiwiWERYh3z1fUCkEGHyB0M&#10;7ny21N+niTqsr4CVrrvRJVsAQKEADAw6gIhSMM7XZt3zah0tnpwDrmGaZQQygNxQvEtMsdLAZxdB&#10;jBH2q4px2mdhxuU8AeViugWOgYAYuukJFBThkkoz9ybXj3WdSx+2OwXYbHzmFUMkxMW7pjoejTCT&#10;+cTwPD8ZO96rqI+G0fUTwvFeXadCKP7EQKrRDaPgoGKBXwzbS+2sDUWmuA9TH5VBo3e+1g9Z5eKE&#10;54qBlo4ymtzdk8niXHPpGk7eY6H2m/ufBy7J3L51tws5xpwgomhAX4uDCkdKQB/9w61UOBTu1mbh&#10;IpBU9iSFksA/KSAZ7F3x+Eux9+WhWchCARn0ICFM+ieGd3u70XQSLTKEeGF7m5RTc/3ezrWFp8+w&#10;p0a3SewcC2uqZbq+hyxRguVVrFQoKrfwRp6dl2reYulMEtdJSqwMh8dFwqmxCfegWo+KCi8tHP89&#10;don7JABuY36FMPRFH8enWImQl5d34Vhj+cDJaUqDg499lYKSm3qRE2Yc8AQ79EY9fXGzVdUWOiZS&#10;RVL0bbDR/UZvNL4TWcUWyREmKp5/hxjc6sLkAls16eKxrq1qN811tja1alqVaDGuHwGpF7I0yipw&#10;lxvKEstmBMCHXwo8o6hf3s9tFNdpEJZ9LCqV+qitjzLdybxi0tFLXc6srPv7/QIJEzH1THRY6bjk&#10;4vxcJk4mgNZ2awxvUHcNfbUQrQRcnuga3BnbL3kVocZGa8wyIlYnYioYJ6LdDNoT4wMJAyqrg8x3&#10;6TTkoiC2dFnSNBARIK0KXRkOFGE1izlxonUdZMyxwhP+6oOMQ6rjZMfbZEUUXZLFNoSRDmomj4iZ&#10;LoPy4OG+pKlWN23LqcmmcoPoBXNyVgnF4kbKiau0l3WhXgpQk4TKwdK0U8WPYYHX30irrduLgK0o&#10;iEseuuK292M1eRpMio8FBvnLg0v4frFr+u6m1ccSMMmK/qKkzu+FTKuyhkF2ACgaJo3SQzgj7vhb&#10;H0U+Yhod6Nd0ANOwagg/qZD9VHd0eqhdF0FtaxZUYUyy5fuyfV9jvLfMjpM0sqL2trXeartN9vFy&#10;lTyrpXWYZX08AX88nR4UFGQ8e17ML/oTQYszQRm5yNqQNK4/jCf6DnYs2Dcn3R1B4SmHrJiUs9D6&#10;TnYz68oni9jQi/XAc5mxT8Cj8zYmpXnhk348nUt90/uSh5LPrWp1cW56/tWEjBq6AwgkNVc5Q/85&#10;0OwFp34KGd27TDdtS1hpGZWRByQ0caEnwc4LXZLS3rfcEefMxQ9X3PezStHhu7GXIf80DpHJW6nr&#10;1DtvukBM6wXrtSIAQXVdohCdEnOR9MSq+DZcE6l0p0XD0G0hFV7z/RIBIq4yaTt8dR+pzLdlbpSC&#10;ud3oYNV1aQ1FnqDip/rgI7y+OLJhbeE0weNWs8Tlp7wRwTKOwS1mZfhlaiIxxLjbxd2Fw/zFrK54&#10;vaayisQmPP00XBtGmML0EbO2i5PcxA07eTLgbDSqApEC4mn3QfGCAyK17xBu+5OYkJK3cswU0auT&#10;bJYhvE3hrCP5tQf8nORY7AUTTc7WbEdheTe11qUkmXBMTLhKWCqAaQIeylRHZyE/5v18uHbHbSp7&#10;fxm0UmIu/KbChCnxVVxN+La8UIoEFwpLfxMFNXWiYYcCbFy01ySWyWgc9rkgyVxb8bqG/V5Q8RUu&#10;TPdFRQWjUs8NFxqLZOOl5juDJjsfNRF+X1CQ9R7R/ea4dGVb9wd5Nhml6dl1ojkytPH8fVRGp34S&#10;856rZBQTyJtkKZiQAapXfdTkxi1ukGwFHYj0jRc90/uHHMDbHEhP1fXqLjWxkJCo2BBPK6+IQzET&#10;PBMcE2RpQ13xYwk+dCN8DStsg6t7QsGCsiIiVQ0ariAoQLTSQiDMokqFX0GrYgwFCcyWAIYw4XbG&#10;frcm2Vd+pqeDQAHmZNadg/zj0vGq5ZnP+8r1hepp2NtS/iDB6WzUXnpnPrjR80ftoFsYN+sfyf01&#10;OrE2PiL9RXR8rHLi9s8M6wyNI0/QAUJ9OiZO2D+JBew6PIMlQamSlzqSJTtC7Gdbuge4crLqVvOO&#10;u9cur9SlhmYtsZUZeZ3ytPnuPY892kE7bJfopTAAVPxrFtETYgWztSuX6EkMCCj0G5t4TsMF/nvQ&#10;VWbr6hHa2HKCgC6S7jcPQGRin/ZN1X+l4getNT/6Tv59iKYLe73jbuAxo4TqjNcQ4VDsU3bedF63&#10;YYpk9jxDVeAEtMFuYkZ+tJN0yj3UT71F2hqYbpufGwV4URLG/B9HiAVBEKlMaOh+AwDM6E1oQADC&#10;qxVa2+zJPeDPmIXEfHXVWcu2+0z/wq7ys7mJu2gB2vnwvm0qb5g+M/b0pO/+dkMez8hhVhOFCOqy&#10;u/c2JmuiEl4eToIyEz/K1+UY6wSvCwn1toc9v9t6u34pNTkVxSKqW5KyFNpOW7Mk+V/uEIVDx2V0&#10;rS43qws0w2qB23Z9fQ7WsfsWw6m4Z7c2TmG71aV6ViriEOfZ5enp154wz1zcuCwBnJrNfYncW9VY&#10;BVnIjK6wRtPgPG5Ugdd3Eq1w/XmIoBp0M/etqqtVLG3YzDKlxHZUgXlIaFuNr8FXCC4wIoy3gAuY&#10;rE5Ph5Ny31Y8stfpEVOO2Xic93GYPrcFpyq2wCs9o9e2tFKRlftZFPNGx+aKzcn207u/8uxiFw0n&#10;gLCiEjCnBB4QOF1SqS9jQ+/NVUnKm092ocpgiJ2eO4IMpZ2jUtDr0aOxm0wlpMj2aFZuM2vQJbzR&#10;KAACNVjQ0OkfJUJgI64GvtQAh2SVF5AY9QaLUaKdJ1z8lggO4xp6hkrd2PLBdtiBSo0T8nm3PDmX&#10;KHXf7hmLYgoacGADzqO7VNwys+nDTbIwAFAIJnuAPF3SvdgtIOHHiBcEKPUhmT2GcGle/3Ap4Bbc&#10;ySRE2zMCFr4YqCnX9qvQcD0mntUAGexC7DcLz69dbDOSdeUrtI0UzJiuQViBSDK9HObdMIfM93uP&#10;LGkaZAfl1vSB69hMJC22pvFkLt64y+C9gr7NlMqRADoCz90rSGxVrr9nKDFhazurYhauaQqGilso&#10;/DgkNEN7TkOeJBDw/7MpruN6O9MEJ8azCN4v4xoloNBu0690TEqzMszgfarTmhrdA4pzAVN8hHV1&#10;2kRsCgGVkoSoMx1zZiNmdl6rPWvu/e+PucBttzLd7EQ3BMZxTyvnH3b4FcbEjfq3lLa8hUcp5JXw&#10;KYZWBEVw1G4LYDSDNLKr0ietjN5iXPe0GmHKSetpFAoqoBTATWjxuFC3bnrbNaE030f1YlHR7PMZ&#10;J/YS7NqzCjj3DF8B7E7+Ed9n3MWYldT2iptx4ZvWMqUXEFXlqjel9Ly+ro4trib48dbIHnP3Ks9T&#10;LbftdnbTLen4TB+PawZHAY3tbu+Uv5tkpfELjValVce9rrNsyvLawt7W4Yb3uROqsu8nfizLyx7U&#10;lz6qzrW2S++5Kyf4ka4P6tS16e7xoKyt+Kcm3v7Si/lUpwITB3Vn/J6HPRWeiLt+9quim//U3SMg&#10;nCnWdu+PT1b17D3dyJHk8g5r39YDAFWX4ZIpkf9yNCdzewf8pVYAEFzg6snCvK6a39m4JfKVOJP0&#10;PJTGa2U4zcs6Ni6WjU4Ipce++HNsyL+Z8fSMD7solG/IfA0zrYUnDNDHy8v/XiEw7WPdGuOxJ5j5&#10;+SyDXOc7i7dPfaHHvklzO5TX7RtmBoGkfsw/yP5UudrD63cJ58flcUpTY1uEZ1a2gB/ndrGszDfz&#10;ns1iuyPDp/vjbjlXUViS+nn6kNQsbXI2wC5ycHR8OFYWm5/JEZvNlnp4mJCoOsL9vQI8tNlibH42&#10;sDh+MFcofN82Bb/l9CvkyeZcbLQ559vquF6xKmloULyBw2e9lpDaSUlJDTV6wkdcqKOfC24zr9ak&#10;BoMLtXa2XKwk+no/ZzVnzWj7D/8tZO90mb+XWDwJ+278pJ8cGLh8ff64V6g8BO/+vCzo9hia/wgN&#10;0jhzZnNY9SU2malZN+X/icPxJCd+fYVC+DdFRVUHP4ZA8DdT2MFEKQDAXLvisUYCbj3OjYys/PXM&#10;M0nPXhnHVEJrmnoBM9lLhe/mq5sKLALWa6d8tSVgQeNj/Dly4k8mlvyH5Nfwxkk4FbxFxj1o+rs5&#10;Kf1ONTWwrDMf/rTnTEhUMYP75ZpxRE5y09hqLLkjh5yyrss+jXD8vIrDJ4mf0V2/FXSZejsH87Lb&#10;o3eh2wA7IDCWuL+Q/4wDLO4T51aI8xD5X1aQOlIHUsCDRXgp633LPplMp/wzdt7N5Wt0nHjAI2i6&#10;PEAfAf59t4Fr44Ee8E89B6FS8H0nNdyQ5ty6NcdTgf0YjDvsg7XDCeo+bLcMupAjH/X6Pp3NFpB/&#10;uOD3C/MMQV5BTZhimMQB/EvlTC5BejAO563B0d+F+GfFL7s/Swx+p1N7lWR44GTVf+fCdfTij1vV&#10;XbzFFs3f4eX9/Hwvn4LPnno0ERFz0HEIyDxwA0eB+Nh/ksMNwYVQCQREVVVAIBD+ZRMaDoRs4kOO&#10;OXwHPqzl+/tlPt7s7nA8HCbslckuTq2f14Sy2W1Z7d/yId0+R0U/DwwckNklk1kqdbm5Jo9q25tO&#10;PJ495LbY6+86RUdFxeJL/n27ctPM+ZHjy6nkN5uC6fi8LxM7K/mH8xmO76fmdrVBXautbzWwlGhR&#10;wnN5D+A6NbVFsd3VxuaI530pf6y5q1qpJNlqO5m4+/1suog2vWqnrbZy8ttFRuV8dH0dOmr1Ovho&#10;+Euuf1BOCyUdTl9PqxJKC2fr2emZlXOXlVBq22ye/QPopiE7qqQXoVU644vwra2zai9gAtO8Gtdd&#10;9Ca/DHbwItFmRxj9WChcz57ntrxpx+Jy5RXLczfUQ1bHJQJwGA1k+P44b5ojYLN2G+rz5fp6B8Rh&#10;qzoKCVHF5bLdRl8fQwSEw6djcM7pfGxth3Hm/WKnTRav1QKGNQoHEaDeP99giHuwVWS1PJGUnn4D&#10;JVCtNk1KWhpVCOn5zpmgCmi7UpNXCe8IBnNqcfov1n4VMH4kmTzeBRwZVaWnWhnWd3QlCd2wKAIM&#10;khYxKMiNYuEbqRhJC6+nmly//t+eTBp3let1a7kBCOITLxa/Lohynro3CsFS4PkwB/sL9aDEdPaq&#10;uzkoxtwFZ+ZtLvdLljsD4dk4uFkeK3Vzfok7NgO/5dJXnJfHPM9yaCuT39d7yyQEmuk/Nm5i4zJs&#10;MGYl83PLk8BRpvPhv4bF/j9wdnq/2rS51rLSZaYp+BS454D5knFSMYRl9vdG0wsZTNuNZpaBCIe1&#10;INPV/meRxepVVzrZx5lLq76P02L+lPoKBbD44yLZFq5zoOlqTCHS6qa5bs9J3P4z47yeDWLZeKnn&#10;v4GDpjvFXleLJ+bXfhIBAIHP9AIBAh/oBL/nCiAQiBAqgQBohYqlnRnrj/KRRL1qFxQoi+tL6YOK&#10;ztzm1mmMCDNQfAI3AWtv7yKezirFZq2WdPPoci2Dno/1EKpdBPE3wdoVehaSd0QEa9Prir+qTeCB&#10;S16YwrLaX7CM8/vzglZHNTeq7XMQx0ehW6YJ5GJZnp7hEwwB+aY+AacF/C7WQBTbkC9A07Qr51WW&#10;VwtHUsZLNWGtegQCNrndX8+q197e1kPUNSmVYqsWfvWdVW+gbbJKx+X4VBr5flhYtgRcAadQIIcn&#10;/PTWvHECa/zYBcbjzI9NIZuwgR0AMgInp7MQv0ygIFYgUY49Blg0q8LQB+f3mJkvAMjqEDqPOJAA&#10;gBc39qoHGPWsDHeEOVFAp9HHboXSGz4Mozlv3iBQikcgUFABgUCAUAUACFTIlW4N2HeiEaBI9peu&#10;xqU23fqys73hY8Eda1XsZqf4V2t02dvwtp/ZHGLNB7VZoXS1H8DnDavcc9PiB9XCWBxnlXPmexJa&#10;9kJNTWzco20uK8/Nwu/7nCb8qVYb1nVWUb8S7tD1PR+wR01A60KCu/I0v6GsqCj2EW4kkIrEYEYi&#10;Gw9bT1ijVTeb/1NBTbMTykBlgILnplV/pc/yIRzDdNY9X+z/DyvJyObM/I8MDv1Ga8/WZ4rBZFpu&#10;HWib7Skm5NCwRlNzXCpsk3UHQ/IXnrFKjJAtsZwfWKFYVitiDT4CGk1ti29iwHCrViN1g1C4GKtV&#10;CZawgl9v4JN3pZFhtGV8a35fpbXfNyIyO21tWUk5v+1OtaA9ye0DfJc9Qp1gMFcoJrA+RURVRcQj&#10;shUI4OSjBH89neqg3BMqVz2b5URKIvrhbB01EQZI94BvIaFMxacfd6jXijxBRmCej5PiEEdhfiIL&#10;e5VzrDU0IXOm+pfc22UiKISCofl/ht5nEgUVEAjkP6/UgEX0KokTqdM31CgJ/g71bD7WhtgwZdVy&#10;YJbgHek9VcVqqCyHD6Ic7ugLC4GuckuU1iyMlvaqLtVYnyoC3qe5/IBiIHFg8zb0As6llyoMCAc8&#10;aFQru8vGx5MriDD1dhUBiFXnri84vz2WJYu/dfHNW09z6PVFh9kbEZTKVVTYy3Zuz3yYPO1Nnmqq&#10;jp4bVCrrei0MVeYYWIYej/P8nefXlotoIZCtUMFQhT2jJYZDhLxP/0Q0b1f75NKtlqs6HU+mPMe2&#10;FIeT5eDZCGPhEPzeNkzfhyEd0kKhZHG9VRg686qn9ZJhWwLIdGaVX/J6YhM84wGfv7sBqF2bAzUk&#10;HmIEqu/qhB5uiZop3+K8bTdYVreeMGhQAZ5N1sr/YEKULfmSPBt3v40A5bb4vS/udngbl5R+fn2k&#10;56XGGTHMxaqCZC1GYbBk/KFr9i14wN3FusKneo/yA3MPsCfv7quDUDkHBMqhFhUN+A+3/8oIn+hV&#10;i4qu3obViz1+8UA53K9PR5mn+vRBfM8Qqd802vAWey4asC/XrGe7VpZ1DbM5Aldxe7Q3kKOSOV8P&#10;HrSj3gQxRK+UX5WESdHqpxVTdospvf0Fmi9ITwLo23TzTffr9xGHVis7+DBPB8HXTbuAjH7m8eos&#10;IV+Pwc6wHC9bZJ1hm7jhVDqqRxWDiGhwYHdIOXGHY+b3ezBQM+X/cIIXXjoU/WcQcF58rOZoIT/m&#10;0JvL5hD3CulTyiDgNsk/hQQ+nN7uE9Cir5De5Xgp7i+3r28/iALpb6ci0tgWND8T/SaUExHKvh6I&#10;gcDdBXSuKCC6jcXHvAS4iRfGeXdmYfYFHOqpFy34iRVVSFLf17kYq7r9bkciUfId3tevyyVMT2e9&#10;1irEJTzl/e+V8WCjQ6IcRHL19cGongAAZ0qLiAR+RSqBiqWl8Ek2lJarERaZWE5G4P11Ni7VQQXQ&#10;G1tnwglO3A9mWmBk3PP+2dUOmwNlXvp+OePdq06H8tySlzLiKW3zafFBy/LVAPWflc8I68VQr+T0&#10;Y3dCoAeqd0AsAy9RfIqb9RMbik+P4VlM7NlD4KvUUY8ymC7+bp9Ywua80cBxTMczf95dkfzU1eK6&#10;yjzv98yG2b5ZdtukMFissbBZNqlwtytSb/fWpXp0p5rSWX2fDlWsJXuCm+4uIbDHC/oLvrEUtXR9&#10;Qu3e1/SHHt9EFvuNqTYGbvrb6wmYSqWORu2ZZ1zuEsdiMTI4z/OmWND6PrLa+p6VNzd+AlBQULJa&#10;In5+/SrVarUynXuinT8DQpUpOTpldIeQYPA4h73xpd9RJyffmtc4ft6Z95cOsIuv/J/9tUoelxn2&#10;vtRYFvWxYbDYUlrb0iYXrfTTu5ut9smEwWDZ37upubRtMF2VMD09LMfb0PQzyR83uGdbJ1Ivddsl&#10;R6bpmQ4CXAuP5/ODvq2L1H1TPseWHQfibeNFpNGl+vm9YfX6eT9R9n1nTbjH1Cr8eR43oF1lXON9&#10;ycf+lMdOeQcZvQf7pP0d+1P6v88BFtIqzitJgVAAVGQn+nKSoPqLG9g4h+FxQ7gEmAzYQnuDoNqq&#10;iCNporTy2b/qu4N9JKHBRmTT5wnPPSHUBD4BUdGv6MXDQDx36VzpBZN+augEGEq3EiJCQsWVOk3i&#10;XG73pP0ioxPoUg0/n9FcJ83JNCa7LY6O44/ao5Vs+0Q5XS7p4yzXRrsrLc12i8KmvA0KdR3H0PET&#10;EcXEz/O9cNPhc3dj5KrCWnsG1ImNTr0Nli41szqPmRDdtGfeSjVO0ZHeZ/9CUb3ZLtO9Uf/ES/8T&#10;CW3ynf7it4WH+zqmx43vRocvpuQ4joDuPCw+zd4fC/pkdMvrG8f0KR/3OJ921uZbYnjf3uID+BL1&#10;Sbr7vXR/9jfYPMcunquS3aMS4PRla8MBtJ/H2TK4n7F1pTLcrNVu7zymF1m5HNT8PvuBSvWv83QJ&#10;Nz2Lfild48rBkmz8tETnRVkvbliXxodMl0X6kkBh4YnPp+zFwfNS0wTxzbJViU5heQshrfMqW53D&#10;uQSPbmL+id3DRbkraPeevZJwMi3xrro5aKw5tytx/jWXueeehmNUYXdYcGSwGLdN8Nk5MwHsRukN&#10;wb5Y3ydH5/A0TTWv0mzcsmbHi/2501b+GKZmTg2HsTkAPW/DKx9lMtd/63XpcryQd5JKDu0C+8lJ&#10;JgK7vWSvf/cGG92esCxXe4NJSMiknlKs4gBcGSHBdj2KOZTMQGqFy+UavWzLclxA6PnoFOtsXGMf&#10;L7Ynp/TP+jDol5WsJIyESu9b/KVwrkBIYXJFgg0GWklD1pq9m84cIlwriR2kAH5XYbglXEJjy4uG&#10;clh1nolpnykICGFO4/GfsA/pDMxAVvtc/sIK53+9GT7XE+1wzySm47uZ8LQsuMLh9rx2KPO9KB4G&#10;m13MViiXAl+oYDbuXBpywRXCWkCjeMa1MSFH6tRISyrmvBTlepXl/CQ1YUzmojvn3Cw0+0Icbefw&#10;zgXzltQ/EAybwdt8yOOea+EKNvLnpMEJwXiudaSUu/pY+DfKbctghXMaz8Bhie3Ppw0+4hbBapFZ&#10;COpWQlkmhDfw6E6hZJt9NuCvMEXGs3vNExa9BOsna3xe9aSrVDTV6nUozw7IJd7XHJl2OkY580OS&#10;yWXd6iSZVjJzN1rsyXFxCan4FEn08ceS5XK5pBOZsa+2WgYzM6JK/3kETr0t4kjmMwiOcKEDtVN7&#10;p6OgoqerqvjY23QZPLALhA61xGqPR7vzU7JaLSe22tYxXxS2WK9IPefpvG03WyZdQyhPL0VPTbVY&#10;LVNxOu63b+37PKNyD6Tw+eXg8KtRLJbJpfboX7mHOKVqqrvezAvv7+c+aTgmbrkcyDb+iwV1eiLm&#10;DWZVDXCGzng7xxK9f6lHluPcHmdWeIcU5xiJw6YH/nhx/o5JD3s6l9xstTXdaN7F2uPUclCxWq2k&#10;ld7xEI6Cgj4qvDuYPjH0EermYWHTPV+pIcXNeVr9XeubLpREkq3WzZwQ+X8s3/IzKTM+ET2xKVGp&#10;pgqPDszGVCSpaMbh0fMS9Fk5mXIqYfgZ+NVasZr6f6sDnoDd5lbqOZlVLUXTpT1fbUgalZpoPumF&#10;ZVo6PV+mhj1dZK6PGUq8TWrbjzual2FxWThYTLPY1TA7czKnEau4Wi0nJc+Y7ySx76YIftkncIiv&#10;/dstCTFZT24Tr/s0jb9fVTHHDsZCnXD2vZ8GTdtyEdDDyjC+NnA4ODg+16XXV/t86Zt2XpWWG4vC&#10;v07Td+dBchNForhvPLDcqa1C/xjB3ymaGyqUSwEXa+E6XhmFp4fnOW3dk9kv1g+toWeTn4Lp+hhe&#10;dIVHt9bGpiC9NI8ttybXfUjgd9f92bAe1Ci8ENUVb7JbYIV7K378s+qoZdbMcC6Q0RP2CN1keSy6&#10;d4d87HwdmM9LodvlxorVk9PjTcrOrr6j0SjCVVzgEFKlZVVlYm4+KWnudblS3KXpzWq7osL3eius&#10;2e1S2bRzTqPbqUf/AY/n8O2nbMbDqXzdcYJ3wtzA0VlEVHsvOdjNgBEzlsuQEdWXum4bxo1Ls5NH&#10;4lqFmk3NAoyaPUnjw43neOCASxnD/qLaEZl0Vz9HKVG7IOQ6tpGK8ifm6Adm+Op5O6ihj/1wuCvI&#10;FHqt39ixDE76R1GzFQ/Ct4ynpTCpMBAqF926VTVJVT/Nyj+FLVv8ipu2868GwxeF+R5scjPG6o4q&#10;GEKdTLVAclRRsCi/o0bDpmdhCgFuTOyzLCrbdlmKVlx1maNdpJks6CJakEZAEUAp4ETUHdxBdVFY&#10;5zwcChxEjKLO5Y7NgM5RmjxGFMKGSAZUu36GEDgwPRVnk3JqCsq4xw3v2SXEctFwdKnj1zuT0xCE&#10;MSzLz9NqiG6NeZ6flBk/szYavabV/q9GKN9mt1UX7PnCvPeW7+eSOZP9ZVapS0w2k+uJfWENsT04&#10;HO7NLy+sttIJat/ErXyQ6cReVTeMVAazXdDqjyHLbZ8uHNdsi7x/q9cV0UvHiTT6KIr9wEYV40n9&#10;E0o+C0SaLz3qfuNTRhdnxydTDY9AdLlcPJ3FW7sBEwhY/wItxNKZHirXBuOAp9jgCERdEERyq6MZ&#10;dEamZtRLlaSOSpGsMIJCYFPtnpVvrvkE/jVEfq5+TdCRbDHVs4r4K6LBsh6WrFnk8aIFre9ARDVW&#10;n4ThUaBvhTEoKJP1Co2n1YjM+sOTeuN2ZiIWqwWF9/NNemeLtaSQUtKly8DOpId8HB4vVYfcazOl&#10;ssljBvhhIPioBLA5rNrhlAd/h72JBYOvf0uN3lcvjeZnGUouTRydih7ZM1N07KJpDsCRv1i/wbvn&#10;4Fi9N2PnaNncF/vOBVpYUCYYoGIqq+P0M+AmUtzfP7slQQJeIbJtCiqpN9twc7yTFgIYtgnhPSeh&#10;pjtlSK7tx8O7OwzbfoSXrUk8XwM6fjEEnwy+SkZBl64goaY8H/K/KsGJDEbjnBZFi4ExVz7wi6Ua&#10;Smu1+kTDwTDJu0hksQwzmZ8emUyW8Zr8Xq4EcnKcfquFkj8+HbbZUxl33sYraQj4+r1FQbP0fPVs&#10;hySZ65TW8kVTuFnkzKthYmFdddxIZB5D5mCYL1/FC72ShZ6j5UjE3X4T68ww1gld6elYifeQIzH9&#10;5clQN4924aTG1o1v2g9tgprI/FVG+7h0MdDUwawZvA+WuK8wl7dCsE12E1tpNPk30ikf3HhJe9DV&#10;XU2M+Z3vNQUx1AtQsh+ZlRelaJidAuD3hXjmwH3XagSam8imdytz7ezt65APPD2zipg93VFvH3Vw&#10;oEwWelGR1haaPyE2Y3DD+QmKmmlbbhLHNdSuAu4/T+KlJ/jE2LdJ5msGWkpuq16iStuF03+poUzP&#10;RkzYt+RWy+4glf1oT5L9/P26K1fbn0dNVgM9zM0g55tNt4kyMzD5uupf832Uy5upyI9mqqFLfR8O&#10;yK4yVVRKSkomGtt20/x6vDBJNXf2hJnuIslNJoYk71uIDdC5LyoPD008Pft9znZ6upbaKzqHyEkw&#10;JiGXbjJYSMnIJn43iR22DNtjNJUPlYBgrrkH0Oi0SmjxL3B3Fu2Px1eP6YVThOewimWDjcImn3WG&#10;WQ9A/cgFSvbky0CQw1jU6+LppRqFAJm1YPr/KyUceT3M+xJToIj2cFWOGqJ+nLZOc+ttg9EuQCDQ&#10;9SdUMLhQjxRDoLi5e6nqEBLp4Lf0XUKVoWPgOuC+33uWKuODSJnZguEyly6Ysth6bEfEwkDbC7DM&#10;x3YRYWol6QAqmwoH4H0TJM1sqKnqvrf8JaogXjwcj821uBRYQf909ERK+D+E8kcusuI62Fpi9Ss5&#10;BqA/o3vRj3ziEyXTE5IOk5cM1Kpi3d+5CWKriEMqJ0V1OjXaPRkdTCLCIFCB1Vk6XCPMAWsvyqJC&#10;PjkoaNxNkQ/2RcQCup2uyXEznVX6u71AoAyaQgVcbtc0F/w/Knq6r1WPfYX5NBqNCm6H12mXX95H&#10;K9q/Ej/7Ds10to88m90GiXA4bGpL5oXJQx/bJH2+h04cOi4//+96VQ435pBT/GACAgim3t3eo6Sv&#10;GFDQy8q30X691opDH1V/9AOqJNff846a61sf4HkGZCpqf+PAPMNwzXBNXZCRgKgdmgkIjF3BzUFW&#10;JNkc6SANQVDN95w5IoBAcZ7EKi8qitquwChmjA5DRETgNpBpoheW2aap/0J/m5PX9eM5t2PQyKHi&#10;51d/uXt9XnVe9VCvPFnJHKcCByeO4Ie80LVMeoyx7Fshc4n/Fg7yEC7P3PcUEQ6d3RLtMgm01042&#10;k+HnbahVWOuYynWMaY5te9Ea01He54k2Jc3Ayx2TG3ZMitG2u/uzaM34kvdt2r6IJku8w86BQx5S&#10;tO+dh/xnqzZfTR2tPvbnxp5AE8F39spubLBLlUrteZBWq0ljI9dHLibB+eaqnj9pD30Xjbj9So5j&#10;kWez3VxbUZ3kS0yz1dVVpjOEVXl/h9kWxKxWG0UYaL9pt23xn4zf5ePnn7Xa2fGB5Z9nyJJDb/c7&#10;8GO9264621V2Mj8JsXUHPAc1/l8ibO7eKIRBiA6vViNmoolrND6bYibFejoXEYbimd1ydorLkOza&#10;6FDr27+KsZnbpWZOnmR4b7rZsguxOr1jYC7xajlssFnbQtxelte/CnmNE6sPL1PoznaP5dj/vMk6&#10;8pfILq70rgSDCBpZCBeQQJQhltnmvXk0vtlNiAxSAVLSj2G7P9cwfCuqx7KYAhRqs1rtsQPoxH+v&#10;lhix9g3KwzvCWhCuy6LDJpheqImYuUBBhiaAtAxrkrekku7SRWePvZ4lF/khk99VhjV0BXyCNe9M&#10;fqNKmvdXiSp6QlwErYfY6P0MVZz05LXPkyfLAske3MnnRUYi2wLfPX0QIlboVXZa8qggh/d/g4Uf&#10;QI+3cLN1xEdfzFxQv/TwC77nOnb4NB1pj0/PJiJb5xF0vdykfZjzEB3U9aqX+TynLdUrabdebuOx&#10;mnEWn1nen5vbS2ePlE/cw1abbNc9LZTtUDo5TsYdc2x7f/dPyH+6t3pl2biNmB9vM2PnWYE4LLe2&#10;HAsww/VdwiWT/WX6dzS7m4g9cz2LE2UzO56i79qthlUmVjboSU55E9BctbilQzxkbMZD1vXwLGYZ&#10;DabXnRDJ8sa2YDH/aG4WeLeJyz+EAvP2vd9lej83mlxCwC5/rl5PXZ6/JFalUkHzO2OmmrlmZzB5&#10;G4+7/ORajafKcGHx7zYYToIp471va7npyL8e/YyNVh9PTMju4vyBKu3WqDG9WY6HRYvQZrc6+w2M&#10;gPRXan+qzDbOImf0iUY/Q1LGcsqkwqQGHoGFKjzVRzeQHE/t3dgtLAxgErQG0SWdttWhM1BBEWsR&#10;9z6oA/EN8lpOjoQ/4DOBnnt7wSf5S05S4nCTwpiNESntHpIZs9HdhRyohqSBn0Z2HS9Zt9c4UEIz&#10;UG2lzqOHTtLDpvpisBIFBN8dcG3C0Dm8Yc7KKCAqU77r2Dydim9s6OUP6c+CkJEVTuSx8nRyUEjG&#10;56ZkKVmwbpxbcCmJJIhZuLOhxoSZacE3g/2AWD1HxvbQLh2lFcIi1usbBJuEoDpInAKkSoIVus1s&#10;c5J0ceGlu4rxOklTaH0Jx58atm94HkFL9fbcbwVsaFSo/QEvnTZDknfdjfdiW9uLB+F5BfEqQB4l&#10;z4YrlOVcgTk3xjx6OPEKkJCwOtihiVatNnQaIhBY8uhqiyfkwH9Ww8JxSVqGsaNufANqkQ0MpIlA&#10;hgUXFdu9IrvQVhxdNDawmlliRHlq0iXYGEsOWOCrxFAt5hiaUdX1/5iv7lFf4ohVIOf+jD+FbkKd&#10;Gs33zNMR6AJBBDikLykpdnDAGWqDrLpsSm3yLvb2HUfXQWcJ0rZ7uoXH+ddcS3WLBbnbIlUMs+92&#10;9s5RwspZ72t6tcGP85sWHpVuFLKUcGzR5dfGEiDH5luh9jrPG8adBb3ELTMuM0pSaLX+E8j21iQ8&#10;HKcyZIuOWklLdnasa40iTSHfoiKA4BZC28oxt8+XEGlKeKlnr3mWXK5zoA63O4tAR981kbCB9Ooa&#10;0O0w3CBDnDtdg42N0wzSrd0ng7/8k2QXddg1hm5y4kekyzpS+lyTd8VGqxfsVPMvo1lvaUULNKSf&#10;HDUQ4KxQSEXpwhKdT6jid8m2J+0yZ5sszX4u6LONrIKUydLNhjbyklM+/wo3g0UOpKoEbVNuejIs&#10;V8xSy7GBdk8R+Mg11aPZTVcsC9Q7jlfNJNbcdoEOvi1bo/1cie9KbEbm/GzKLZQKpgJTy16bA5V3&#10;p3iyLTxYUUAgQQoJi1qbfRYh3BZ64Z0gCMqEOHcuJLYJSGZ5quJjacAO9+xqWbhd68GHjgRozLXN&#10;Vb9tC/eUr75gUyy3YbG+L7BElnEt5FcIclWZjUuYZLdKjkd6ID5pnnkh4n7HJYQKxATa5YxSZpWx&#10;8Pf6WJFTEEkoTkTLeczEXZug+N2fI4VSRzs6Ra04ZLhUKK1CjVNpm7xXF5sfl9wJpO1+8TSFxU+0&#10;WvHGbbt6hK0rgVd2pmnQkiduU7OXwcgBZJVECqmZGJQUeXFJhSdoci1uHCpXQSF9uRTXJ91NjZYj&#10;snibBOxnY3mBUcuR2cQC0FvHOFmxj5EasBpaV2rO2gvUAombL0JdZ7DYkB5rkd2FTf1g1VVAvIIY&#10;5AqLlKpdXMv6/LHrShWikXAphhtPWoEaZDwO0b4auQjWjXEYqimkLTTmPoPnh9Xz3zbkyNR5C6e9&#10;VPB7bIny5DOT+dMAEjblFRI4KwdsOBtW+MKrIpkLeDgZByLKJW9CnSyO30VWdhJPjQ9DN97rSM/I&#10;LcagCWgX2tIcVkUseWtBn6djA6V/j3uFAzZMPKBCoqvVEhvae/9EHNaJh0n/tSLoyEjKj9cCxqXR&#10;1CRbVp/Pq/t6q3v4I3dxl4wul67WiiWeKUbNQDBq7zWBgrTPwPoAqvycCoJt8cHCSOFuy+kH/Wc3&#10;kBsaBWbQUAQ33OO+ZhevMFfbqUFEsWnV2UbaF4YINeK6lLNq+M5C8w5k0p8jb+Op2l1gSPJp/xkb&#10;yAEAbO35Krzxg6PRr/odYwCV1yn6kwzmsDbB/mCB5iGrYTwS5PZr/LaxNF3t2FCeTYusVTura2IY&#10;iHIoDwyX/DRZjhDpl9RC1mDvKQS9sZKb9Y/5gf2G+uC7Uz+W+4n1S+KH3uBbnzZfXLAuH7vzT2lk&#10;eNjJqJj64gkkJArEFBkWERv1zrcOQUaThXtgbXfRgXqNPiqqm40AhdbDeXIVB/24653lgVb3ayuN&#10;baf+Gw9tVIN2IfbNVC+wCelwj8vtIRQDxzOr3svc/iz0WOn6YFTRnGfeD27WuAYXTzt7rqXGxUYY&#10;avOuxsoEbv0OcqlohwbcI3v2OPjtWByw1vSKOZR0ujchblk9JZaer49of9tfjYV7omUipDB7jDU3&#10;HEtUrnz2oaHj2iqby2yO3f6SrzVC4H/1Zumy/37ex+d1WWaxYY1kxVbIwqGnjBAIuS5So0dnpUxa&#10;hlNxNeRjvzd+Oq2Mrtz9/qGOG4PgFlh5FDW2cM26pCoV4PJfrRLh/rAYFPqPJWVKf0IwQ6e8xfeP&#10;73HyyA79coUZ8E+WmrI2BEiyuQ28YTFuZl2+2ix1CK3ZQeE2vd32K8qZgxS3Ztcbd1M2hmE5wFvt&#10;Nsx9CMDmQD+7ZbXdSeg1QKoIzwYQaJeQ4kHKAO4Iln73NfRs9ooVkdLawPz92cf7ds5gJ8NGKYEd&#10;G1uSXDcdEmp0ANioVsC7IMXl4yUYLcUUxG0y/udgCrbx4Opxr+nAH3yYfmHo+Sj/juvqivYK/B1T&#10;ZCot1a7Cu/053O2q5UuxiI/kk16rXut3c+aYgl3Ht+n7LXJlk0PrYpn1U1eFpvBCwz013In+HfLw&#10;7hktxl2X8ETFrsAghhTfBr0E5cMkH6tM68EB9tV6xdnubLXKzvWO65/FC2i6S5oWq9Uk0h89Gn4T&#10;H3pduh6RKrVqqmw2u6RZNB+qE1cOfbVaDUpcLj0C5jLxFbIsFl5BLLa4T2WjgZDAl6DZqtWKPdzl&#10;6S6eRQ+2On37Bbhe4R02uzWCloulu8HHy1VxN/ObtO0u94+XII6Dy6Zu+wqyB7PpuPHo48CXTre+&#10;gR+yAQT8n7fr7Ur74W7xToH89X/cAcehu/0+y7X68q12O0kNbnDRxIgqFRrzHoq0FxxL95xapiYs&#10;KEBP4318cRaJ+bk2M7s1WkfmKE6E7Zpdbpj9whjOv47TziHdgoNhYh7pfr0kYgZYLDYGfJ26XuDr&#10;3Yz3u6CIDiGciofHx1LRabSyePL8FzLJdUi6kKO808FGH622x/yh4A9OWputx+y7A12T6ahXbGEy&#10;lahUGI1Z611s5ZkvFD4LM692uZGLZIVBjf90advQynOMcJbYbVemfAY/OZ1Lp8/KvT13Kaj7tPLm&#10;2vCrGnDgTbhy/oN5SrP7Db95pyUgeDhxeaHfdVR//97YX9lsbg4OIc7/k3CICsVisy713S/YNLDY&#10;LrHfF6DpfSiEw3gsBzZvKDzczitXJ9P16yIj2THif4Ov3Ix0bHCAXG60bNKfPMz+9HBemn/CrSSH&#10;ZTKbW8rkOjvsjnS6ZhsPOFDUdRzvVOxGHfyRy2SLZ4z79WR+W2gy76QsgeeLcIuRN43Bdo/+1a6J&#10;kclmUVGr9yJgMaKyOh0CVOp0WOTHpKupDAesN6VLncyYZ1xc1PdN4UBB9DgeZMexQiZUicVW8XVw&#10;uXINsqhNZy2zPzm8n5FnOx1N+ca5XrBhFlmsbz7ViCx6R64Ih7QnxgYMSXsZj+4goYJ5NhwVyFhT&#10;2GZWRBgQUns9d/9t5jHPcWzsEEMOtSxw3809SbY4HMOeMgRuFJ1hH6Ou3zKnWiNDdjChwlzCJCmS&#10;I0A1UdpyXU1eKBbvRLys0wXPzgtOuwPHj0nHZMZj23vCc3RE2BkJAExHzQaPgJRs6U1l0Bplm2DK&#10;3LeiWJZBqdMVdCMtKiRYPhzHn9j98VOXSY+fKDWaM0oADbFkBiF87RU+kwRtrmvewfP3qaokFm2g&#10;u3pvkSycbRZc3gljy+m37vT57YjVTltXtCHsvSM7ZWFVXl3utnsro/dzepnqYU4iIraYNk9n7JDr&#10;15PugRvs4kJVVhQ8MOqRApPFlkW3C0wpyTzXAvFawvqRXH1IGHzQUoUiaVV1GcmepuJs0el7qvo1&#10;+81D9vsKMQdaU9f7KGghhQFUKB/zNuAIuyGwNBQUkaPalTHxmikEsOUtH6r7x9UXjGeQ7qgB+zyh&#10;z6dIusxoawrptgNpituBSvsZr0U9AJFDviOsIeaLAnjOmaGFL4ut1i4WsWxcRxx4Z45giCvwpE/6&#10;bD/hzpC4ZVeRoTCYOAU4eLgwtvAvf/5/MemQaBR1kDGy+xZjf5+cdDUZPM+ttjOvqVRiaT+meXPC&#10;Sq08zfPX42Nro9+XmuVWe52O+3bpdxMud+NhZXmY5NEEqvCu9+Uf7uLrFlvvxs9r956vXZ6+k7xy&#10;EmZmbiqaf98bLRe/mz5umPterrfphcP5CL/ev3Q6XTi5qeJ+/aDGaXrWHD+/buwnG02tP2/zfVuV&#10;zperKaezWG/zEfUeuDxu6aeYv3qsVMNynKSUf7gfv8nzaRLzfz5rKuwB3fAgrNNf5JWEGUkvEGAj&#10;ACp8QtyGo24+zeH5MP6kV6vTT6P/JfCAX2CxUNCe4SxPJUQN2m61nedCEMIbom17fACFFlQrrFGr&#10;bcxfYZ7ttq/zfjrHECaTmUEQI12cyszHXkCyO1+SN9oPgOnnSGHIZhPF8c9z36lsNJdP/AHPWycJ&#10;kfHKv4hEBn/fLYRFIgmWSagSjUYuWmh6+KuJjdd7lN7XPesDbG47R4F9LnyDKk2B9qXRYCzKvbOf&#10;26NhQY8FNkihqCEDE0yHFU4LwCVCpa6ttCzycELPHNTfIZfbPOB0iftAJ+S5oknLC8Sa/v5kjQkb&#10;avBAN+B21ZKe5YxQLMZrjeYliS2oJpPNNovQqN8H/eU9y//Tq+O2/rfihf/TobA+EIFrWULKiRsu&#10;j7jG6sUSuP8Ie7A3WkxQ0mXd9OrLfAh0/teto4pThVnRLSFG7Hxe/AcltbyBBwYH466v1/tFb5FB&#10;wY9Y/HuC3n/C7GzB/lOMmK5QwxB+Y9n12uedEBIY2qsTAaOZI05lyyQZbci4dJesYKBVhR9P0NS5&#10;wNJmbmMDoklN8N+cjHarycRWh3RsmRKBAQabsxptiYCDWl2ODYi+oHTMrYAE6R+k70F48hGLdoN0&#10;RqJXYNi7Kw6JPt+PFae74ZOhQ3xaRrOp2kIsl/XG8W/2B1woFqwSQpjdeq28ujvvm2l2R76vR27F&#10;O9AHgRf6V9nwrSNlJkM8IEIOcNu/KTTPiGFJLBhufgDcLPsBBv2pr412mTpIFZdUqlRisaYITCPg&#10;z2sFdtvNGe7V6vVGWmogkNpSoAdIO4vEEcjyNgYhd103bJiNgjQSZu6cP1835T5Emy+ss1vlyydZ&#10;D622mWLCIcOCXNptZiMu/RDVB9wfvJ0dQ5VYVBHS9LyzJdI4Px99i7LfL5frJ6wr3jK9Wez2OMWI&#10;Vzw6jqKd+XiOlpkOFjuX5oIimlIVlRBif9ZWfN/P9I31/q1Ps8dDN1sBG0WgWqerd8OibzDmAdYG&#10;D8p7pdETGyvrAKu3GoNM3wdjUdhslWoD7BNOIbTW2Is5U3hHLCho4FzEyU/drXdM2mdDaJQYz9cY&#10;3AfBBpWy5iyt8273wrrApwYLZxKkBAcP7vVrSv3/vBH+5/WQwimEav5WO3vZQozdqs8e2nOKPUub&#10;ORgf7+F66hACWaoGR3O+cdhYH+z3uKQX/yG4ySsxZI8WwKgZdUL/5cEewotTUX8v4ruDmPdeWnew&#10;LK7xGVI+D2PtQkhxbKW1K9h3NkpaSAFAM8hp3G3VZoTCkwaDkqEVSb0kgVaemrNcoAbNgWcz+nBu&#10;vClGlHrFMo2ljJ/SpNWMQj4WMiqWPAJPPJ+0pYucvuGClOcysD86EOpTwe96SGBTLqRpz4GMJTxP&#10;VFmr22YXLFXDAhqHspxCwcy8UFW56yIRQjy93xkz0+Y5XuCzbl+mZyRdhT7g1P1+7jvCSLYX/TBX&#10;3QUUdWggcOqG81RbB0t7VwQaTHHRmqk48qddQc2+oRWs8erRhfqvbdtTNJVFzvxikmKDlZa8OiCR&#10;0vxQbL5tqzUAjM3yYGVu72AhYL//XihmGSI0soloRt/dfkya7aaU942iDQ77UInjlvtbAxM80Zqp&#10;8ClhwraTIMcV2ho2SiWMllwnVEKkXcBVd94V1jm49vZXp6PqmSCxKHDEPNO2SZddHMmczJJ5A+FS&#10;HngPXNcd7Ca4+soFyxIH21SoXZGdqyvT4AobV0RpQyVC1zKxHouG5Edps7YymgPLNzXotimt89eP&#10;XqTbiXSTcgAYG22tVORNAv55R/s2sOkePjjIxYLmryTzuZaMBAcHF6fwfxIcv6/Qul3knRiWIyYP&#10;QV00TSjfie9nw/qdAz6/S6s+18pRu7wGaN0fiHK6cg+8437VA+V/WdHebp/tw1CT+JYIcdawxies&#10;GHmUlh+btvblpKn5vrWe0J0QTX26iwQxx8t75OdRmtQ4o6FULOd66LMVArh0eJDsw+2AI/B579HB&#10;KBzWQ28HrKtbxtfrenrRC5gG19XhihGR7GrXsXi86+herpw2wQy6nVuIByMY5bGC/6zht1wWj77t&#10;e8vF48eEaOqybYGob7XLQ06w/iUksbyRPRVggezW1aXcBYp/f9+nr8KcWbpwSMQT42VO8hQiWK2E&#10;LDkksQY1uOJvIiQT2yTKF9blHNRmXET5VauVfvRVq7S3blDVtK+WGt0ZT2vqouNTsg9v3CPXd1KI&#10;aThcVVuCbiNRd6Q+WgkGFcDi8/2l8QjveBhmpnHc9Tg4UowV4DltW5QQicC4svIYisA+bOvzpTjm&#10;da3Qr1Zz/cEKTwFQH9QJR2SEwKrd/Swrt8SwcHFAk/R8PmOeetnx2kKMCuXyiTEugUq0kF2+ngnT&#10;EqkIDb5KVYmsVDsh2AmiJVlUdVd7DS5Z9C/DgVdZOp2fHd0a/dMbS3xUpjFuZS3peqWdNFepbzOM&#10;LC/DCoQ+mwK+R2bX3UelOIgVRkAQtn1qYn7Duhv+vJdZS3tapBj2XKjLgwXg43FwguNcluQFfVgr&#10;Hk8EjTmGMe7O/bv5as9RlMLfEH062GCzTCyB2AKiEo4aMt6VEwj78bVKCyaQ0MZRjm7eqfQPTgEQ&#10;ooRrZDQCAcXnKHgdIlDXMrnPrX7rXJHbpUeYo7LPRe2Xyd4Aapmq+IHlKtSWw+CRGPa6I0HErl/X&#10;/Ba57pc87HML7L4IdFW00UefRIUZsdymeTsU26wn2N1T2xdNxswoPn3cOztNVnlDtyWxwKraT0/0&#10;sfwBWW2Df3rxnkO0TMevxyoOPy4WuU8oMv8uymfrQZiC4F6cOFCPfg4lUonKJt0+dZzCWh5n9X0j&#10;oIStO3v8hyRkiH6XlaEuabZH/7WmSzrVgmrzVXuQLldzfhKlzS7ytmAb/nl56EGujCIWlPFIw3SA&#10;4HTRSG1M8ms82N2IZCsijUnn13NvryDpTdVTB9Hp/nr/HvnukbODA0eQLh84OPh/ZLP/Sf8rU4Fk&#10;sDm9/hOiQUt+SZxH6uKIdia4duH0vrtua325vyCJ0v9iS+2y0NaX3DCavXcmH6fwHGSbMYrl6lQx&#10;uzRE0YtgR+cijdbVW2qJO7FPK5LB7d7x5+mg/Tjr49N8LdEQzBg/47oCYCMcq5BMSM/7YqTj5Hsl&#10;47BCE86TINc83/cmgTrIRyaXa5Kc7qwSMwUJVrnO+zry8+URFDrtd18FtGf4D49Pn09i6LaEqVFD&#10;VH7Lonz8c0QwKEh0u0Ykst9ITHgsO9HmDvz9Ghz1oM0bC+3YCBD94QCi2W3fDPpJTzlHeKRgUsMR&#10;oDcTjMDyPrYBgNVmO2FNK23O/n9JAcybM7b7Q5vTmF0C1/xvJkOqrCHDAijEq7+uIx+bsmtqjLYb&#10;PMZ337+xh3/FxmTZHYJErH6j6grLRlahB1a/z+qFOl3r3QY19NmDYWlNB/gDjZbP4y7GZ1eOKCwo&#10;dJWE33l0brgpB0BDUICOJfh9p0lSvVgM1XkouIzV02loGYVM3oORFlaF+8wQuH94QYs1BYpv19T+&#10;GZooRuZuTCYni84k8rByDAI9MDTCxjSAhH2bZWVL/HR8Mdt+hrnE8ygV/LN7GPm+APTretv7y7qF&#10;IR6d/q+GxgFZzLWpE0dUiNDf9c5AA+J//h+buox0Xn/6hLMNyIbU4HOUjfhQHnvA+gd8UjfvbnPU&#10;0KZBIpfxO2M9NiD3jJm3H8+Mu6/nuo4VLiy1jAMQwmMT87ys1hCpebbnxKPxl7TEkZ7zipLl7RBa&#10;xucSDzBIl0okE+2gQAIRXEb5Xg18pjIoFkK51hMAN7m/i8USZDziQ02eCTZWjBIQ/8ngOQ017UEv&#10;JiCEq+ELDmAg1/495twWEHcX/4/gxYhF2Z46GBYnj4Sp/Af0sHFy4wOk3Hp4JbEYEJd6nlSn/ZZS&#10;nzspPJWanJuSLwyhyXcwT1VIIcg7lQDLGJtUYm1NHHLoNZqO4HuGMEMWx7sawlHP98lXcZNjzuh9&#10;V2Dg73HfSb7/LjmcSGQbOSUHm9J06Q0nBw6qEO4kBbSdN+4EXg61GXg4vjHM0b9//yB+T/+T/iej&#10;kAahqqV/EEkw5bW9Nyq4xv+ntVZhf90mSOQHtjqMG6vxQVlI6hbMzTUDjvfbY4i26XtX7dr4xHxz&#10;y1BQDlDJ0K3UALffW0MCAX3lApH6ZvxbSMOSd4QrRPgLd59Jc9vI+q16d5BQOI/hBx294oItJr+S&#10;P4LBaunhuG8UHFugRjtotoJ98yv7muh0w7WBUXLQCSx+gJSTg5cOovQ6dT1JsL8ClCNUulBJUStD&#10;K1El4gu+ylaBcAgVvvVJOEEHAeVgi6GJDDwS0eKcguLX8AMGny1jw3p1ou/35n+MS/PNCFlcs96I&#10;vE6rsIwTz/9d9hMTlui95I8hSYAsYMZADI0ETwC9xa31U/qdcX6vaNEayjGkZCtCOFekCNj/U4ZI&#10;ggFa+VEIEU+Ld6jR6RLLCTHqDIEdr7MxwcWU2muNvkWYkNkxmkIaNuF2E2QNFwE0EtezvBtVvO28&#10;bTbIvI0ePhLVZitmCugU+sSXENooU0YBGwomVNHyVHgE9fGapNKum+Dy4FIdJktAZfV8WZqU+Iez&#10;LsyJgreCvmumeVIWt4FbIF8QgyXe7ntJF5DFICHo9tJ1UCBr12Z1fgSWFo0MeIm+C9yCZX3lgIwU&#10;KjQLLVKo2b3ValLEurwgAdVwc43YuNrTz8eCBw4UtfYH6Xcmf5wTrHuw9fPAYPjH5O8T7DZ3DxMX&#10;SADdVd+y1WI96q9amHfJmLIt/cebakOVZNrjpwz8ynJSVjPEHkdaMGx6DuSjfwPXYqNZ8PQnHir4&#10;mx2ONKunNk9qXtDFkYJ65VhcGnmz99B2rqd1Um1yty6ZAOltlsoQ1qJBz9b/WZAhT8oF7K5cJX9m&#10;Y6t/z8L1Def3KPyftC/AC4dbd7I0KLu7twbCx3MJzAAs07NHKcV7uDEjIu2UYcw/mv5L/ZFoYKYq&#10;vfCrRwePQUcRSNERCRHe6g1MdfKMrVVr0jn3XVuml5u+H3y/PZDQLbczVBfjHAqJ4FdJ/UVCPZxa&#10;kG20TQLaTeDk49Cm4+ATNxydB1gveV0ea42Ff2249bl5upxajiEnmVALhSn98oivIM3wE4+D8Ojv&#10;eVWv5TuCa9drAxOSudcKaT3e7kmk0mofR9I9Vj0CeHWctwGhg4ttO1El1T+vOC5XG3pptNoHq/SG&#10;kdCY6pyFeLZIaRIUPGB7RdA1+n3LfeJiV66UdZJD3zc7IQd+m63T0zcF7ISbbVt5vB8+N1UmeqHw&#10;hKF/NzZCIC+utz9i8HlqQfaPjB0py0DxdYS1m8x6arRa6Mjoud1MMn1ud4pEqUs8H8T8MmSzW7Pt&#10;536wrdUZBhrcrsCS4xtY0b+7Pms0pT93tco4dkl490l7qVTj5OOlxyB+PP0Ox/RFWYO05P4+82rk&#10;1AtjOU8ojwtonKtfHK32Xeu1V/gG3qCwUGQnIGX2L9LPNQyFYtvHpn+ue8IIT0jPotWC+nwPI3F+&#10;TDUdLrPzpVd/6FPyaP/GgWCxW9rSOTk8ntifZZ/84fOt/7T6C+v0Mme58L6kfHTXx0e4qufaMpX7&#10;1MNS1bQdbektI/TAv00D7sxSq3LmIGfv6fIpND5OmeCKue6nxd2mliT/3aHaq5l33vNQa2JPTzTa&#10;/NKXdkyeR5LZxdTTnjWJHr2CMoLdsdPqm+1OFyHp/RUG5PmQO6y3syF+VPpRCjzFfjdTSa5P4t/9&#10;xfmw/e+uz89g39ft/uFY++pl7OOUn9/+ev2onCNjcyi6q+cn5oYotqrSttt9M+MD64ZHU/kYcqht&#10;43S3vH4qK5uwq3X58YbVbmmtevelZPRIHSXtCUiSv++vv/5FgUQemsiYpxZ25veKjWaLUTrOVPRS&#10;PK31M6vh5fsCx8LsDYF1ry51V1PS1wlWWmdTvWBGDGVSnt9+veKFQn3vXSdi1Ri46y1ybMXxe1IT&#10;/yhE8+6GtyFAkCYh67LJ5WFyVjjEk1elXm0nOp34+VKdssTSyHHPVg5OpVptln+uVmFQJDU39+YW&#10;PdGSt9PZcPrY1ttDifE7KBlM7N/vr4/i+2JPRRB/az0J8cWwmEPqqj7b7QOuUWjpPNabfga3z3cd&#10;f/XbBSKcvWpPS/vN1uW+EwW3hMeL+T5+O3Q3+DFBTo/bgtNdwJtOHaUkEvLUZCc7oKU9hAQm91X0&#10;OhQcnDiUQh1EjhTVrbU7qsqEJCrJGOuzuDOMVZ0L3R51lCA9qfmmMd6rcQscST36kS7KX1v9OPRD&#10;GZcQZ4rvltO8/3gcLDep8bY7HvAEZhEKDo9B5zPuDL/+8aw+wfhR98fOfK8w+HpqpuUxeBa7rRnE&#10;y1H65BTPK6SsfIKpdF+K0/i43hqJs8e8RKhUpdNCJW0RxBEYFJwpGipPf/79fpOSQgI1qOdHKUE+&#10;sfj78+V14kFBCQluQo7v+kK5uvuZryh7h/crgmQa0NluX/zj+bZuWu2r0PvTNWW1mg9pT6f+dWzt&#10;Q09gG7r6Nd/47Drty87vZyNmhSgKN9j5te26/2VV7Lrr3GP//GP32GtLPtx9+V7MeWoLcijY5dw+&#10;KqS+YZvFWrWxgMu70x60+CT2hnm8sfQpZ7NBRCV/4Yhgz+CXlVfsMVqu6F5bzcL3c5ZjgZeHwTAe&#10;SIK7e6B7edSVHeT7O0WoPO39zlegw/KTpV731PGlvRiz2XN3Ht0dtpwd9LjzPfhwnFdWe1RiGbYM&#10;//KXtJZb/Gg6TvvgpAOX/SbJXtuMApi32ieBfmZI0lNZ75A6A2y3/A4Z/MYx3nmtJBlHJu0xLtdk&#10;vzh+Ys3x4OjjZnUy8BNIUlIuFZrLNS02u80jhDpBUPj6Ps+XPn8qi7Ztyy17626UX6rNLl16cES2&#10;O0/XJKnK6ymL6X0Wfly4eFTyJJruzkXDqeRCHalwwxP/52nEPibg1hF61c8O6qGjg35yArZ62v52&#10;rS8vMT5tNgnfzY6lj7MaofaljnLqKXQWYBVlgejGd0dXBSN+hN1qQ8Tzsrh8mhW0+XaT1GncEj1r&#10;oHTukTeuMrr8Q2hxYtL4oHnMS7Wvqf6Wem8kbnWEBUVrfJlKlblPsj7yhTuRB2CBlGY3qcW/jbP+&#10;cQLqdjNFeu/jffq4Z3Y3mZuul/J8vWH1xyYk+FXOdmnhsLw+3R/ONofCPU/5mmrN8LWTAV42CvKh&#10;4MUWvzYDd1z9uKxCTKgv/zNJvFf7YeLBQNh4gpHWC/BrenY3mgu5V9KQuOruZ1H6p8OzPoPrEE/c&#10;tZ6ukVe20HOf/Uk4c+2odHfU+SM7Yd6wnhfho39qo4xEunFVNZvZu3Uql1mb6deZ/AMcHufWK1By&#10;5wbGebtQuJNG4/Z3N4h1hI7vkep9tHV96tGk+hj7rg8xl9fEzM7VMOMozjglJV5m0aihI6RoYdwt&#10;VEMW+ScEcioU4qsAFORe2T0hAmgxkKk6UpAsT4LyjXJDyDLQitDKxB9t/i4C+1yeJZUgRK36f0+8&#10;tsu2BBAQvKE1js38ZzUZN8ye0Fv0lPABTBADZM4NRyve35wFpgSoL34UNNQLs88R4+4Kcgg6oZwU&#10;Ov1hA2FpsEcFIocyOP0eVZpAWPERh8QRonp4qtQfWpPWLEENi8V4b3JwdS2Cnd+Vm58NLHhb9qZP&#10;MM1bFggJgKCG2SgTqhkrMTIEJJgLDgIgZmgFEnZ2dYTp6AJY7BYEZ+glk/DYbBne2G02d51BvEct&#10;7DsJz1ez7Adk2J4dnoWmqFIUUHlCJY2IaHxC44LSQoICHHwLLr5Q1CD9y4PkCS/9KlT4Najxf4WV&#10;uhoigIsqzltB1esJOQxbsMtoqT0XGUrES5Py3GAraLpQ2fa6T3zyrVZE7gMSlPZUsLRC3JtRy5Is&#10;dVQsxsHNUYfojD8wYUfsr7jWsZLtBTaVV8SMPXfNeye5k/l3Fq91GrwHfWln8aG8ATdSSwnnzKlc&#10;YqEfqrfLduJ3/o0CCraL/9qpu9bVjMXWleIPoxtJZSdCHhOQd4jhSEO3YWHczM/eHFbAYp2UOJtM&#10;lSCrj8SEC3qCGEhSqc073X+cf76Y1hZ5hMVjEkjiaRKoZokXX/8Yl/pIed6s6zLZHEpYOg1AMtld&#10;Ygj/hUQmGxuM5yGCj/MS4MvkXbzgJBu3kR+E7fIuQXcL4fk37Pnvb+DAuiD1NNrgjDu3G+4ECdru&#10;S56KRBXVG6hn0j7iyb9+4EbvF7xKrdqqlIcRPtYqtcSuMNjkwh1FclrZ/zg21vd+d7LUqeu33myQ&#10;8na5sy8eDfICtfD/+Eg+7UvcjUEYwnkc1Pl+PEvaLfBJ+jfEZx85c8D9k/wePBiRzM1iNb3Z4VXq&#10;MqP1vPwjXuqmJUtJMZZuy808/ciB9WtsM8FkcqnIObWszF1f11vLCrMg5oldIuTVxVqqtidastsP&#10;BAZd6LPfHer0gYMzBfXvfJAbvx0RVa1SS71hr0kP+vR5MzwAq9Tual2q1o1W1RmfnEyG1WaTHo3L&#10;PUzTtme9UEoo9//5DnPw9XpOks1m99TtW2eyegxWKvZirdQur+vmc63C9F93gO6CE8e9wjqeLIot&#10;RW9pXgpOysx2GTsTirmDj00NDAaT1Fq2SpSMvKdU4mNddgG86bZuyPFd4Uw6/8Ljfid8e+6yN30o&#10;k72fywiPGel0nsu9Hw0ENp1mr542ut1ad+5uODqqIxQ+vO66SUTX91Gku/JMXFSA46eDC5X55zB2&#10;KO/jckoQL5NhMCI0KAbzMsawpHPirRVpfGce7dNEREYH9n0m53naD/67wWigur4jrD9JfCiYaeeC&#10;S89/EDZUyz7h8OhkXBqvMClZ+fshGQkGAt6gSzFiojLVxP6693Sl0gl2fKuL+lzvqqrF5OMaNzyl&#10;LJOL18Nmus/APC05/wLDPeV23V8+XTL+U/Xb58e30fRErvIktjAh2HaHNUkhnS7f/Y/rCVylenVr&#10;N7Nv1np8aoqOHJvdDo36r6d9p4+z2TST8tXirr++l07/PfjiLehC5UPo/UI2vVS4Ys9PE9YEGTJE&#10;0nizHCBToDBpMmY+Hs8zGXOwSZVeO03BKlctjr2g+9Mp6PAIfk6VmVfX2spW4wSE9uZ7ZSDotmAw&#10;ePY1tslGo3EXDCafDtZSvAwDwzcmk00GZNs8tvDRyZE0Z7xMXsAEZCz25FzhoMl30JvSHylTZlB/&#10;0VW734fIwYW07XrNcmGMXuLv46nF/lmdaLQTOttYvCffeVDP8VaXZh4nWPMUq7lvWTiuPMZlA9YJ&#10;t/p1FBf1q205ohuc0WvHh4lROq94s42GsiEgBpDhUWH0riGZeALwJCLrMFWcDg8xDMnyrYBsnUuh&#10;3uIBhHYBLZzbe0YxZQPDH/8L5xYeyuu8464S72ctzd8wdmt/GmmZFy1y1fU9VbHYrCjsez7iMJF7&#10;Pq5ZMu/vUZidR2O2o44meYlYE2W128bcMXcno+l7fkt9tTZbzAsxNTWairulfe6n9yU8ProID7Ta&#10;bqLZe4UoEFbk2FtnIxPnkEI6SlpkuwlosY89gHopjPIyklTpszb2eMwfo3h663q+GUkf2lx/IXC6&#10;2/eoX2eqslLtCv6G1d5nL/BtwvH0cSRNdlNEZ9YSrtvOI7rKOsz0sXjX9Wvd9d/1U5/fG9LB5GiK&#10;8jR/stWWxYN4mad3GyE1JDJAzALVbamJKPfUUDEFTL2lOW7kwCbBgV7thIg5CsWDahEzAERFWmcL&#10;dWsXYfg7Gd47C9RynOyT6/1TyqfJ8ZAdardcYPhCIDe5h2tiUUgq2e1NI8bvsszr2PmW+FQEVO/N&#10;9lTbdrSsrs+KjOTJmVh5g7fdOd6yw0HZodM4b/T7aa22EhWJ1Or6Xq26rmMr5+vl4nCfpyOm9T7/&#10;/MyrbCbTKEbz818f98/Z4GIoc5ADBKh+3UbCRtVuxScgS427AkQUkA6pqtHTeur3AVQyE1JDTTPO&#10;9VZyTa8evcHPlSYk0MI6dVqkm5EvybC/vH5qIjZ5xLeL6ippm7Pr6Kk3BHW8tEIRoRdUGQ0ltRsW&#10;9nYdFLSszrZV48DguxBj5FgRL/Zc1K3SXg/N52Xz67nJJPr2cqyeBNOAyosmwmr3hImSrLGM2e+r&#10;zKK6f4SqQUFF+ouAqkGWYaxACwU+5s6p55cOI4SnfQDSEDfOhelaeDRMNFNJgCA416MPDgrt39Eo&#10;IHpGzLP5KVNQDF8eebscIbvE+fBhGKOjXB6G1/49nS1L03XfCnV89N0kslqvjL3ewUv72/scVmIi&#10;l8nf7Jgd1y1T1pb4dj3fh/N/Cv6GYLMOgyzG81GQs94Uqzvf1fd6vCSk73tMgrnr9HWHwyMhDo+P&#10;kGQ2ewclcmy2zTiBdDUlpmhu93ZKPix7eH4nUQCkpT1XoWS4i81R54xC8JLXdu9UgXC/6HwTcyCn&#10;rTbIE74lCCQIP55ER6H2ww6BDrtZ4Fn1wY8FM4/VZ0U4IfBbJhNam/+pI9HPaRl1kZ0PQaabTmvh&#10;VoLT5CbcSgCGLQ4KIysyVdsTvvCJtUwW7wQMPcTQtPCO3CYpUXQm8vYBMUTQgJD2GQEZR1ZqDj5D&#10;Uqs6RkZvwgNRlY1V4UYB35w6c+h/IXWq51gkPg0J02Kw712qVJVms9kgOcnzrjvbZ61Rl3czu2JK&#10;OxajW7SSKofmli5GzsLIp+K3+d20qu+a+qsV577//sAf2+pw5kGCTYu5WZG80eMlNf4CO1uqTD4c&#10;29mHLN0Q6uILUGu3Cg1mMlYdrrAz4CmkhTubXYbqqXc8wxSEXeQz3KCQKPOAsBITxTBkkem2X/oM&#10;jMk9Mr0/jzDru94+D6eVcckmENGXfz2LWx/paZ6RAgjZRnPZVEv8sDqrQzs2PFsTkrKuz4J02rhL&#10;FSELUKy3JdDtbpBekgv51+O2UjIGP7xF7XYf7UpeHAqHNXlP/fGSzN7DqJgMBhsLqejn1/s7VW6G&#10;mJbFW7oM8L+fFpdRv2xc1Hvr9l4z2e/wMLvurC6aDKXq8KlmsVoSYbN572bpB4UpBbaAvqzXU71v&#10;NySx/L2LEIHMpTitIvybjoZVHQbZdK0NNILAVisIAwgRPCJwcNZks/krgWVXaI375XPYEiGNXFOR&#10;BW3yxA5nQFS7XA04iTkbKdToDjZ4R0ONusjEVZT6r/Ukmb01EIyGRNyhmHgc7t0xndb1O23iuo8R&#10;H5Bn1O28OsJPvobjP0McWzLXV6f/scuV8TlEtIdxjV2nf5pptswLy6I+O0OX6OPrMeVFO3MhczxV&#10;puvwEBoOliULL4YeCxBYvBJaw2je9P7bLF2WFe3sAA12c9qKToqHdpwwZnc2TyS4t5TJ770pSpSM&#10;orG2mTW4M1rqSS53NVHFBtUF7nmWlcS+7GL4EgQraKAldOy93dOPZ5kBZ/6VbHnt1XKRceYUMUxE&#10;5+Z7gIdFXN/9naX5d7hnS+PmBRQvcKVOz5YFd/EGml+XAvime3HtbvmFZXMl90/daDGaG2YIc5hB&#10;WExgu1toe5+Hr+cbRbEPyh+MWQbFvzEZ26nGK9VHJZ1mNY02xm8UtmWWcy0qtBw/I7jHvrlhZLp1&#10;Z24buhSxNxe1lH7o0jeJ5mSgLPQyWadDIbWqrmT2D9cmP3iLL+m5Odb7pmqJLxE3CqOR4dAh1WoL&#10;XpqtxTkx5436YjM1GC2aTe4PPpW6TZXdfUY9NlvolfHVWqUT1vqjdEjIbk+9ysVkv18n4S82u9A6&#10;GT//uvIltNU4K5Astq0FJuMvlEbRBTriYV4o7ri61Ml89Kzy//5z9/Z1M6k/wkcnHA6f3mylCssY&#10;FotBCB/rpdDqodsN5nox8R6bXWJUGmUG6L5So7lQbg5/wL3vbR/TbDJ+stCj3QahyCObgrJXYbP5&#10;Z5F9b3JiOgVabPgPm70e9wLhpY/QfBZM0DTNWuzJdaLb04PwKJ88XcX57DtiniZ9Azn5eH6vGk9T&#10;SZInONOZzObUT/UpcmRwOwGuCZRc5INddeebGdJfOeC9k0yk7F2ZGpCuCvw6yafRKC69nBZKUqGa&#10;ZCeTJdJ1xH1Pc918o1bFdJj2UdYz/GsmIZ5HTstc+goIcnMIAE4B5Hqf7z8ewfSnPPxNhmmczhYc&#10;vG01zQt9cexunifv22QyaasGbAmi9/P+or22QvE9YQi8cuPMsx1x4aIXSodHpaJDldexXZ7lN5mc&#10;imfUBNVJiY9kbtvuKFLM4/k5HBoOf2uw/0hga57KJ4mTxaRnLVdJT2MtlyqfyIX51OizVunri315&#10;plyupZJqu10mTNXQNH03e16wMftq/BtePoi61oMhtQkU/+c3RkWuCr1qheDQPLdyaeIcZwnIGzh5&#10;O7BZy8nsySXA36TnImj3QAUTC6A5OIIHYSmZVehZ+1khCSBL3P79MGWe6rvfwFcyV3k3lVNSIXq8&#10;OxWx3QF1B1l/g0C+WlKv/CmORXuOhgFYdzMcT0BUYWCx2sP0k0ZzttEpUTGPlTDDt6OHDdnX2oCz&#10;yTpJ74nzKjTfiXemcx8voZmzQbFrkb6YfSg9yzZsjZWn7y1GYj/IfTgWNT1OBu+dyamLzd2pcGW1&#10;AkYtYqaRuoVTFkhHgnlITZshAfDxu/9xz333Cpf4aMvtJNPbhgaHySWivAUuCxKy1U7G79tTuIwf&#10;Fo+Eu6mpxHgU2iSXPa+z0d+/eHuNj9/tEqPePcEMLSbzFELrS0SSrtbXK3ms+THrilKR2R6C7oSS&#10;t8kIxO4v5ocPLCig5iDjNng9at/546naiT1vI8k0NY8ZnKpwoWQGlnjXPOoiqF7ZTHCTF1doPdaE&#10;3OCKxPPG8ly+eXYLuUQw2/m6VZ8m0D+t1SU/fz2TO69D8WWZ95wfZYtFDv1zdX6Cp+5BssGiliPT&#10;49XK3lthOtDVKlUZ4PkKATHdP+p2Urv0tj2vHNVumMuk5CrCiMffed4m2m5R9HOYm8lHZ3reR0fD&#10;qId5/mpMdyOPSlCRn9fqlX7u9o9BUMc8+/u+fp/DgfYHuvv2ywy/SoTY8b+YqVNt64fSKKgkovc8&#10;RDrr5flTudzyx54HleJ4eQSUR5OTvcBvO6+Wzd2/wmhx5UZpWzL7js92V5/+N8caNrmne9fTOWHb&#10;lk8XjXanktfT6UGs4AsWdHTljWzy7s8dG6bXzbbZg9EWIwp0R0xikHk4PnrzNUJVR3llWq08I1YU&#10;mt+EqrdM8Uu2OxEsbl+9d20UfUOqMvxEAKWqNErvsrup1KSjZeFsxOiK2rs2q1xGmeHWcskI4Pj9&#10;vZk1A0RgmFfJLN7boraq0KjBRu3yCMC0xDeav/qOD/bZ7qcYauWBZYWHcbuHhtfNR2N9QbeKlFyi&#10;ifzEpKe4oFIjzl+d2UUZT0nE0dTXY+R4gymo4yPPk5J7s5iU9Hz6I6WSOUzoh9txM6ViHyko64Gk&#10;m0Rqcv94F49/9w5CnDjaBS15LYTrEGYKCVeSQLkcELmddEchAWWYn7o6WHf3BZ4wI5pIQSXflHs/&#10;oBY3PAA1FI2tvmQMJhhOKAgwAURGAJFRgMhBBkCo6u6uuq5faJFUk+R10REV1dYbsw19dGAMCSJT&#10;QEkgouiKQwBUQMJI4wyDMJ9fSz3llZuL7DIAghfDF1uburodM9onLsuVwm4Cy9Uayk6t9g7FM/2/&#10;TrXqMULO+3nTszEYtnI84nrar2Vv3+GLH+PaP776ZDRevGEYxztsqmX+bNTHb1zrLSZXZU9Ml0/z&#10;ohNjwejblK5VK2lH1n3parHaEw3p4hP7T/rZF1/6PcRuZIt77k4mPWVMX9GaSqU+qG/blr6lu8js&#10;JCS0E6KcaD8NQ5/XXjrmHd+VgGSxQlaC2TtMnwv930Sh/5oO0GRgfOlqcOT7+NXI6H3Z1WS5Dsg6&#10;Cq46mLz2g795fe2ujl0XmuWQz+7WbozqgK9BLwbyKbdfa/L5F3w9d0wwP85CQlwFOAXyWxH9iVEn&#10;VRNaxXMp0L8ezkNcJb9W69XYDb0Xvt28UiK55vkabdPLka43ENvyQ5YVFTf+MyKrgTFYuVhxDS3J&#10;8c586Z07u7ygGfCLJOz86hMl6YkTR9SSqTUTjX4XXpU5qoIzFiuCxzRfDPseHV6+xP+OfZ4KfXIf&#10;ajvSUtMoL9w+D6FZ3VJPbxi21p6w3qyW2XsRjOGPQkdzjXmKUrezKdVbukR6db5SP3tGFTifMuKY&#10;/OxEAH7uaqqP9ti/5bFUaqmN6XqE9T4tlCw+p63ZWI8EKHp/pnHGN3ul5awWtNjsN2nkdb8CfnBK&#10;Eh4etCqVS9P8Y5upU6sp+O13UxQY+FyHfe9fP2bHjJ2/jRf+vdWz0bxIHj7cpGdwZXxtiy80nxuW&#10;5T1+Z+vPJKjz+25/2q5WxNZsNGhtePtbe7+135VuTvXMyG5KHsXcfzOzvedtSdd5GyZItkmmguFF&#10;LjHvEm7tul8a78NSg78R4uQLnmyRlMedkW66ke8sP83HR8vwzVg6l9VsdvOZBRkhw7vGCQO/i64a&#10;d40NgdZnMuHr/kC8OQ5SZf5xifts8FS1wDJ0RanH/ebe961MU5SEm+WTwTv9YOcs7P9TNsuzYd/s&#10;02mTSEn8JN9z/kQ3vSG5cc3L9HqJfdQw8SST+WsfhHOSlTKfBZ7tG59Su1pnanoAnUR7N8zY3mhy&#10;D1HeNCN/3wimHcPP/bCRyiT8luVuwzBsczqgSv7VBM7gZ4Fg4VgGPmWzv+4mB3pkxsJfLevbee/Z&#10;95YVak12tXXT5NdrEE1f4FOyVq8kJJ7AswKt5l0RP87zDLAERJlST4ThIoJjlLPZUePGcaxP+pMi&#10;qy1KgEXYHSd1lH1nrVio1IjhPu0U3+/f4KertcQxmS45kVGBm4ZeKgMatl1tmG1wRqTBxj1fyH6A&#10;NhyowX5dIDTKluWGHvkPd+LLZvaTXnm/b5B9BXEt9Vrol9dXhqVZ/Tj+erZATPmyGYKA+iBAUIYs&#10;/MZYyAzsfT9hPUZmsf9zd3W0noyUBYBoBu33Wa/jO2HKB4n00sq6KbP13ITN9oOChS6Eubf1ssse&#10;UhaImeRBHu+1miDo9kbV+FmOynSfZBgmMvM5SvoxZZ6BU2wpMJIx2+oBEoUwhIIZBngQPvnzde2X&#10;+bIMpEzu2mjtbVn3cKCATCaEw1Quh61mbyCBA3vdrJZ79BS/w0Sy7nySSVafocvoa4kNcsEmgdcr&#10;lty1XRLKwP/H0pq4ADm1OFV1R0XgzWYxO8vzjJ3q8cOlfWwJMhlawtvjpv/+qxM/ppI+b32BTroh&#10;Tsn215MnXB9eqtsBCNlwczCOHUQ5KRSmPxRh3A+fhuFkWpTXYXiTdWbG+anGdCY+2vlS2bJQ6jGD&#10;nveI3KaJ2htqVIz9er/MyA/Rt5lE2v8SH595s+Gd19GY0J/pErMm6TCiamFKHmNtrcYOer0rAjxI&#10;lfKykV5WAb4dmtAXR/zs+Mjjqpn/Iw6PR1Opob65+XweT7t0+9ee7Yb9Z7y7AnsbN6pSshQqgnj+&#10;spfiDuXohR6St4GFwscWo42KEHt8WsztYouX15tRUSfy7/GLR6+Z64FH0QPCC7iEevyOMqFNMmoe&#10;8wbZnWp2VHbGPpBT4xerYJVgW3YoDfSH4GtFuOBCWzxFs2H+RYRysIfh5cF5FDCPDwVhAvomNuTc&#10;88KDQDBIua+D4KPE0EKAIyHKdLKsQkxtq+itqw8BZF0FHh0uHIDk10qAwPygGSJM5Kc5KPznMuB2&#10;HcpDMLRaNosrwKYQan/amP/DWkCfcWwbyQBYrcD2upDaIeKJ/1K6VyYk1HcRVH6RUHxhmyA2GDyq&#10;mqzCF59zXwmJQkRBt4/Fp0WnuvcTMs8QR4TIizSzf2uyWOgzvpwJvJyHTWw5S3MSQ1BrPTjvCw6F&#10;tKTUXk/D+AD3b+jNpe/lIq6nyPmKATAm5jYDchmWMekoE6AJNI4MYzIvTwGAijlhCPonCDn40xVM&#10;Z0uC0+hcFlUOZfRIMmCqiMeA4H0iiw3h6mIfBETbsfDdc/a52Xx1dUOy9gUEn1ZL2NHCx/QTITJo&#10;hM5jcplBwFLa2wEyWlHEgQ9i24/3wKWYpVpPJiNeBDJNcSW4ykSVlAwXMLxnOShDZPuGYezD4Vzd&#10;4UW+Da2NZF8yAL2UYGAfy6UzG0sLRkOsbCtPtspwSKxNfvNbl5ykjB+HOOxnngGQxoChOQdbWml4&#10;6j/jjSwILKxhLb9feAeJazLIL1Hzv/LuX0FOfAZ3WUASQ+Ia/2MobycFZUvOigpOzi3jhJRowZOS&#10;skZAxJNuD3sG3Toi7j3M7VbLMtUYV4KTlP1Hr3cSItNciCu718csgdxrtCSom8VMl+1PpeX0Sshr&#10;tbkfDsSaiQHy6VhFpTwkF6qg8A4jd1oYWCoFrGvQtHteIazqYBT3IJ3ZpmUXAUs0sQ08SJpW3j30&#10;Eb/JrxlZprnfTXlAqAk2eyr1OCOK3VNCNLjkhoTIRlxJNPyBWQ0IsAKIVgYB1TVNe6E/FM3gBDSJ&#10;BL4K8nQ+9H2feyrGpA/g/2nsq6LiirZlExyCS4J7cHd3d3cN7u4WJLi7u7tD0ODuENzdoRtv5HXO&#10;Pfd9vY+3/uCjx4Dea+6as2pWMcb8+mJ8PfKT4YF4M5971gBOZf7xB4/Tjl/cXGQXC+w2+GJ0IpaU&#10;6K8e7T7PAQ3HGO2KjlFX7RoFp/xaxyrJqZBU9dLdfkqHPDgMR1onWo7J/XTdjeqhDFXSEI9739i+&#10;rrvwyDHeXyG0QFZIWruGQybOiu+H4iVIPxx6EKKe0iaCSNIu9TNF3EYzLxN0KtIWNkf5cdUEQT0Z&#10;vahg2psRH+7RzBmPVg6HHPtNPQm5N/iQCiloHrD2hUwtHeqXVRcHPEY6SPYkQXErSfkbuNKbbeUU&#10;TFU4IqN7W9kgRIRTKOfR1/zCuIOl77WWXzPwVmMgkvNfU3yye8RYk9CEXpM8Tk0mvpDOr4E+Pyhx&#10;dhXGuv8USMO95oahd3i2I2Xd+xPZaqZ4H0kJJlwRcestMb0GHd7f55TNSgiK5+f9JDtMb0/anj5s&#10;k4r5NM+J58hPJZ0dfZtOotRZ0k/seelOowunRT7PtCe2qgeBmW9f73N2Az/1R6kau5nb9ybh4By/&#10;XqkswBRa/ArI+LPoQTw+E1L7S3L2LnCnkwAu4rbUfGVH+xcCQJGfBW1+DMWPYQu+Q5yEah6xioiN&#10;a0sTLZVZ4mNoHnBx4RS6uIQ5YzgOr01QjhUZW+wfLFXiUlGvLixKiYKn9H0JfXYrve87+g/ESDU5&#10;EcSeeXQl1BJ+XhRkOQ68MCu79A4tYe3MLJEBo7222D2NH0GTl90MIJvAIOsvBW8TC0F2GPT5Mc/x&#10;DiH0z3T0JGXmEkUNXb6a489hctEVs2vWDY0hdqmW7CX8JMWEakVfqmQ386cOwuuHlgxs5XkyDoNd&#10;XaNV8x582CniL8QXxtDeNhKSySoM8RER2T+zDCD0oGgryYTU91qsDn1XCqnoSfrxFUevYcTNx7xy&#10;pC/MihWuLjHR94sN1leI1gJxAXfdFZE25+c3F5k8BM/vUtlba/1/00PpmrL+yq9EPSda5j3wCp1x&#10;yaWv48b8JbFajYJ/mnqvnM/WWknCB2DrIb93/tliARg9ouUMpiw6Q3D/IGxb0GjyXif3QQ30ZqWO&#10;eX39uvtVIVltRYvBP9GKBO4bUMFSMFNVLZ8JT5HNhzwbIfCtpmVF5PsTMglWjNyv/sBQQmn0owVU&#10;wyh8wUJLNRDTvqqz5JUACuCx97188tVY+IyCsy5Az2XcTEWgqiuiTGQVgeXjPG6K3xf7b63OxJNM&#10;c84+hC8ujWepyG+AU5xuXxgpcjGWZwMRL6hE5Jl8I2+6fTjbHpUuKodwpK6caNgoh9ylsvodh33b&#10;Qx5bleY53IMf0V3rDOJ4ZJHefuWq40ZD9fhnUeSiMsfb3sW+IuPi9G1tWEH5G6xhUSanqO/UDN3B&#10;Alu1f1rtuwSuRt0xSPPw7ufVSM73yzh7vAWBJ351olL3zeI9bF5lPOrRj7JteoXV1faFYhltXZrI&#10;CKsAMnUIOvkFg0qqacA6pLwCXFlDgO8GF97fz0Of3kdSyEzwUQOSmvQo/F87GG9uB2uVYAfwPGwj&#10;0WRGOKxxMCS1Pk7mi2u4Fybg7ONsHVc2qvQ9MrgCKknk3O6qnwd1e0unHgk63XGNw4r2mQr/VDjf&#10;8PRTgd5ohj+OMiTdmA2AaCysH92Ks47447dkCo8zWV8wDI5zFunN5AOfpglcrPRIoSlQxCclC19/&#10;FTwbSw4dZHTskMPMdz88CzMvCxrel/xGRvuVg/Ht2hs7cj7AMRPps2VXMz8lt9BFH7xsQcSulR/S&#10;bY7ThlWpYAvvGTkQT6X5HDQmyE8enEdAKOoYIn1Qr4tWF3PRMGA6IaAOOa/CVrGplZtzW3jqobcs&#10;jTHdQLLyIwkTmnacjlkO+1NnkgqxIxWRaVolmd74eAPhletu8JdmWFhL0uR0NML1/F+u1v4yJM7K&#10;EFnPKxCG8dFZIGu9wITJ886g1fugum+ZZNbY1XA0IXmE+sFlXlOUXqR53qYIhMC0mudpOK6faS9M&#10;xL6esb1wkj5HeHxUqhPuHweSkx7jI2Of15YN3/IsigfKr44exVEG0Q355CFISfQvQSHiO6R8JGme&#10;zt9TfMnHDUljRFvU+XWGYcpQ8xOseu7YIP1STWy4aCi27pkwSz5OThF0SmEZOifwYSLNxbJs/KA+&#10;N6xm4sxuL/aOO8ZO7iYjdAoQCzZvdBqCJMdx1etjyjkVgvLzrAloO/DXG2YPjIaGU8x/fFJ2+tHv&#10;kzfFdJ+GY0uXU3FqpHRC4lK5Rt0Z6iax5wUCngpMVEa+9nECXyUGXXh2sGHMtGigXSS+OTyUx0gJ&#10;5z07+uoZ19K4ryCG9hnlMenhxjqqnl5M+lNjuM2eFwOnqqUtjF1ZeDbuZ5DZzH6ETr3l407SBUlE&#10;cRq1kClTnEnN1MioMbYKmRCfj43gUzY6m8Qy64ZW7HujA044iTguSyUtoM5XBRK0YakhVC1KvZGg&#10;gFnlvgdOuwBxZgi2FDYc33Rby4BL2Iq7z2u//EeFjB+en7I+FF6i+RdiOCts1LqNqeBX/hwMSk82&#10;pflbwqE7iwi585c2ZXi5xDSuzroGnwKz/DHlMD6XiMAWzF+u1Ba8RbtLRjUpdpd+nGG31kFTpiUH&#10;A2Skug6+QJQgPSsY3C0eepp0cT3X11FmIsLMUJ8vn6qoEjWvlk98LGfzWyzH5eKUmeQ0JJx400gt&#10;BrBdN2OVuWA8HLnUcfph1OA0Fl7ZkhYIkOjxy1AiNvMmERtSSO4XXD5NkMNgEL/FNT1wYTAYEA6s&#10;UREKh8lfSEfxmANizcV1khtQpee0rEFqgFkbHVQewug6EWHaYYGTaQrKlu5KJWSRhR0vmrDhX5OY&#10;YwiR9dEeydySE6pGNNmRpUGXOLEIlm+xqH/w+7ml4pkIHro4LJ63lfmTDiXteuC0eD5LbtiEzfIU&#10;7Ct9cyW/SmJkV7WklKKY/HRsF2juhsL5sGV632+b0jg3lqEVTwGRgMJhXftryjtCkj2wXgHX3ZPY&#10;iumU2ODiuRTSu7eld+UaYu/zDxKFSVPFgBvfhnm1JKTdoH7+yckRL02U7jexYsZeA8/+gb7U1mfR&#10;bSSltohPxmtHvZ5iw9q6xZ+5lSWGCZfTiWctiKk7GZWnxdzGnnU5mE7tvP0M+ZW+zqtPGUz56ZGh&#10;wH3JUTpz4ouGnubb9wurKblB9DJBRMlzVRT5kU+kdPyyFXdb6DfA8YhFSQQurJ8x0mL5X8II0WX8&#10;iL/Maj3JYuesLFUrbQo+2p9ZXD9htHouY5AsvRfZYfkyzImh/Ap+dwj7ZUuMDojEuUrAUbw+xzPA&#10;W7nFOsxR6+JoPPyRzh4RLCv9DUj8Figqs2QtjH/Af1kx8n7ImG3pJ4L3T+DAKPghUqlWQ3PJ65Yc&#10;g8c5LgkUuCOzX6H6MaH3e28kHep3j/+m99hmi6yCfUDka7NxMP7CmZaXz1rWkc5y03QyOzc3hb1Q&#10;+gAuZ6LHtqfseCot7T0eW3zH/dkYp2EA/UTvc6sULqLTYbWOOpUiB0/umniPQYdaJpvdWVhL3sK1&#10;hJGXV8FkMvWFD5/ScHU1nfbtAEpiVhYtu/XfZL7r60JFAfbb86YHjzyl7pdSwr91+poHLI9XLhVd&#10;AlaRFcdqZyW2v52d13DKJnTrFJOaZgRnXlvqoIVfMcBMVxyftyFVnXy6Wvnb/lJcaFvelygy5a2o&#10;LIrDM/ctbhZg92mjGdDcYsYV3DnH276uh5NQY6XGL3SturwK1xRDejGdxNm4+BaEo05zV2lmMdHH&#10;8kvQqCMbdnTanWvkldsWrHaZfTFMt9HJ18hZg4duS6RYafSKGmt6Q9yeSKU//8I7DhtIPDvQk/Xq&#10;uRsR5vvLD2VpretY0dan0Xa9VV4AdNc7v1MfqlLn7/fs6W86bIPxKSmQjrGWqfxPC/ArIz9I4N4o&#10;SVmrWylUp8XmuRdrUfmqdqNYhM9A15IAElBsPBr8pjsQZGoq9wz+8tB5SGTY5enrSNO/gRviYCIr&#10;Xveu/dR88HI8FziYT8pDHaziBx+pcfA8C3wSwGuI4ENGDW6f/zXQicUcDgx+jN1kkrEpMwK6GoVc&#10;o8suM90ESYJ7BzrKe0qTmS1S/k/GNR/r71c7jsRKGw0S234HCfC9WnkosWZ79BUbxNPLBll4Lnaj&#10;8SNfSvaHK8ioK3RaEl9v40x+wPRxHyMivOUiujYiYE0D9qoteZhzomNXCodSKGLUYMln+ACjYr8B&#10;4/YUAQ+f6KzL+A+TBTN6iXxvMqq1GoYHnVbNPKT2h930Zhy58vOv54nU/7BmFPXa9B57KMWzusOg&#10;+OvptNmb998YZy9VLdNeiTEtCRDhr7v7X/hweN3kOK/ss+RGwxkccwMm7/djbSi+6c2SkOC4X22s&#10;feF17JUrJkBmGLzfDNMQGTmdL2k5ZXol5AYIAo6yHkHGuOyV+x6VPtfdJLuIsSDf8OOLJjICzEKS&#10;HjWpQIVxoefdMPb3P4deez7AKRACUjmDfiwrATfa5zgcl2Cck4OPppke9sM3YJ7PN+ny+EcUwde0&#10;c2nkIXAF/BRNFFD2zO98gF1nuHQPciiScOtmMpHLs0CcOz5pAu8gZMMHvN2b8M1rm77cYSgixvJ+&#10;jVo7tvtBbjesVng7Rpn+UCg+IRIRec5B6Oca5JXrbOk5TsQR+3smvaxazrGiTSzJhGI1BB49b6Ag&#10;sBhU3CzKFL+XsTAcR4TG6tMYeCR6XJQ0QoYkJZdHxFFtKDP4iRh2iuiWlffgWYxcPOw7HSRY7McA&#10;Q08kbwH+Nrs+exQtVOIjw10I4CmCTra6g0/b4Lbks0hxoUy/KuBue4v8LjrtRRVRfvF1dxc3dBFW&#10;DV5JpotQHMmmJ0qedX09I9fsc+EB71fy3eHAwXoJrxgP1LJ41Z+Tp1P84dkfY1oO9I/KVEN1ZeL5&#10;UhrYttUxw0nAJBohqfRz9UueqkLG/swgNpvrH/+3joxtk5Eeuz0pMSVrADgFG00A5zOBKcfJwS0g&#10;OUd/jGzock6Y/S+iOwFbunyQFTg1ZOoePQwSAYoJAo8WZn86V+tzM9YLY6nLZRNHhpjUtWBPqPAH&#10;g0zecsM0tlnXTc45qlwXMy7zvkNcw+DKV+Tw75MANJID/yNGpzqthr+9DooGdismAgkXTk9I8ZgE&#10;OPdZnwc+GYUOXchdrmkaeLmPZ4a6P/itLbh/cBYnIYb4Aaf+9ujroZmvGTGRk+pKJeHgQWZ4zo2S&#10;tj6j+aeLgXP7gr2N4g8O5Fz5xwpCzHvZnU9LMCbJowXGoJBVCuIK6X8lQEIVmVBx9cisHZ9upx8u&#10;JU9hL0mbz3YhEytt/Vp9RuyR/NJZewTyc4qV54l1mxTdGpsEylVSc84UW497cA1O+rmXIS3onJxk&#10;cdgpymjc5jLS7JWkWQsgQzGNJLtCF4me2lCGQaDfm/ggMgeazrcLssEDhHTiM/wpCXxeaeaEyDM1&#10;W9yVlm+HfVi4489c3HXso9/BXp7AzeN/ZcRxtt/uyM3x3yH/tx8EPv+tLP8tLP8qS1gwJuf2q9Dk&#10;NgGv+1ji9+2RkAyBNwyv2yEPEUE8Dlsa9zU+n20/xsFim4Agp/VdAmR5cArKQTJoUpLIj7qum2ME&#10;/FkDDmjGplA0alSULTYWIJ+APyHwrCL74M26hmrdtgrUApJwFemPgjCDVOFghkd457lCh4PbEcrR&#10;ZiuXKQ9eOuOvjAb2/ecOvHFj4VoT402o+kpPTgTz6ohE78VoiX18OwT9X9uTv8Wn0dZiJ8THd7qd&#10;EyVZ+P2FebznsQIgBiQdDjAoFno3nAfxJViAON2EMt238wkvxsSYFN31bsdrkzLHU2hHea99Dz5a&#10;hTO9Y3jK9TszVxcqzeR+fRo4C+Ri791Q/F4LqaByMfJnOe1ydM6dI4OGFA8DI0DFDXUCpnuHMCw/&#10;eNqUGD8L5fKmbxsZ2ThdMCCCJCSfY6jMfMp2Wz1hKzg+iEgIv7X+cu0e6nmfyIdCPuBkduSgtrOW&#10;FUJugXQaz/6EHgl3kaU3GEpqwwhwoE2hxxQ39DkIiwSR+/HSR2OSP6QYQREAuhmA/HGV5+fOi8N+&#10;Jlj66tDNbljb3Sq54XrVBdwG7AS/megJWXkl/2lmuOPxavwIPYQU7vK8ZanQbeuogIVyrNFZhZ/o&#10;sl2lwfhW3Ov/RsFK/bmZ183xbi7mRz+Ry+Qu4LTMEM9Ysff0b01NHuWU4KHP+7Nj4lqPn6blx5wA&#10;Zii7jT8LQLnFejxda3ikDnbc9LjNoDtTwIsZR3kWRsa5uWKLzC8rncS2W3JVt+UsrTnv+x1XAd7R&#10;ipt9EsQvnebyH3IrYtN67LX5vJggztOdFO5Vc717m2F7z/WSL7nMjmQDyC+mWQPEpLmGHa62k3Mk&#10;g2W8N587FzHs+ExHeCEHuGtf7T6T1Dvtf60w6JaZvMdhFYh5jhEyZWqz9ytutl0tnq3mo2qPivQC&#10;9sDBNec4D6IhHa47aA5betCoYVrqtLam0KACun3yjjCElepJw8EaKA0vwJjuVLuQ5aY/qPegeWFt&#10;MJ77UEKr+6YfjmzjfLHCHk53H6lQvcq80f1yOJ2HnHA01cah982IpMBn0+1xtFj68QlXSEvgqn3/&#10;8Qg0RtnGlCel88YXyM9hT8Bm8/dP8ViZfmdqaVffnR0T9c+f1Hj3kMzbniYOvfqz4dSS2M3XjoIr&#10;BhY5bs5y24X+Z39r0DzmhQnKzbHEhiIPE8GZWvPgDKN0rouHn9kVeEI+9mvN7Ee5qWnSyQrFliCz&#10;iUSbu4yIEC5i1QsOyfSw3+Z9KHmXe1RourCbBZhDE41v+FfpD9zjvlWz12J/xBHsc4nJx6HRGkDZ&#10;xym2bIYluyQDu8sRHHaxANisvao6DUyEsB2h9A13XUGyelSaJgvGRGQCHZwCsxkVNKgkCr94Jam1&#10;kHq7deS8cKZD/vtFGwlHtUq1AlRqGHYC3ZUSmfQQ41QkaQyiTLWP9zQcu88qn5b1XHoyDhkNe9ZG&#10;kXXL+d/u8Px5UFEgMj2ZlAG8hLMMJC2P24aW/WTxGahK5ub7aYYC/aiEOpKPV8H8eyc/AAX3OVRE&#10;8bXohJd3MwFgEyTkxewOt3PkDG6gap1+HYAdpnYBFk6UkISCAglFgGvLJglg0G3Hhhu5edTMqeNE&#10;inq9WOHyKo1mpcSAp8jPPiSHm4yYocSUILK+MCbE58howK90PSMACpUEaGa8D3d7+lkFkBSMwK83&#10;tV9m4BQK/dlnRLRIcf0pNm08wFbGJE+zeov7KSn3Uor1RCtpuwI/x7hMkdvJOeo84KdXElc2UCaM&#10;iRgbjY3GFhVhO6BXIpOtAo/sZ1ASLeqMjZcyKnnbzrXnMpjJEi++gH77eHeo5247Ks3yxrP7PofD&#10;YGyaFu2bKOwXvhqCCXP1jZ2/X8Te3UCVhOre6igW+GRHwkX7CzEoUxa1RFhBGMOga/u2lpvr1Vo6&#10;Uhx+hS0DCWD8p8BODPm7jV2Ia2FTIVNdyp2R0CgxXYzYVp4qCQ6/drLnbC2T4VkGdwSyS7HeWQHP&#10;XGAc2J0AGXkozIVJd9xxK4UAzLKphAGDrv69ARxH/z9eCv/gJni0/p8Di5dofzQECbmFveV93oPN&#10;iGjrbga+sh5StjtmRVVbAVe/22IwtNz4kxGCapP68/Gcg3dJDZaWB+Vn3IGYoaanPFzJFCd1tqS9&#10;YOjoBLKUBpHjzTrRfr01+3aOmRFz/t0NUsL/Vkp040zlcibgyiybI45IkPTwKQHrIQKuXXbf4yY5&#10;RG2jnPt1XDoyMLgMvot5ds42z09Ivwk2AmFeSRHzYZV+7TMZQbUbiaG/8M4byQkr6vxcrHTZ4Uos&#10;Y6/v9ONbWQ/MJd8QWadnsEA6OOF8jji5oXiLDR//pO6OOjyEefigSrmI552cdrWYJsWpGmr0aXfA&#10;zc1JQyVIJS+Th4PM7Onvq1k28xVJv1o2R5KiKZzx4yG3s1hchwlZD3gjjzImypOr5ufxhhV0r4p8&#10;ZTlry9EUCKdPPix/QIT4OJt19rVlgJwMqSsF1g9qzWAhIkxBVvIInyp2M/z4tIAKChq83E9ppU1t&#10;ojAtthyML4O4hD8rMMuF+hTw7nKNTfuph/V33CxjpYf/MOkblmwo/+8QMdS79keeq3aySfK68tsk&#10;Dzr6wZmmaPE/1JByLOqii6CKn07RAxZ7xP4bscxbY0UEFFjzu9rHrReaCiquWuvcFE28bwR8Q4kK&#10;4TutYyHT0viuNO/zz9g/x3gEmojYMCdDiS1byejNtUMul+uyvvkXetQU4vxE5AB8QmOGNEutxNUg&#10;RXd1fPqev9bPfSwmFS4wNqgwEmd9FR+h8BAJMZxDKFlk4gHGo5NonHD+w8xQ6RfkwZ5QUu9LyyX8&#10;Tvu4j1EylXICJFTDjPvYQdaL5bWctUOCtimeCd/7nC5v8Eip2Se+A7aqHxO9CCyYhBBcNfYO3zS6&#10;2MgkMVEeYGsTk9w18OIJiHIiwBEMy+lop13eBlgBzwR0sDl8thSlsPylzo6FPR4urOxh8xBvKJcw&#10;LPPwmYVcUFjRusK4L1n77oshhmrk87GegtANaxQ8oBxdPrFqRtBkVmXCrwSHRtYTKdUWZg+Bjbro&#10;4n6ehdEEcR9taUlVDNGD54/0Xmv0n9UX7VKsdPrfJ/MjwcukKOSWGLORWDZTiLQpJlcRmvCoffHj&#10;e8gwx/XGmr9Zy/BloLWQ61WIpRoQmDSIkV+YQoKOgnHie3In0Z3qhUZo9glsYE3TEaRXlejHGJpi&#10;rYatG+ELM3kIhAk6HJHN/91ZfGSddr//uYVgJul/jvQ/kyourkTn/8C6le1RV/WbiZ2jLKJ43qun&#10;7sXqjBymjViCTtPF8gbnZf3lFJkOMIhLtMjNoAiG0bffe38HrXTbg1HayMEY8rXjzp+/EW1bmYwB&#10;ryYz7cYrtcpt9m7czwdfjx6jGHvIanSJqOl1OaSp30FXPiRXfmvrW63Kic34+NkUbuHx81ia0fH2&#10;my9Z1zvTvB92PfuhEb2KfMyrKFXlSgV6JEEiQnTagO4Pn5c7xVeLJLQtUZRuW6j40gbLOU7A0z6G&#10;6Vrz76NOglSmqG+Mj/Ax231IGxyjSTke/qpbTJ8rbm+WkU0E8xCTV782u3f1vZB+0NgGuw2xA4Ta&#10;1SaGWcEJllaQNZx783ftCoSq1GkEMEFw6Ml+eZ4uzhyjZXn+drXA54CPazccbgDOR9sRNeJ62/W/&#10;F5709VZZxhj6ziMS5x1HwG9DHatVNykC2M1Yv7u5NObLpHA+gmwKLAJXm7duaYQHHL6XE6j9VnGP&#10;3rK9mkB+pJDlN7SH3GKj14oL7sa3G7TrSCxQCHrnvFuYP+kgkKPPAIsD6hrluBFFkO/Pt3S387/x&#10;tfqKTL1hKAFgfui1TFC0ZQAGGpBKv344jOcju93TEJzdztYjhs1zx4zBuZYwnXg8rW8LlYS+CDaz&#10;+8FGHePxDylmC4QZIUxY8BGHE/o6dvF9gFe/YEUibD6eZ/Cc1+00n0Vsh6MV5XPoDHtk/oMVndHc&#10;b/fMmL3qLd5lxOBejPyWqjRZJW5Ua21quQWtcMAd154i8lc6LdIaHXbgwlJzhtpKwFhADs/SlBjx&#10;ksAPRUzLJvtN8KCm3p1orcMtTK1Wr48R77D9aa+2NA7fz9UEQwBt9meQTvywmSFjTHOQ1fsuyuOw&#10;Xtn1AuXxjCHp/nA3mcf2W1n62ArYA4j1XrrXcr21RFqREhOVplgjuefkhpa44uIiMlSP+Gv4z1Wk&#10;rLMV7DAfLA6CPXGIfqnWpKypjhGCtim+b4zVVxRxbdIrFPL35J9xnPQ5vyUZ9pO7JPzw0dKIQ0MD&#10;vP7Vs/iEGtDoScyWS1+5IAPDYyZUVWnQHRlN6FfEOLtnhQF3taBgs48hn85dSpXOeR31p9q7DN9J&#10;TPT5YT2FGTcbAQFazNxGd8x86g0kSAVGffmM4cRUvP61BGCk7Lz7q02m050+5pNul6etHD/xzoCc&#10;jHzmYgp44UCZSn70UyCWOUXTL3zLpcq80zi+IqdVjHBiS8apL2v0YuEwBbtWy+e1nZIU8h1lWkfd&#10;+TAFl+8P68ApyYhoATFtqy8hIMN3QD7f80GNOelchapNb/Wt3KCxuUHWT7sFB+kFGSy56PKRUvnz&#10;icu2j4lr2sW2B3GASEDx25PCRzqPW+xY3IBDdDGpjjQB2ayTLTzaikDTrCcphEDDglRIt3dG+DEC&#10;NVY8cvFnZiHyp5NgoQG9EnJRxxFeJ6VWSCc2WIjLirJSqccrginixQxnd3cz1hO1TzAWv8aav4YM&#10;FksTDcI9iVH02q27P4l9Xv2HBCkuZVJoBnP0YZ3+alNSTn67Be8WDHZFzL7vRV37yiMYb+QL0wPB&#10;slrNKo3WsS+3zKxHPEeSbCme13xwcY6k/mzMo4ifJfRh2KnnfR5WOfl2PVKoeXep0vQNZYYj2FTC&#10;5QZI2jnt1qwpbFDl/oHDxssfbCxQ7T11JK+V6udvFhVt9Y/xclyRa1c6KBzPNpuiuM1ujhDFM9X6&#10;ncp/q5/HDsKko1q/vAm3vBltfqOsMfqglK9xqCGjsLWcWgsty10bDoBpIsUoB/9B4+XKH8x+Ec3p&#10;Kzc5bF7+K/VVm6AGQ2p072yl42rhcsYuNQLeM2Zcbz6h2RZ08oRJNUns+aFNNFwcKAThSkhZ/l4K&#10;5VzbebnQHWXSXijX4ai/8XKfinHzCBTTjaTFV7guDPMbjNzfvv+66ptFcRVBdSg8uMFbLv7UT8T5&#10;2gqUdpOIQGWksf3wFk4ifmRiDbUyP+sgyvM+s8Mp7E/Tjk++a49lavpxk03dLNyPcb1qgcKyZlAp&#10;0OMZ21UKQK5uF5JKLs1HQMjxbLINM/xqqTOm4XflgI/49ichSVQvcX4I6aUH+ke/MHn73TzacENl&#10;T5uMWQNEFCbT3C45+gKcOW9zrlG6p0EuCfL6Ke1zsFpQGBI6p6mkjrFp0XWrFJFdLFcKJvePnxYR&#10;aT7pTnvdDoX2s6PZsK7/po5vX46NWpP7IBI8wxh5/r17BklXbbD+iw5h6TfMDf6hxf8LF//3TfXf&#10;FxVX4gsW6Yk/TL1vrnw2LEJxyqh2NXikOdD3Mxo8YcK91a2DeuBPoU1z+zOv2+uf9ArMY5w4Lcuz&#10;9G9q8n99eoxemGZyJOIUPAACZ9LC/GGQfbUU+Bp+OzEnIzhuimYe5yz3LI7/SgvSNMhgALcYIuDA&#10;tgteI/WdN++xxEMWk2FKwDAecHJEgaiNm98bkXnGWW7ofnmb9jhvm8Sc9TkQwk2hG2Yi/7nr/WVu&#10;eMy2/j0xJTBC+HiaU8rcPJRO7ylFz+9eymquMALf35OfMgYfXyR+dj/k0gm/Hi1Vvtr25xCvKEvd&#10;IZz6JmuzJRpeSBuIkGhFKUrTrUt+Bc8tqW8awz4W+862cqm3ot26cT/8GM0vQIjfvqqXFZr33M2D&#10;P8h3JLZfUmJngWEO2bcrY11nHjymSGZiDGnzm4MmqNor6HK/tKbmbVgq+jpalJNGHNSzjcnFPAzZ&#10;eql43QV2gIToyjMkanYaikRThEtGMQwG24oW3sbm++8GHVKdsS4S9Fw46o2bQqy8P4Ddx3K/pLJq&#10;44x+2ea09Zx6PPnpILz2uh+Xx/ZWyGVGrohf0wd12P34FfcjJNPCDdlmZB/cKSRhDvbDKmJ4L8Jc&#10;JRBT3CMUhED3DQINkCOEyVEhCCluDj5x39I57QZCgH0VCShs+RpVGoNPsAcPpOHRFbHPoPlPhkir&#10;9Qbv+2Cj5Dz39i2Rs0/WpI5g40GepeFwxx7IUqKrEGhlWZsdLewKOlitko4hGKaBD+wuR2XDaDZ8&#10;u5hxT+mr38Tzv3+R7XzbRTnGLaSo4+YW9Fo7oO+pH5rgjPWwK5elgqLfdvoZ2WYfrtA9tlztFfh6&#10;6bD8FMYigunJqVkI/i/ISHDx2S1VVnAHTNQWiV1FJqZ8bsxHDgJjiSustuh4nBFDIf/WsEfve2ts&#10;xjsZ/0HgYZpJ1CX/dt9uPgm1HkIFmcZ3HBAf1RUwq7fipcMkXq1mrQ81KTFp+NdXDPfhZHl3VDSx&#10;MY/3vcyKcmJ6PhEqr7358K5mS6cSzWGQPKEKNYoXNTK30x/8EaIVipJcft4RuJqyPEKVE26oDXXN&#10;nPM87iG63zbLWWbvr5RghhIuSJuHiD+PGk0bWnmtZ7+/y3e/G3eKOCOOY4nupzwEje2cBibYATTe&#10;bOLHdgvWPVisXjzPg7bKIIo96yqjMkz87DQIu+bBRAhiEgVbmn4u+ELp2BV5zXNxYv11IKMqc+Qp&#10;Xz4f63uwQFwqlLClnqWFJdsgtPGgi0DVDs5oNN9uE0qv9wFJ7tdvMPO7cIl/a7IyfIWl0t/tOyra&#10;5q5mY4kVll5kMFDn+3/JxtwsJ0mjTafj3qupshEhpzfNJPUnDzDjPxSED34WdnJHY3VgbxmCDErN&#10;8FJmI5uX/+qgjKpX3HcdgXH8FIRJ/9nuD7Lk6iwxckpGQCPL7FY22i+K4vzLOTpVfq7Zvt220GJJ&#10;t5WynUoybf4MztVO8u+EUAJrsjcEaZlIEYzgn5vxwcadwUqLfVWZJ1K0qwkExs/1gc9oSLSEnxMZ&#10;iqX9HeWyEL1tW6fHmYccX6hYf0AfU1bkBxNztRK4YOAu3J2ijCyBubjw2oAPyUlbXDv6CzlyuPgF&#10;9c9iTzcDdZ6mnk4nuz/zy6+Lg6BCjoyOM3ydATSZGDqioIeRkFTpqR9dHrvEYllaA3vfu/ySIwgd&#10;Cs1b9/iSaCKKUkKWFAtZTppeeqi1UIbGHLQMVCJG+nbjKanDiT2ljJQ//+YDSInFg9FbtwoPKRhK&#10;DY9iiBkf11CdnlD3GeOSH6u7XW/1cUq/zzse8/6D+v8F+lxwuxzA/1Tf//3N/450/99c0f8tx9Sk&#10;tcHabsbFRsG0WT5O8iEesD2w3Rw73Hsv5yOexhLpU8232T17WP0PR38odNwwbXwUUIK47La9M2eM&#10;BBZ5vfnisD2zpULEtqjw8WUwzpy+Y+3cinPW70/9asg3MPp01er4yc7wC+Q+GRdMhAO47fOFne/j&#10;AyjXoxmMFPDoxh5PJDauzoSSnBBQeM4HHrFz2VdEJfLgOXI9oXVkaHZzEp/c/vnZy4v15Mrle7Ur&#10;isJ4ajK8oTTaCUlAuO1tHH5snD2dnaPfoKR3q4eN9p7tApMpXELATbdVf4zxWzzSQ02CyW6DlATx&#10;huxkRykzP2A+Lum5xDTbwH0VjpU6+qk3W3VUHiP3HaczWjJnUTybXxOgH7ALE+006UERTczVt8A8&#10;4HeVwHEgho8KvZwAL6zIMKaACYfnECElU0cZ9U1J4zWKpSGWMg4f2b94BKN/bfcU0z2sRPTMgSfy&#10;5djk02wE6lYl/FwCvEkANlufgpxkiGNy/tPU/WAwEJk1C+yYmuYUrIZZQ5VQmhzp4TIKn+cXm4//&#10;8A31xfNYkQ0ZXG3Mhr9gSFDY0jT/jr2H/PILwXL4yzIYCl3FaQ+jT9uhPQ0OpB/j6A40EXCzWqn3&#10;ZqDqDsZZHHDjs5ftub4Ife435eMNesHKBJ1Mwu2Ee28yLur9+dQgD8nzyRYjzxuzzYI3ZEEY4uTV&#10;m1CtkthuNLGv/6fIeZVOSyGJhrm+d1f4tFSwF1c8LAEPFyastwIeeZDEz3tSLuo9A+DR26Qb++1c&#10;G/wXr5DnPFM54mYczmgyqV+OvmCnxHSlwjmuyzEyrx8bwlLRnIAKXOSZlL/U4zQopISHccAWEfZn&#10;4fFpl1cHraTGFgo2Mp4y//Rdv4fVNum4xvCubzp4Mky0GtXw/JmQKqouoixM9djZ1njHN/0M+joT&#10;Kw0OWbE11yVPBFDBbNH52NhjW5qrmXo33TnBolbBt0ESqORUwygmLqfzDQIZYsNHLEX8RhlwPesl&#10;2yzaqknEJrB24RhI4ZAFM9g7UHZZO8Tf4SKc6jBkh1FDiimxUWHoq4qvw7HbDmhFWvMy2J5kXw/g&#10;WQ5Ee5ICLbBnbrecePH7M5Nrzha87NzyfPC5pEbmipht17mLP2nPapNRvrxXxKcORo8SunojMFnN&#10;Uc85Y2P6tlkotlYo8DcDG+Dj+gaMjHeKC3MqxkRhvWgkV8m4yoMTvV09HKkYsD20WEgxOoXNq0+C&#10;vv/h5yeLachfQzdRpyd4CArfObjIdvn6/IX8qeor+lJuen4Cx5cS25AcJlTm0zINBtM/LjP0gJHf&#10;1m6o1Cyi334wfZZ3j0Zs/Pmkwp++tLsT8r9jvdn+y6T/GQr8v7iegYLw3YG8u17B20FT7cYDULrN&#10;v7EA2JVg5MNxG7ya8UL5fVrU1MqPTiqs+fEblQ3N847Oyr0hAs5AqD47qTYxbql61ROtafkGmIMh&#10;ycjAATwfT5gt1/JZzeZrTAL1UECmpqZSYP6BIvb+nDPj+sHl35i05/1FkvvlRIIay3IkVp/F58FC&#10;5bezVwV4OjDJz/PnYKzptRkjpYJNKINCIZsaHCgUn8PrcrjpIZjoBRRI+/Wll8Vs/m4MCE+pR7ZU&#10;qc7xXDhZkbqsEPV0ySOvwYjYCiZqu2ZZ9Y7XjMOWUlnMWPaRWTTsagy6hc8WKzSoNsD0lFUqi022&#10;+zuH7QpdGJHBjJ5FixbNpY2gYYnM0OwbV0WxdA94Wm9QIHB2s05S3nnVoQB2aoDOALNWB0dXqWRx&#10;fHKlchnf6XXYmPeL/d8yS+PenvZ5Ttcf6RbyUG9EQ/Wo78+WmGRvB0zDhlcLRKswAbch2R4GoHR/&#10;b7AzfOY2JMzrwoZqvzdw6vkde455vVobkvVo9Ppq89nc9vzeoUfbaq9pBL7Rdbe/ZL5Yuht71egY&#10;csMXCFk6yRcm13tSuOC7GqE37wkEAmPoWkbQjEfjDCRzV722HTIxU+Y77hP8hYODKnXb3lns1vR+&#10;H2UC5c3qdFoMet7cS6yY8Ph93B/w4lF2y6NT6bPS+9FgiXJaTmwPo1kVorVFZChl2daFPtVpA5Oq&#10;dTW5og3I9AV0BATgZHPYTz3oyXrJZB0oQb3PCsHk/Y1mVabgcQKLcT8i0O/8L8F86ZTy0YBHbpkq&#10;IsFL+oY/SP0I160ZzBsI0mfVo/Xf1oOnO6U5zQoRnNrd8Yw1X3JJBBcdlmsp0/lZhRPbeFkmAuBF&#10;V+odsWhTOb3AxrczlnyDfZTp22KHum1XFgswQ9JJvsCs+r73i5vzkZZlA6M1v9n8Cf7dDZJilBRW&#10;QIl4lH/ptWXv5HStbW4Wk3Fpgr7xGqYTgJoG2+eTiuXyFc/v/djtrG0wOE4ggRmGPRB9uTN5YWSB&#10;dCQC6/4xiLbtcCavw4gId8qwUDg3ZtdHXQWWDdYHev2Pcz5iI9rAbB6QQDtucpHp4d5o6xFPuq8H&#10;TJSwIIV9EueyLMW+QRFY2UbptFrQyFMPPiMNih4PeD58PKwoM0gCu2FfbRcZuWILFJecBo0QZqE2&#10;EQVpo+5GQdaY5twrUUB5gAcsJu515x7jv/1ADKK4emD2qaUC8k3hWCokOxvJwKQtqaqWRxNsvH1t&#10;xYwV7Xgw4HEWElu00mjWaajRk9S6OaYg8FtcRaWYVcjRves237gc9ixYwcwmpxV+MDf9RE6ZEnMM&#10;TgJYB0mechMh9EavVV+8YqUCA6jxA4Opzy9sJjTanWSGuf7eUtFf697CnfAUIS0S02z3cGdUoEkE&#10;wEMlBxXev3AgQ4jkpIjNdQdBS4FRiZT7XvL5XO8LwwJQcav9Jo1D11uqnvfcUGJWGiVjLBGlH+M5&#10;WdPxdIK325nMxFe0wN/W9zTgcMU3mF976S/DbKf+V14sjwNe82fpJt0wtXpUSLVoH99ke+IxYh3I&#10;GLtfIvHnqjOSaXUVBB5rCdYB2KspnRMbkKKhmxSiMIjJmezWoV/Dm3vej/DqipaSOWp0s3z5AXUj&#10;Bx3bhjaA2pXfLmV5bcMxuBmOxtsxSroNIjzZ81vJ7GB5EuqIsiQh9fVMOklZnnum5l8awLTPtcy9&#10;9dKPs2BH49suTpMO17NZZXAy1vN94T1qauqR36rHhNnlWguzE8x5ie1qI4UhElgZlVKlIT3ycDnV&#10;VAzvD77QHzqoyW8L4lHF4sCjRi+guXZOksnZ/PWFoT/1RO/HNAYCXvGlNKUPa4U5y3MLNUVNjOAH&#10;3f35Eushcd4XwYhJKUW+XSgrd8+FEDftWj3uCtXO1goPozTGFLa425f5pA9/mUw2+x9rxJ3Wrdtx&#10;BP5vQtO2mx1DaQRrcTgoHCfAu7K1FpuhUZxcw6cxEVaD+CjjW8hhGz5iYKun14pkeIucZy3j+x4w&#10;XWCshc4h2zmvHejs4pfRsFuGROFwWwvbG3boNhB6/35Nk2vbaMZs1GWpvTdkc8y8dW9EKBvz39my&#10;v5VprMFtdBX0v3Y+LBjdHr7jn/pooK9K+jfNv3EzV7Ojb5HJwe32JllKE430+5WvtKzk9gotTgZO&#10;4tHbeqfHtm4227mssH/gI+eULXfDwMpKTu/6YMLRrwXUjK3HO0u5BxefBSn2zCAPfvrNL2mE0oIx&#10;E1ZWoHnN8d3nbh/Tx1y+sfUkRl6PY+njTkbXzH/qp4E6aCur09zqRzgSetX327gAmUsdtxKJFp1E&#10;fWbdykxFdSB/p7MbOM89U61GR9T6bzktmWTMrZRxnNp97fKNv2aNEjt6qwo7UO/RxUdKOPCbhw5O&#10;BqtH4GLdutLwBujnwfVU8kYQG5Au4LoDZHC6eo4+tp1EvTlzTb1UpZb2WDaTqE3kS6VOq87ppF6x&#10;4zeumTL+UCbyvUKloVGtQk19WrAtjKSm22dBVjKpUqU2sbk8IPmj024BY7IFZulsLMYkLFQAqNU7&#10;53RN7fl+Fps2NlqBElr620zzADvGeBMEMr445+s9O8YHvnkY8M1M4xBhcIS7G/RkLfPOh8iG+DC8&#10;V21cDhWcDkZFeXs+bZYhbNrslvTxy1Ma5NoLANdm2ynpfDcZvxlLBTeiX3fKCsSz6ron1BhsHTF+&#10;DCrWyTyPnuHUrt4y3PjbcNUIAiReDY98mwzPA30T/bV4KWSAfzXfc5s/6OvHm82O/4qYkRgKr9zn&#10;3yN453n2dIGGJtOdh23whDbnJIQtny/aoyDkkxrntnz71+Iba+4AQgJBfiRw4xLtno+X/kMee7Ic&#10;AnuBzAHnEx5jGSPZZ4/7nsSGhrXvPM0oiShXlLjf1nqbiRYkpTjTKZw2fYeJ5PLmmXSIWukilh2a&#10;cy+f4DAuGI3ffrIMVkEiJVXnhSYmP1KfW8nnCpD78F2WEzOCIzS3Lt4A75erJmxV0XeIRUgNt+5x&#10;Zb8XKw3057t7D1lZzTZD3Qj7nOqIC589b5dqtFUFsgUVkas0Zxba3SfA8T7jcbQanmIHv25FwOkj&#10;m3E+J3ZtYzskwSUK8ozT0XLACq2eLkxPnRzMi4SKBYM0Bv2O9GwA4mlR9+HXA+lQyepuH70Tfdp4&#10;FpzTxJSEdsWSaum3WlUiMuynO55dPqt4/WU21BxR2FQOwry4a8+RXlivFchpwmhd/t3C4AxkDIp6&#10;X5KLzTLjy1jh4wZetluNh/5Tl7VTNn7cvM/lu3mdV3PpfGipT199HyvyYgkkgP0t9HNdSV9n1p4t&#10;6hnux+vuhXPvfCaF+EkaXbNeDkwAPp54Vtg1tElpJ0bzx9JRr20te4UGVFkGC+1q+bDrzjbNl56x&#10;XNTBRzVs58LwMsApVlwFENjAntNNwl/DTodsIUyOaZltI7UcVWJFifBMCkQaYCds8Sh5dc5KC3Zb&#10;ARcHqbBtON6zX+c6KAc5rs12dwPsWDoSnySAY2GebH6d0RUiC2S9dzEWFnGsbhrcTBztdX5QgFo9&#10;hldbVlZtwJ6cmFFR94NR4Wj6IUjbACfIjoAjtR8u0p3YoXiifVkATwNFbyFCHTU5BqBK9LLrIUpL&#10;CJBalQ7j23QZc+zlZ/tYa0Vl2qX4mAmQCyjpofI5tHxx/32St+bwhEcuewa3V6B41k5i4ENnLUg8&#10;4756yVxqnM4G1B+hfpaVz4p8d7g22Ibi9LjSq1AvKl0sP7NSVqeRdV+iyaVg0xk3TWU++Gxl5rnd&#10;NG7qFcB6mBjlPfFmMjwa5nKMA7Da7gmuHtemJ+D1SL3UbRvf8HIxu/kTqLJA1i6tSjGRvFyW2Zum&#10;754BlqKIGGQwzdmKr+6jaZOjoO0ThrCZDCMqmlSZApS7I8sa1CsvStzyksdo9q1soFfg+fsBJw4z&#10;W/Mk1OZINL6oer7Ycmxfm0i+R6fM4SCIRElQIBKYprDjzUkUqS5I2z/ipti8tgpTzuLcpyhumfqz&#10;AuthUWMUKPe8YNIQPHPGoC0qXgqANx49mrE7k3m+lhaS4WjDV+WIYoABQ4AIIXUdgsuZVT/lgu+l&#10;AjRCwLM+ppKF+axPcIMwG/K4JVuUt+Twsu8+on8uGYqvp8EvwUGltft8u3IMTLKfGS0+ZnMsK012&#10;MGUCsm9zEoNt46RpRj4JDj6peNmfLD8CHdX+TMVZUx8EvpdB4IvMPo3hvb3sPuZyvKU1U3p77Q2w&#10;v3AbS+lSakej+YiI+94CvtbZBRnZGsXAIcjMG/ni2IRyDlvWGek1w9tJEVj1LsMHyWMmZ6BgSLxN&#10;U9qGEqEU111K+UG3HNZ757+fhhkfluYJ7stTVNgA+g391zEYkiQZkZfq1UFN7FprVoVpjOHBzMK9&#10;pHy9Ld1SRIVMSah1AhfwKEncvNfW7Ey3c+8Gm/MBrTqDhW/SLWJSMa2z8Pr1Aq7o87w8u430MBFG&#10;IZ2PhjzXBXx2o10ue2/JRH9AM2QU4ULbjCVlJaBK7GLAC56D54zF+C9+7/QowwBgi573WAm47cmT&#10;/Y1wOOWSdn9KW9f1Unl3NqdqgCu4VczbB9oE9X8BP1KMqbIM3Wqlcjk0I4Tr45Z28QQOhY2N45Ej&#10;Bgm+Ytv2pyCWve8zr0hdzTQC0sqraj1otnBJlmasnosXhcGpw0JRJ8fwTDDswWNXN9YQP25uEYNC&#10;mMbkgo3L8QmKaYxQM/PBy/jDrrgmDMD+27S406e5a4Qe1vbo30EZLZw/sfEHc0Zt0ULoi8FrEq0s&#10;NJMXLIkwty6b337OdWGRatX5Y6shwtCTOVHvnv/RQbUjw8p1f7YMNjDwYU5/vkF0+8FWNrCe7M1v&#10;+aH0WaIHDT0dJWVDTUmlFXqOo0Dxpu1YsC4SbVqGTsb9wYOXH1AhFqZUKjA2ICPLlC6wmyL9C9qt&#10;4pJDsPItI05zm2+CPccIW+UxVxWCAomd+zbNuwjJW9tLs4a1IP+RQuPA6odrEGR5VZ3kVBTaC5zU&#10;WhyPGEh1r3mf0mFDUSJxTfIEtrgAtx1HcULVoxiB2Q4pvWexeoMjX3pOYhHnuWiLZG/nIMZfLrsn&#10;pc9nCyxfg2/IC6jbWKN0y6YNpMYJyThYbK54jMBzZqKQiipu1SIf4ioQjG9LUMbgemMsZz4vzu5t&#10;7sTZ52mIUCBcsq0Qs1JEn/N1g7DWDUewUqFLvYHiO+q5ax4VCXe/VExYOv873hEjOBYqLzgxo9sm&#10;9REIaaoJtq8MuYt2HdvuXqeMBifmRHNfHdNndfdCO4stmLM4zZNbrRaW+LZaJkjK8R8Eo5iPW4Fl&#10;h095AVfcv1fISnN43UerDNrVbTTGshwUkgj5OyYo8xiSu099YnBQMIyPVTtHj3J4zYC1OY1WIPe6&#10;Hvdx+mBYqatpfQqGr3oXzAEYNipWklveMgmcQOvgwZw+mIv61je+J8IKLinT45hHBdrhjUMkuEup&#10;imRZC++IrYly4kboukz6i75aKBG9W0DaSU7+sPhrX/vlS+u2OrTdu/kfXR3ZykvdbO/Za2OzJZs1&#10;oma5sQvAsFxIadKOX6b+TN/dUxQMFh3RfSjqosUdf57f1LTozXN9R+vCX3gRmv2odvUFfaylNZUx&#10;USY9sPByWyr5WG2d5ylav854n005r20dtv/vmFBXD16dQ9h9jJHBXgrjCuzAy49Cd+SttoUWICHH&#10;cOKQzX7IcM1BxXZcQmQG1uG1xyb9Y3SPpGtOTubmIpTlqC3jdSKL6U08ifP6ZZus++E4obHZ6Bk7&#10;t/OH3+OEn8lVSp7/FrmL+Uwi4WbnhKkiqwhtx+hCaqj3rkP3PUeFMr0uDDIhnWjYFs3jJqfE0WSm&#10;WfhZ/xfv9GvVUnnW00euD1+T0JBXUtwcceZT8818U3NzaVDspdneInwjmUdnM9Fqk6v0f4T5u2mQ&#10;5PeDS0UlKhkyLH4vsCzrZGksh+OZj8pvtR0yuQG7XtrdziWmpmbS5xo1B5OsM4k+Vzjf7dZbkmpz&#10;Ne7aeK+TXeO6CF9HBA9SP0OantS0yWhksBBKTyXk8jPE96QZMiDhcrAdiYxG1ncN/Pgc4oV11CCh&#10;I3GAyxBHPCTg9yKVmhbWMCNA6/fykEKWSYDGzCohHdnb+QVATttU/Xr8wb9/WBOtt/b4QzFqk4YA&#10;g07YA/QfhI8sXO+N4qJtniE3ZkEiYp+rLdmwTpbSPfcL/nmrJU7QgMrlaDKlkTDQF3A7ApgLglZp&#10;EBEfm9r8HgyDxOEUg8OvA4NCQLNk8zde1x6HOM2LvMkP5O5lN26a8TEHkSEY0FOt3akxvMGqc3Xf&#10;XLswwyVqvVxJvz8Sk6RJqZCMTMAD9qHbN72vXGq0mDFw8R1t2/anZexm26IbtrzeDNgJBCkXFxMH&#10;xKX1ds+XS5M1dSg9UPxNwv8Pi4hf+MeVw2Ia//lYFGXsjN3GNFCSAhyCeqP5XtAtZO5D5i40AHtI&#10;m5xG5P86R5a4OV9vz4/DZVqPiMs3WD0Ksn/2+PeAjEHmhrZQBrR56SZnJFBD0/ErLngYPQO2eK+l&#10;yhRyDkfUq4pnStKkrrWb5HTKPE3vXpo5D15dZthxl5Ot6mRLy+wupydYq+Dqut95cJh9Q8Y8Mhq1&#10;VYifVeJ1/0dUvbscyk/odCG/biMFiR5evRPVk/bj0NB1F/9AuVQu9bXdO+V1/x32IFe5qFhhSid0&#10;9K+9loPUYHz843W1vYX0dEeLwRMLi82D7e9yyuti+6TPkDCZfhqhbF3tMGBDoxwej4TSME7mzKSC&#10;ibtRZ0/A/UuWA/aCcTePG+nzXVD1+NjtvGmvWuk3B0bpCbmkNIoeU6l6NSkEDoYV1R1vCWULnlT5&#10;v3RtyVptpObUpZbHMk39l+wEksoUZD9Q/tpgTWgwBbQdX3GRr41U08lEtduvmlyegxs+KsIHb8DP&#10;mHZR+271FxRc09iGXQK0C9bTluVJ87XXIF9gLTyG0eUZe7GcRiozqGbHT927Y7FaY9Nwp97p/Ksi&#10;hi7xP+dY2XFFK4/I1/QmnfEUepstWTOvTJTruvf5D8ZQV+yFbTpdCj/G34tdGJBEfl2zUU2ZXRx2&#10;mdIBS2dLR1rEB19ZrEHTdhIm6928iiwL49hBMrK03+MwYvMj1xMeQv3b6k7R5QKozcNfty7dOPBk&#10;FMJkQErTQd21KKtU49a1e/nFVZYEyA/wjh1zP2a1zCezSaBzdxy0enu075iWF4K0KsIkhkDF3C7m&#10;E/W7AyVT8HbFomGxKm0adquqSkZ8kvXGHn/vcCimB5BtqCBhkZPBEtXxIGggkvGpDH+XTNfjls8R&#10;t/rCCtqvjLknCDZcPdOBm3YnxvEoxi5iRj7OvwvtPP/xpO0LI0xsvVRIjL3kzQBenbGXf1uCC9g/&#10;6smN8ZBNafQxu1jWnr8uHy0w9RVsse9xtUmlHDgSY0tMIHiE96vlX3HrtJ2JsuRwo8EaXREHu0Zl&#10;Too4PXLbl9351cj0820s0mieaVLfLNDQN49vkZHNbNDwG1Tgtl3Y4V09LOQ43x61GwfqH5UuAc2e&#10;hydnAcu0bZqEXDZVhvZn9n3jLCzPYSzi4z4tzj4HweywHt9MBVEmwlebSkL6Wa4alvlx91PH2n9F&#10;XnnJwqQK7hf8fEKnl1ZsVoyww7xIO/N2uE6fmn7we/C4j7qqgBReVj5DMrcyuk5I/X6R6/2RL4CP&#10;jFCaeDiRluWhbCloyPAm8+4NumS5KrlVWV+ovmo3Ccl2BUgDBNvuON0zh2Pw8IDrIWNJfO4rNqmJ&#10;ddG1EJNTUylIeP6JXkTTSU3T3LzWuxHpiNo97+Mhmo/3U15EMtNn+OCeXQRD8GjQ2KADPLFJIQHH&#10;OXKelo6V+DGwPlv6u7ow1oCKRUHIzqB6Y5bj4FVzltjQNFtWB3OWzygMlj2yBro6DPOB/AWPD410&#10;p0ukmhIzVcTcnaTUk2+bEhnvdr/Tj9HsbdrMkjscGRBQs+HUHUVBdhRxZDbizYm1khfoEUc16t2b&#10;Ej/JRmPiaxMYFQPUSHTeIcYYOpfrkmrlyUw5/bxSo0HVXb8fwpI8RnUNU5Jmli2wje0x+ouiJijI&#10;UYZULSQ5pAxBGq8YdJee3xxkGMV4vIlEegbJlMY/Rcx+nTo/GOtM+6ADBlCdJzUgjU82hdSdpHjc&#10;p/optDS/xk+syHLI9IKjGQb9x27XD19Trebdpcl7nAyTWb2iwr4xrqB/b3cVjcbopbM5i26v8hkc&#10;OhDe38lMTXHno+nMnzU1DgiKObItvzSzA6hxymnqQP0JXS+MJ2TawoQQG/R7gMsR6NAUQUIMCsy3&#10;VYRFpSxmE9w5VoSPiClzz3UjY7wVzqTc9NKY7CF5eNyxCkFq62hIRRowzpqSxSju86fNgosZiWZ9&#10;RxUdR6V4PuK0C1kON1ZGIcg0zN9SpULBy3NyEyPACJhFMaLZDRXnJGoq+FYGbSvBsc8jtFERusBB&#10;ABoZmYQ6Kl9fK5NS+jHpB17uG5s8XUCKYJJhLjOcB5E2Zbj3F0sPq4VV1Phv8rA4jqLicBn9vOvI&#10;D2NefW22agIrweI2eM8IgfaVh8z0ZnvJ1POgfgNA32RGqO0KGbvRDbEJ0tgdW6n+by/nM6uyDJBn&#10;NpURu/Gi6UqFKiX3VOdIZXd0tKvJER7ri8EpS2lRtV63zjxfQhB8Itt48lRyF//vIc5HElTUYri2&#10;tZTHQbD43Wa3ksV5uWIdHWGRSch8JkClIX5nK++p90oX3Ro1Ak4hYrVn+Lg1yf1FDJJ5Q7DzR/RN&#10;80IRQ0WVmaDZeHncBMgJKkFGH2bCGO67TZ2g8SyItrUY9Kzfwy36Pm/fSaefZRbOFs31OQQmsBCr&#10;xSablrbI6SaN6xN5494xSyjbV8mJd0AALa6IjaogYwlLfo1yAG23xYliPLpbmQ7JNsnqlSRm+kth&#10;dMDNeDm5N/HPP42bC+UWn3SbEETemCqb/u5I/HVXDhs4q5T20yusIU5GU4JbyXfZTGcr3MJd9Krg&#10;UddAUvDDCTUOOhwjDcVmxLHfg7O3XZKvaf2jSW8TAEGqzinii0JGtdDGH1So39zjCmQUKzK2+rJ/&#10;9/eLiU8p9lFKyhN8mV2qDJcbtfnxrx4hA9uR0YpQyGJZgu2DlrcVcgNp22LQiEWxtHkGi7mwSFgs&#10;gZmbQqyer7JDk7bHcq2el9Fk9/BiqDay3Vh2Mprf/U+U7tG9SP6jt1nJLwKJV8fZZKdmLDHwKNeY&#10;RRIxicoecZjqXo4Dgz2V7pdrGUWCYAeYwWuwpe8juKPzGaWLG2wc14zXffkQ1/Cy4izXnSEr3xzm&#10;HS4eUy02OVag7oYIl1WB48P6U6n8iY1mqRpVKnTy7GDiBMe4vyJaEPQ3wy3MouqDFBeLoi1qWBMI&#10;H+W86lUR3zICZzkuk9F6TPEXvL/elc3sVWGeaOmu+JavTOqIIcwusKSgypIlzv6HeHTmT7l7Kz3j&#10;ZvF245W9ifvGUUoMwFCwJTIvNZMc67zNfDC+6fnKihOXcZeXfSxliNtMjpAYT4oruh4j4TYCiTTT&#10;iyQpnRNNB2fpIBy0sKTtbNvdBfnXEBWXJnsucbE5DOZXvHmoHShMrS9Gmv5kS7b7l1psB/yP0E0+&#10;mZ9w2nAiBCWVRSpuk7LegxXmwlBURM1wzfjsopUVdcb4cfAwuRRYdzwKBslqwbhp1tG4Hi4Tmqaz&#10;vGF2yM1+5KnJ5cROZ4xSSmfaP3789GzBR1qykWzODcaAceM6t2GpCAWeGQmHUyLub88506dac+W/&#10;lVD1oJNdOz9klhyegRXbS5XzR8UYZk8f73V8j69AlR4RaFG+mEy2hFgwRhzq9vaCapXo+XjnPd34&#10;3TTnDAA4lwgHwwwXXEAf5zHG4LInjtUppuwGvFWpVWopG2RwSV91ezTz3f0RjP7o8QIKsm19BwDd&#10;J8aJNDM9Jbdc4tgctvS8vQbZfB5sKxJy6FUNA/RhEPGpun3uU31WdQ9/ZTBZNa7iLZ3UD7NctK7H&#10;8JagkUmSr1OoAzxU4LjNz+EooTSUfpLe2S3EyWvBQsD5A2brxwmfgRG8foE99jYdGQVFn/PVs59F&#10;2Lcxw/6a9DrsviEGJbcTczej5TZsiztdn5l4SLM6tDp8MWaDqSUxlcWwxJ2yOcxyHhxwjmN7Uaxr&#10;v85JKot5ouj5ZKxB3TkS/00sEj62UVjMUrmZ0bSNRMZyUPZZHY8sO5P7OzyaDdGJyySD6qP7OxsD&#10;gOV+vbE07+bK8WlSpjQvgfBSNdnDsATpPj/uFAaoNauGWWpMMrpEj92PGjTvwY9En4RFBIWngwWF&#10;NnNRZNDKfCmcPBhXavzFM7zFMNky2bXdnJeQohfuBdpplPwEpKyIOuvh7P5sJ68IBEs4aJCJ/ecb&#10;/Oho7jxmQT6z2jWhXzpMKvU2HLP+hvD8rFGZdPzuS2D2VSIfaZc8dTuPQc8yNaaN+5Sce/dp3+yJ&#10;4MOGT0nvb1mcntPzIRrSOEgug2MJfN/mOy1myg+Z5FkaWWIak9PSKD027z2odWuzma/1vYawnI9O&#10;y2QfgZ1ZJccYlIqp4LVhs8sON5arlLTDq94P/a9vHgm+DU8uReoN/Td1Ax/WXbXXU9v0HXzdHnVf&#10;SpQXhp213gZMB8N7x27tdPCuG8ZKD6gTkukxUTvSPzjE2ZHYzYSV4ADIW9GdKqvhTGI7N7XmqvZD&#10;kC+EJNFiquw10PJOfY8ct5PyxRil1DEywpbrTsUIXwNGlyMiGKU+9W3fAip2bZPy9Q37PCOtO9RV&#10;jVFl3oVjmAwM+Wb/yBUhy6MZTAKcTBGVQzKK+kOIlRz2W+Gnsh0wu0NFl8QIr2I4vt1zoDidNLB1&#10;rAgTTG0R3i8inf7iblvC4XucRCPnCorhSVfH0OUr1ADIS9iCMDAKt6bsXMifW2emVTCI3YyzVuAs&#10;bOQrQvd573+ADhaSoC+OVZA0cbHZTOs3eC7c46oBMWMoU5ExHQl+sgmX1Ef6YFw6HDJy1qWzZIPb&#10;qNPN0UgZmTLUYiNR2/20AaR4PQXbq4PnWaT/fL+jO0D22p3GwRsB19gVqkWlq7y/iIS+GtM9jFq1&#10;lul3H1kpEvC4sc2IhBJNvgox9NyImEBPUiVZTcZDbwlOJ43vHKqtGYBZFCJ+l2IocizMcYl0bQik&#10;PusvTLrl4NmirhA3V8iuUE+ZHBYPkACPP1JsLHSfyLXvc/3192C/rjC0kFwmVXCk1AM8740iOxZ/&#10;lXTOCcAfQThGSFxUtSZiCEpYnsY+t1BS4aSBJWIURiW6zG/1QENFngan3OVMVD5IBvnlXarPYXSS&#10;offtqoJqt9yBTapZKQf/xFpyPTrTuj2RuNFP/CAQdJ0GS+gp5OxxdVcH4mDbf+Yj6zBuEwpthPux&#10;82lMu1Ninh9QqV3UkTw1ntgFpuy3F6XtFFOp6+RT9H93mm5teKnw8653gVgyU7/N5BeI8qng/0iN&#10;mcni1fS+P/sOnSsh4b1xrEczGcqo6LkUb2i+SieaCZ2rIW4AAAJihoc7G1iOcsecfsQwZwRr+1S0&#10;1sqolldMclKKpzEB9/hTtOt6ZmTcUm2zvINmGLSyMpQw+gYXm62F+x1D+orNtpePg7yKDPrNX/qY&#10;Omhif8EaQxFoIPvFmZEp9yyJpcrZFNG1eWyluo7x3eNP1h2xavN/4BZITjBN/FW1vyQjTZ7U+lxO&#10;ju7A3UHo7uERtBDhlqKTHq/Y/AhvDNe3QvvE5nCNkoP9Yk+pfsLL5GdoTmS357gTGLxKWfdbk8Zc&#10;LblTMia1U3Lre1arfdJ1z4fCcByeQ+zm7BBagp8MAZiZO3M+t2sbnwo4ZYwTfEiXxE5IcStzvTDS&#10;OIz5fUwIzKVhbYrWcz79nrhvJdDNJ08lyDiDukkPCYPrHLR4w/FZ3F3wkW+fkmmzc5g1Bo+dwzRs&#10;P1CdVjOjiJ8nz7vS9Wpe277rlMIle6Q6o+lgXvZl1DgGJSmoeTOx16PN9cknbg+sWQWzpYdTvFCT&#10;Xm8612xVY55oH1Oho53wcj+/4TctGPL19SNciWqkQ+/DA3ZUbLea2KpVlKRWSIlHHrbIeQEP9L9j&#10;26J55X6u+ySH0+bGI109NgyooNBxHxNGfb8jSH3jD9/pKa73kxkbF85NrZ2JTn8U2UPpgTXV7u4m&#10;FvvGYhR6uJlu/7399z6Hl6dCiUhxkdnfR4cOcn1g/nX/aB0DSpmD48cmltmkD/e6b/mgg+Eyh5ep&#10;8bNo7M3RVr04g3dp4yJdr+ZLcyzdAddHu57XW9Ooqd1GIZ12F7M+IZ9PGVuNOnGMNeZoZB5fvyEW&#10;L0wHxwzr7cEFnd67xtLjqCDDBsObQTWm93b65vqxTMmJCN7wvpWBbybsthp/t17DuNZiO6hlg76M&#10;sEG3Ngf9dIA/60h2ffhZXCbPgoGLQ9HcH+90ppfXLK3r0SzV9vZgRMah8S4MubMYHGu0dbwIPPtY&#10;qmqTCRt5lG8v1ftNTyFHQ5zbet8lfQKYTLfp1r14kOKSH2agdplNXFTtDSum8SJ3i4t+BW2bAR/s&#10;zDGuvY6zTabTReSFo3D+Vals+yTrlCpsQb82r22bpXJjzPQ8DofE02vFNJTjqaTmE1JEAX4+50qt&#10;giBJlhkf3AX8DH6bVhL+SS99viAR2gGfX9xZNNa1sm2xsF63z8dT9wKaevZbWQXqm4774AwfIx2d&#10;0C6mB68xuiSSb4+/tdwPr+Mf4KVoCn6jfB7xgUhlnHmtrZ5DICb6Kib3QTexXInKd5l18Nyf86hk&#10;DUEemwGfioSRxlBkfq/RC7/KrJNkn/4LzhX8sH1725Dc2WKpsS4vdX6Y6/T9obRbLpZ88b0LQQmK&#10;w2tfH3HmRIDMZOKd5HbCd8plKhIa8NQl4+/74J/neTjrZ20MVUKLFpxv2/caj2wniWeVJfxk7PWX&#10;pWlULK1qQUKm8MBs3AmtKYgB5/gN3a79e8dN0N3zFCsqtheCQZzkGiwtqp4JyD5pzkGdKYDyHew8&#10;bh3vMCoJ7ZkzfgGMRJx/d0hJS9D3GJvIS76HJhhkd3JKndTLIbkm7FmnJJaqqJA8Uu+yQJtGmaFy&#10;EICbyVJct5qHgLPBKl28T2zBCUWsBwetNe6EyVmld5etmNHLbBz4PT2vH5Yzr4ZaUkH2eohx/sLw&#10;T1ouo3KxPlrqVum1JvcPT5wZj3dCEp77WvaXMd6WcXK2yUMKWjG0y3PMHaeNKdEwy7P/Ri2OoNHW&#10;L1RadIBGm2bXn98ziXpdGH5h6UH+BzGkyanJTCJ7m3TU+753adlhPpbdQzPDlu5tj/V7GBEu40lW&#10;mx1rFZTXzGLRCPRR+LN0EuWEpeLAXg6G8h73XqowZEzTis8VoRnc5VIERrFsmmqJ5COwRGWpkuVq&#10;yGl4AHowdNm1H6XDrJ7Nena2mmJwctTpwRaip/xaXFq/+Luv8CCL7UOPkBwdfC06u/533Vy7L4Tm&#10;tzS2Az8pfs6KyAo7VsY3Q5fbpy+Z7XkbPuLzg5zET/3F7C1fgT0zLAfF13yo6TTlql7wM5WtBZce&#10;T2voM/Vrin2PYrdK33xn7bXsY+DjWWiEv9PA4lKvSWCnw50Yjg9YnFjpyvN5z3Dwon+j/UwtqIPi&#10;VkExYaT10NiQoSH/uzkh9NBByQdE/0lEuOnU5Udt9vP1uDnd4p0U/I+g6tloobYiMr/zUgxAdOiQ&#10;LX6jyFNgYNk1G6t/CBfE7OL1MNyzkDmwl9ZE6uf265u/aCjfi3Tq84qIZkBRTfmwiAHhc3317+k3&#10;7JiNieDStLtNI7Q9gR77QLqpsTvpz4l+J90IoSuZf6NtraR+5ROzcMTTCqvf9CxHXM2E0G3rJGIV&#10;/ZY3zDwcQargE2jqmtMS1M0As41kVJ/QhIeZk7qyEa32DvEggm9KtaHk34Qj5bRmy59rxeSzVEYs&#10;C2AhqiOoklIZfoMzqCyyW0snHmqyDouTFOJjdDnGZrY83mvXu4RfUF6I4jzdvYznTTW3kFe7KRVp&#10;LDSTz5aqZJZwU8w8hGv/OR23Xq6RNplPJXe02EzUiIKfeQN/bgDDGFe8fJpbFofsR2AwH1JlNiKh&#10;d1b1+lNTtUGv8JoPVMpIZY/zodl5ak3jQjrshJTF9Ys3o5y5Nw444yj24HKcFZbhvdkpKdvXmZdR&#10;oe7qsX6Z1uljVO5OQFz/gHjFVZQqZIgX6Wq9H7fPrPOrSj7JrjIxYnqmaxJVv1vfmlQXnOMSjC3E&#10;SrIu9zA7CgW5Bjqp0siw9inMZ1SNFiqo5ukDuxhRzgZrMNPda03YtL2A6FnWyOwE0TMSLD+bzu+m&#10;nl0jDX5KasPRMwZGUdaSDSUNfo9+gyouFbkyKWTH1TUwVQiSTvFTCgCMVs9pgubJGS310u28UMqu&#10;9+78ijNFW96p8gQTbgC1souX7jEe/E+vBT+LKi8TPqvSYpMsVWsIqwjH/RH/+bcWnYT1/cWuTcDX&#10;SAQBbvfj3awJ7Y6nSBEmnCWh4gsruY68UzyVffh9IoZzjGOpwuzLGtskp5n4hBiryMqjH7e/LtkF&#10;iYP8F9sbCrXBAre/lYGjCWCj6/Ji7kaFwOZqjDm2vLf6bLbHHlYrIVqdMzQUq603Ay/Wz1QItQIC&#10;igKPAHme4ewPUE1oCFtuXYACJ8ZXQBrBUianZ+/cnuV+iQ3KJNT0iYTPAr8ZjSjuXztygjX3xB6/&#10;ukQIjfuSkkvdqD/MBPhq6akkOYqXFJKEqzLuh6WyI6odMjpqwExBsCy8+fjwnwBrvkHW4tl4Ko7F&#10;d8XwMFCSMJ6/80u0TVF2Hie2Ipot7vRmjsVXVd8uo57ol/VNA4H5SV4qjlNzzxBXp7itYV7ejYHS&#10;ra0t4PZhNQstShPLw7j9WFpamRwTnpfH9aZdlwI5XRVvxnIfCbTwJTzNlvApL6UfLIutDrRJpSjG&#10;iYdKbfV9SJo1kaUqkW+etpSSc/fy7W+J/CqNIOp6u4XNxkGMeJQphmPBgQt8erswzrE+KOxFVOJJ&#10;wbxEm+bWfaLKTKYP+SJcHWW57IpBeX4+/ja96LFq8DYCMaQfLKxwEuE91BwGSibSddWiq0w31HYM&#10;1nGOmnJ+qaAUuzrw8F1kYS3G9M/qsheEwJSnZ/mfM35RTCvzXYhRqX165Y4DH9P4ayseH9+mta3y&#10;gePwZQQ3WdMtVjNT8ekc9Ah0xY4IRsEzLg7+joaI48f0JPcMPSOJyRUPiLq5u0Y+kXEWK9Hy03cW&#10;l9hLKU4LgQv2LQoE8pkFGNheT8mNxvcAqse5hWfutolP4CMtriBWK2IU9H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KomDr62AAAAIQEAABkA&#10;AABkcnMvX3JlbHMvZTJvRG9jLnhtbC5yZWxzhY9BasMwEEX3hdxBzD6WnUUoxbI3oeBtSA4wSGNZ&#10;xBoJSS317SPIJoFAl/M//z2mH//8Kn4pZRdYQde0IIh1MI6tguvle/8JIhdkg2tgUrBRhnHYffRn&#10;WrHUUV5czKJSOCtYSolfUma9kMfchEhcmzkkj6WeycqI+oaW5KFtjzI9M2B4YYrJKEiT6UBctljN&#10;/7PDPDtNp6B/PHF5o5DOV3cFYrJUFHgyDh9h10S2IIdevjw23AFQSwMEFAAAAAgAh07iQHnnugQE&#10;AQAAEwIAABMAAABbQ29udGVudF9UeXBlc10ueG1slZHBTsMwDIbvSLxDlCtqU3ZACK3dgY4jIDQe&#10;IErcNqJxojiU7e1Juk2CiSHtGNvf7y/JcrW1I5sgkHFY89uy4gxQOW2wr/n75qm454yiRC1Hh1Dz&#10;HRBfNddXy83OA7FEI9V8iNE/CEFqACupdB4wdToXrIzpGHrhpfqQPYhFVd0J5TACxiLmDN4sW+jk&#10;5xjZepvKexOPPWeP+7m8qubGZj7XxZ9EgJFOEOn9aJSM6W5iQn3iVRycykTOMzQYTzdJ/MyG3Pnt&#10;9HPBgXtJjxmMBvYqQ3yWNpkLHUho94UBpvL/kGxpqXBdZxSUbaA2YW8wHa3OpcPCtU5dGr6eqWO2&#10;mL+0+QZQSwECFAAUAAAACACHTuJAeee6BAQBAAATAgAAEwAAAAAAAAABACAAAAA/3QAAW0NvbnRl&#10;bnRfVHlwZXNdLnhtbFBLAQIUAAoAAAAAAIdO4kAAAAAAAAAAAAAAAAAGAAAAAAAAAAAAEAAAAAzb&#10;AABfcmVscy9QSwECFAAUAAAACACHTuJAihRmPNEAAACUAQAACwAAAAAAAAABACAAAAAw2wAAX3Jl&#10;bHMvLnJlbHNQSwECFAAKAAAAAACHTuJAAAAAAAAAAAAAAAAABAAAAAAAAAAAABAAAAAAAAAAZHJz&#10;L1BLAQIUAAoAAAAAAIdO4kAAAAAAAAAAAAAAAAAKAAAAAAAAAAAAEAAAACrcAABkcnMvX3JlbHMv&#10;UEsBAhQAFAAAAAgAh07iQKomDr62AAAAIQEAABkAAAAAAAAAAQAgAAAAUtwAAGRycy9fcmVscy9l&#10;Mm9Eb2MueG1sLnJlbHNQSwECFAAUAAAACACHTuJA+IExTtoAAAAKAQAADwAAAAAAAAABACAAAAAi&#10;AAAAZHJzL2Rvd25yZXYueG1sUEsBAhQAFAAAAAgAh07iQJsQPZQLAgAA8AMAAA4AAAAAAAAAAQAg&#10;AAAAKQEAAGRycy9lMm9Eb2MueG1sUEsBAhQACgAAAAAAh07iQAAAAAAAAAAAAAAAAAoAAAAAAAAA&#10;AAAQAAAAYAMAAGRycy9tZWRpYS9QSwECFAAUAAAACACHTuJAohPnzFLXAADz2AAAFAAAAAAAAAAB&#10;ACAAAACIAwAAZHJzL21lZGlhL2ltYWdlMS5wbmdQSwUGAAAAAAoACgBSAgAAdN4AAAAA&#10;">
            <v:path/>
            <v:fill on="f" focussize="0,0"/>
            <v:stroke on="f"/>
            <v:imagedata r:id="rId14" o:title="客运索道、大型游乐设施"/>
            <o:lock v:ext="edit" aspectratio="t"/>
            <w10:wrap type="square"/>
          </v:shape>
        </w:pic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Times New Roman" w:hAnsi="Times New Roman" w:eastAsia="方正黑体_GBK" w:cs="方正黑体_GBK"/>
          <w:sz w:val="32"/>
          <w:szCs w:val="32"/>
        </w:rPr>
      </w:pPr>
      <w:r>
        <w:rPr>
          <w:rFonts w:hint="eastAsia" w:ascii="Times New Roman" w:hAnsi="Times New Roman"/>
          <w:lang w:eastAsia="zh-CN"/>
        </w:rPr>
        <w:br w:type="page"/>
      </w:r>
      <w:r>
        <w:rPr>
          <w:rFonts w:hint="eastAsia" w:ascii="Times New Roman" w:hAnsi="Times New Roman" w:eastAsia="方正黑体_GBK" w:cs="方正黑体_GBK"/>
          <w:sz w:val="32"/>
          <w:szCs w:val="32"/>
        </w:rPr>
        <w:t>附件3</w:t>
      </w:r>
    </w:p>
    <w:p>
      <w:pPr>
        <w:pStyle w:val="11"/>
        <w:keepNext w:val="0"/>
        <w:keepLines w:val="0"/>
        <w:pageBreakBefore w:val="0"/>
        <w:widowControl w:val="0"/>
        <w:kinsoku/>
        <w:wordWrap/>
        <w:overflowPunct/>
        <w:topLinePunct w:val="0"/>
        <w:bidi w:val="0"/>
        <w:snapToGrid/>
        <w:spacing w:line="240" w:lineRule="auto"/>
        <w:ind w:left="0" w:leftChars="0" w:right="0" w:rightChars="0" w:firstLine="0" w:firstLineChars="0"/>
        <w:textAlignment w:val="auto"/>
        <w:rPr>
          <w:rFonts w:hint="eastAsia"/>
          <w:sz w:val="32"/>
          <w:szCs w:val="32"/>
        </w:rPr>
      </w:pPr>
    </w:p>
    <w:p>
      <w:pPr>
        <w:pStyle w:val="13"/>
        <w:keepNext w:val="0"/>
        <w:keepLines w:val="0"/>
        <w:pageBreakBefore w:val="0"/>
        <w:widowControl w:val="0"/>
        <w:kinsoku/>
        <w:wordWrap/>
        <w:overflowPunct/>
        <w:topLinePunct w:val="0"/>
        <w:autoSpaceDE/>
        <w:autoSpaceDN/>
        <w:bidi w:val="0"/>
        <w:adjustRightInd/>
        <w:snapToGrid w:val="0"/>
        <w:spacing w:line="720" w:lineRule="atLeast"/>
        <w:ind w:left="0" w:leftChars="0" w:right="0" w:rightChars="0" w:firstLine="0" w:firstLineChars="0"/>
        <w:jc w:val="center"/>
        <w:textAlignment w:val="auto"/>
        <w:outlineLvl w:val="9"/>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特种设备“安全码”</w:t>
      </w:r>
      <w:r>
        <w:rPr>
          <w:rFonts w:hint="eastAsia" w:eastAsia="方正小标宋_GBK" w:cs="方正小标宋_GBK"/>
          <w:sz w:val="44"/>
          <w:szCs w:val="44"/>
          <w:lang w:eastAsia="zh-CN"/>
        </w:rPr>
        <w:t>展示</w:t>
      </w:r>
      <w:r>
        <w:rPr>
          <w:rFonts w:hint="eastAsia" w:ascii="Times New Roman" w:hAnsi="Times New Roman" w:eastAsia="方正小标宋_GBK" w:cs="方正小标宋_GBK"/>
          <w:sz w:val="44"/>
          <w:szCs w:val="44"/>
        </w:rPr>
        <w:t>张贴方式</w:t>
      </w:r>
    </w:p>
    <w:p>
      <w:pPr>
        <w:pStyle w:val="1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4" w:firstLineChars="200"/>
        <w:jc w:val="both"/>
        <w:textAlignment w:val="auto"/>
        <w:outlineLvl w:val="9"/>
        <w:rPr>
          <w:rFonts w:hint="eastAsia" w:ascii="Times New Roman" w:hAnsi="Times New Roman" w:eastAsia="方正仿宋_GBK" w:cs="方正仿宋_GBK"/>
          <w:b/>
          <w:bCs/>
          <w:szCs w:val="32"/>
        </w:rPr>
      </w:pPr>
    </w:p>
    <w:p>
      <w:pPr>
        <w:pStyle w:val="1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4" w:firstLineChars="200"/>
        <w:jc w:val="both"/>
        <w:textAlignment w:val="auto"/>
        <w:outlineLvl w:val="9"/>
        <w:rPr>
          <w:rFonts w:hint="eastAsia" w:ascii="Times New Roman" w:hAnsi="Times New Roman" w:eastAsia="方正黑体_GBK" w:cs="方正黑体_GBK"/>
          <w:szCs w:val="32"/>
        </w:rPr>
      </w:pPr>
      <w:r>
        <w:rPr>
          <w:rFonts w:hint="eastAsia" w:ascii="Times New Roman" w:hAnsi="Times New Roman" w:eastAsia="方正黑体_GBK" w:cs="方正黑体_GBK"/>
          <w:szCs w:val="32"/>
        </w:rPr>
        <w:t>一、锅炉</w:t>
      </w:r>
    </w:p>
    <w:p>
      <w:pPr>
        <w:pStyle w:val="1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4" w:firstLineChars="200"/>
        <w:jc w:val="both"/>
        <w:textAlignment w:val="auto"/>
        <w:outlineLvl w:val="9"/>
        <w:rPr>
          <w:rFonts w:hint="eastAsia" w:ascii="Times New Roman" w:hAnsi="Times New Roman" w:eastAsia="方正仿宋_GBK" w:cs="方正仿宋_GBK"/>
          <w:szCs w:val="32"/>
        </w:rPr>
      </w:pPr>
      <w:r>
        <w:rPr>
          <w:rFonts w:hint="eastAsia" w:ascii="Times New Roman" w:hAnsi="Times New Roman" w:eastAsia="方正仿宋_GBK" w:cs="方正仿宋_GBK"/>
          <w:lang w:eastAsia="zh-CN"/>
        </w:rPr>
        <w:t>新出厂的设备在</w:t>
      </w:r>
      <w:r>
        <w:rPr>
          <w:rFonts w:hint="eastAsia" w:ascii="Times New Roman" w:hAnsi="Times New Roman" w:eastAsia="方正仿宋_GBK" w:cs="方正仿宋_GBK"/>
        </w:rPr>
        <w:t>铭牌空白位置粘贴不干胶PVC“安全码”标签，或者铭牌旁另行悬挂</w:t>
      </w:r>
      <w:r>
        <w:rPr>
          <w:rFonts w:hint="eastAsia" w:ascii="Times New Roman" w:hAnsi="Times New Roman" w:eastAsia="方正仿宋_GBK" w:cs="方正仿宋_GBK"/>
          <w:szCs w:val="32"/>
        </w:rPr>
        <w:t>“安全码”牌</w:t>
      </w:r>
      <w:r>
        <w:rPr>
          <w:rFonts w:hint="eastAsia" w:ascii="Times New Roman" w:hAnsi="Times New Roman" w:eastAsia="方正仿宋_GBK" w:cs="方正仿宋_GBK"/>
        </w:rPr>
        <w:t>或在铭牌旁边做延伸支架用于固定</w:t>
      </w:r>
      <w:r>
        <w:rPr>
          <w:rFonts w:hint="eastAsia" w:ascii="Times New Roman" w:hAnsi="Times New Roman" w:eastAsia="方正仿宋_GBK" w:cs="方正仿宋_GBK"/>
          <w:szCs w:val="32"/>
        </w:rPr>
        <w:t>“安全码”牌</w:t>
      </w:r>
      <w:r>
        <w:rPr>
          <w:rFonts w:hint="eastAsia" w:ascii="Times New Roman" w:hAnsi="Times New Roman" w:eastAsia="方正仿宋_GBK" w:cs="方正仿宋_GBK"/>
        </w:rPr>
        <w:t>。</w:t>
      </w:r>
      <w:r>
        <w:rPr>
          <w:rFonts w:hint="eastAsia" w:ascii="Times New Roman" w:hAnsi="Times New Roman" w:eastAsia="方正仿宋_GBK" w:cs="方正仿宋_GBK"/>
          <w:lang w:eastAsia="zh-CN"/>
        </w:rPr>
        <w:t>使用标志应悬挂或固定在设备显著位置。</w:t>
      </w:r>
    </w:p>
    <w:p>
      <w:pPr>
        <w:pStyle w:val="1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4" w:firstLineChars="200"/>
        <w:jc w:val="both"/>
        <w:textAlignment w:val="auto"/>
        <w:outlineLvl w:val="9"/>
        <w:rPr>
          <w:rFonts w:hint="eastAsia" w:ascii="Times New Roman" w:hAnsi="Times New Roman" w:eastAsia="方正黑体_GBK" w:cs="方正黑体_GBK"/>
          <w:szCs w:val="32"/>
        </w:rPr>
      </w:pPr>
      <w:r>
        <w:rPr>
          <w:rFonts w:hint="eastAsia" w:ascii="Times New Roman" w:hAnsi="Times New Roman" w:eastAsia="方正黑体_GBK" w:cs="方正黑体_GBK"/>
          <w:szCs w:val="32"/>
        </w:rPr>
        <w:t>二、压力容器</w:t>
      </w:r>
    </w:p>
    <w:p>
      <w:pPr>
        <w:pStyle w:val="1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4" w:firstLineChars="200"/>
        <w:jc w:val="both"/>
        <w:textAlignment w:val="auto"/>
        <w:outlineLvl w:val="9"/>
        <w:rPr>
          <w:rFonts w:hint="eastAsia" w:ascii="Times New Roman" w:hAnsi="Times New Roman" w:eastAsia="方正仿宋_GBK" w:cs="方正仿宋_GBK"/>
        </w:rPr>
      </w:pPr>
      <w:r>
        <w:rPr>
          <w:rFonts w:hint="eastAsia" w:ascii="Times New Roman" w:hAnsi="Times New Roman" w:eastAsia="方正仿宋_GBK" w:cs="方正仿宋_GBK"/>
          <w:lang w:eastAsia="zh-CN"/>
        </w:rPr>
        <w:t>新出厂的设备在</w:t>
      </w:r>
      <w:r>
        <w:rPr>
          <w:rFonts w:hint="eastAsia" w:ascii="Times New Roman" w:hAnsi="Times New Roman" w:eastAsia="方正仿宋_GBK" w:cs="方正仿宋_GBK"/>
        </w:rPr>
        <w:t>铭牌空白位置粘贴不干胶PVC“安全码”标签，</w:t>
      </w:r>
      <w:r>
        <w:rPr>
          <w:rFonts w:hint="eastAsia" w:ascii="Times New Roman" w:hAnsi="Times New Roman" w:eastAsia="方正仿宋_GBK" w:cs="方正仿宋_GBK"/>
          <w:lang w:eastAsia="zh-CN"/>
        </w:rPr>
        <w:t>或者</w:t>
      </w:r>
      <w:r>
        <w:rPr>
          <w:rFonts w:hint="eastAsia" w:ascii="Times New Roman" w:hAnsi="Times New Roman" w:eastAsia="方正仿宋_GBK" w:cs="方正仿宋_GBK"/>
        </w:rPr>
        <w:t>铭牌旁另行悬挂</w:t>
      </w:r>
      <w:r>
        <w:rPr>
          <w:rFonts w:hint="eastAsia" w:ascii="Times New Roman" w:hAnsi="Times New Roman" w:eastAsia="方正仿宋_GBK" w:cs="方正仿宋_GBK"/>
          <w:szCs w:val="32"/>
        </w:rPr>
        <w:t>“安全码”牌</w:t>
      </w:r>
      <w:r>
        <w:rPr>
          <w:rFonts w:hint="eastAsia" w:ascii="Times New Roman" w:hAnsi="Times New Roman" w:eastAsia="方正仿宋_GBK" w:cs="方正仿宋_GBK"/>
        </w:rPr>
        <w:t>或在铭牌旁边做延伸支架用于固定</w:t>
      </w:r>
      <w:r>
        <w:rPr>
          <w:rFonts w:hint="eastAsia" w:ascii="Times New Roman" w:hAnsi="Times New Roman" w:eastAsia="方正仿宋_GBK" w:cs="方正仿宋_GBK"/>
          <w:szCs w:val="32"/>
        </w:rPr>
        <w:t>“安全码”牌</w:t>
      </w:r>
      <w:r>
        <w:rPr>
          <w:rFonts w:hint="eastAsia" w:ascii="Times New Roman" w:hAnsi="Times New Roman" w:eastAsia="方正仿宋_GBK" w:cs="方正仿宋_GBK"/>
        </w:rPr>
        <w:t>。</w:t>
      </w:r>
      <w:r>
        <w:rPr>
          <w:rFonts w:hint="eastAsia" w:ascii="Times New Roman" w:hAnsi="Times New Roman" w:eastAsia="方正仿宋_GBK" w:cs="方正仿宋_GBK"/>
          <w:lang w:eastAsia="zh-CN"/>
        </w:rPr>
        <w:t>使用标志应悬挂或固定在设备显著位置。</w:t>
      </w:r>
    </w:p>
    <w:p>
      <w:pPr>
        <w:pStyle w:val="1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4" w:firstLineChars="200"/>
        <w:jc w:val="both"/>
        <w:textAlignment w:val="auto"/>
        <w:outlineLvl w:val="9"/>
        <w:rPr>
          <w:rFonts w:hint="eastAsia" w:ascii="Times New Roman" w:hAnsi="Times New Roman" w:eastAsia="方正黑体_GBK" w:cs="方正黑体_GBK"/>
          <w:szCs w:val="32"/>
          <w:lang w:eastAsia="zh-CN"/>
        </w:rPr>
      </w:pPr>
      <w:r>
        <w:rPr>
          <w:rFonts w:hint="eastAsia" w:ascii="Times New Roman" w:hAnsi="Times New Roman" w:eastAsia="方正黑体_GBK" w:cs="方正黑体_GBK"/>
          <w:szCs w:val="32"/>
          <w:lang w:eastAsia="zh-CN"/>
        </w:rPr>
        <w:t>三、压力管道</w:t>
      </w:r>
    </w:p>
    <w:p>
      <w:pPr>
        <w:pStyle w:val="1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4" w:firstLineChars="200"/>
        <w:jc w:val="both"/>
        <w:textAlignment w:val="auto"/>
        <w:outlineLvl w:val="9"/>
        <w:rPr>
          <w:rFonts w:hint="eastAsia" w:ascii="Times New Roman" w:hAnsi="Times New Roman" w:eastAsia="方正仿宋_GBK" w:cs="方正仿宋_GBK"/>
          <w:lang w:eastAsia="zh-CN"/>
        </w:rPr>
      </w:pPr>
      <w:r>
        <w:rPr>
          <w:rFonts w:hint="eastAsia" w:ascii="Times New Roman" w:hAnsi="Times New Roman" w:eastAsia="方正仿宋_GBK" w:cs="方正仿宋_GBK"/>
          <w:spacing w:val="0"/>
          <w:lang w:eastAsia="zh-CN"/>
        </w:rPr>
        <w:t>新出厂的设备粘贴在醒目位置，或者张贴或悬挂在周边支架上</w:t>
      </w:r>
      <w:r>
        <w:rPr>
          <w:rFonts w:hint="eastAsia" w:ascii="Times New Roman" w:hAnsi="Times New Roman" w:eastAsia="方正仿宋_GBK" w:cs="方正仿宋_GBK"/>
          <w:lang w:eastAsia="zh-CN"/>
        </w:rPr>
        <w:t>。</w:t>
      </w:r>
    </w:p>
    <w:p>
      <w:pPr>
        <w:pStyle w:val="1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4" w:firstLineChars="200"/>
        <w:jc w:val="both"/>
        <w:textAlignment w:val="auto"/>
        <w:outlineLvl w:val="9"/>
        <w:rPr>
          <w:rFonts w:hint="eastAsia" w:ascii="Times New Roman" w:hAnsi="Times New Roman" w:eastAsia="方正黑体_GBK" w:cs="方正黑体_GBK"/>
          <w:szCs w:val="32"/>
        </w:rPr>
      </w:pPr>
      <w:r>
        <w:rPr>
          <w:rFonts w:hint="eastAsia" w:ascii="Times New Roman" w:hAnsi="Times New Roman" w:eastAsia="方正黑体_GBK" w:cs="方正黑体_GBK"/>
          <w:szCs w:val="32"/>
          <w:lang w:eastAsia="zh-CN"/>
        </w:rPr>
        <w:t>四</w:t>
      </w:r>
      <w:r>
        <w:rPr>
          <w:rFonts w:hint="eastAsia" w:ascii="Times New Roman" w:hAnsi="Times New Roman" w:eastAsia="方正黑体_GBK" w:cs="方正黑体_GBK"/>
          <w:szCs w:val="32"/>
        </w:rPr>
        <w:t>、电梯</w:t>
      </w:r>
    </w:p>
    <w:p>
      <w:pPr>
        <w:pStyle w:val="1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4" w:firstLineChars="200"/>
        <w:jc w:val="both"/>
        <w:textAlignment w:val="auto"/>
        <w:outlineLvl w:val="9"/>
        <w:rPr>
          <w:rFonts w:hint="eastAsia" w:ascii="Times New Roman" w:hAnsi="Times New Roman" w:eastAsia="方正仿宋_GBK" w:cs="方正仿宋_GBK"/>
          <w:kern w:val="2"/>
          <w:sz w:val="32"/>
          <w:szCs w:val="24"/>
          <w:lang w:val="en-US" w:eastAsia="zh-CN" w:bidi="ar-SA"/>
        </w:rPr>
      </w:pPr>
      <w:r>
        <w:rPr>
          <w:rFonts w:hint="eastAsia" w:ascii="Times New Roman" w:hAnsi="Times New Roman" w:eastAsia="方正仿宋_GBK" w:cs="方正仿宋_GBK"/>
          <w:kern w:val="2"/>
          <w:sz w:val="32"/>
          <w:szCs w:val="24"/>
          <w:lang w:val="en-US" w:eastAsia="zh-CN" w:bidi="ar-SA"/>
        </w:rPr>
        <w:t>新出厂设备在控制柜铭牌空白位置粘贴不干胶PVC“安全码”标签。使用标志应按照《重庆市市场监督管理局关于印发〈重庆市电梯96333应急处置平台建设实施方案〉的通知》（渝市监发〔2020〕49号）要求张贴。</w:t>
      </w:r>
    </w:p>
    <w:p>
      <w:pPr>
        <w:pStyle w:val="1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4" w:firstLineChars="200"/>
        <w:jc w:val="both"/>
        <w:textAlignment w:val="auto"/>
        <w:outlineLvl w:val="9"/>
        <w:rPr>
          <w:rFonts w:hint="eastAsia" w:ascii="Times New Roman" w:hAnsi="Times New Roman" w:eastAsia="方正黑体_GBK" w:cs="方正黑体_GBK"/>
          <w:szCs w:val="32"/>
        </w:rPr>
      </w:pPr>
      <w:r>
        <w:rPr>
          <w:rFonts w:hint="eastAsia" w:ascii="Times New Roman" w:hAnsi="Times New Roman" w:eastAsia="方正黑体_GBK" w:cs="方正黑体_GBK"/>
          <w:szCs w:val="32"/>
          <w:lang w:eastAsia="zh-CN"/>
        </w:rPr>
        <w:t>五</w:t>
      </w:r>
      <w:r>
        <w:rPr>
          <w:rFonts w:hint="eastAsia" w:ascii="Times New Roman" w:hAnsi="Times New Roman" w:eastAsia="方正黑体_GBK" w:cs="方正黑体_GBK"/>
          <w:szCs w:val="32"/>
        </w:rPr>
        <w:t>、起重机械</w:t>
      </w:r>
    </w:p>
    <w:p>
      <w:pPr>
        <w:pStyle w:val="1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4" w:firstLineChars="200"/>
        <w:jc w:val="both"/>
        <w:textAlignment w:val="auto"/>
        <w:outlineLvl w:val="9"/>
        <w:rPr>
          <w:rFonts w:hint="eastAsia" w:ascii="Times New Roman" w:hAnsi="Times New Roman" w:eastAsia="方正仿宋_GBK" w:cs="方正仿宋_GBK"/>
          <w:szCs w:val="32"/>
        </w:rPr>
      </w:pPr>
      <w:r>
        <w:rPr>
          <w:rFonts w:hint="eastAsia" w:ascii="Times New Roman" w:hAnsi="Times New Roman" w:eastAsia="方正仿宋_GBK" w:cs="方正仿宋_GBK"/>
          <w:lang w:eastAsia="zh-CN"/>
        </w:rPr>
        <w:t>新出厂的设备在</w:t>
      </w:r>
      <w:r>
        <w:rPr>
          <w:rFonts w:hint="eastAsia" w:ascii="Times New Roman" w:hAnsi="Times New Roman" w:eastAsia="方正仿宋_GBK" w:cs="方正仿宋_GBK"/>
        </w:rPr>
        <w:t>铭牌空白位置粘贴不干胶PVC“安全码”标签</w:t>
      </w:r>
      <w:r>
        <w:rPr>
          <w:rFonts w:hint="eastAsia" w:ascii="Times New Roman" w:hAnsi="Times New Roman" w:eastAsia="方正仿宋_GBK" w:cs="方正仿宋_GBK"/>
          <w:lang w:eastAsia="zh-CN"/>
        </w:rPr>
        <w:t>，或者</w:t>
      </w:r>
      <w:r>
        <w:rPr>
          <w:rFonts w:hint="eastAsia" w:ascii="Times New Roman" w:hAnsi="Times New Roman" w:eastAsia="方正仿宋_GBK" w:cs="方正仿宋_GBK"/>
          <w:szCs w:val="32"/>
        </w:rPr>
        <w:t>固定在司机室内</w:t>
      </w:r>
      <w:r>
        <w:rPr>
          <w:rFonts w:hint="eastAsia" w:ascii="Times New Roman" w:hAnsi="Times New Roman" w:eastAsia="方正仿宋_GBK" w:cs="方正仿宋_GBK"/>
          <w:szCs w:val="32"/>
          <w:lang w:eastAsia="zh-CN"/>
        </w:rPr>
        <w:t>、</w:t>
      </w:r>
      <w:r>
        <w:rPr>
          <w:rFonts w:hint="eastAsia" w:ascii="Times New Roman" w:hAnsi="Times New Roman" w:eastAsia="方正仿宋_GBK" w:cs="方正仿宋_GBK"/>
        </w:rPr>
        <w:t>电源箱上</w:t>
      </w:r>
      <w:r>
        <w:rPr>
          <w:rFonts w:hint="eastAsia" w:ascii="Times New Roman" w:hAnsi="Times New Roman" w:eastAsia="方正仿宋_GBK" w:cs="方正仿宋_GBK"/>
          <w:lang w:eastAsia="zh-CN"/>
        </w:rPr>
        <w:t>等</w:t>
      </w:r>
      <w:r>
        <w:rPr>
          <w:rFonts w:hint="eastAsia" w:ascii="Times New Roman" w:hAnsi="Times New Roman" w:eastAsia="方正仿宋_GBK" w:cs="方正仿宋_GBK"/>
          <w:szCs w:val="32"/>
        </w:rPr>
        <w:t>醒目位置。</w:t>
      </w:r>
      <w:r>
        <w:rPr>
          <w:rFonts w:hint="eastAsia" w:ascii="Times New Roman" w:hAnsi="Times New Roman" w:eastAsia="方正仿宋_GBK" w:cs="方正仿宋_GBK"/>
          <w:lang w:eastAsia="zh-CN"/>
        </w:rPr>
        <w:t>使用标志应悬挂或固定在设备显著位置，有驾驶室的起重机械应当将使用标志张贴在驾驶室挡风玻璃右前方。</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right="0" w:rightChars="0"/>
        <w:jc w:val="both"/>
        <w:textAlignment w:val="auto"/>
        <w:outlineLvl w:val="9"/>
        <w:rPr>
          <w:rFonts w:hint="eastAsia" w:ascii="Times New Roman" w:hAnsi="Times New Roman" w:eastAsia="方正黑体_GBK" w:cs="方正黑体_GBK"/>
          <w:szCs w:val="32"/>
        </w:rPr>
      </w:pPr>
      <w:r>
        <w:rPr>
          <w:rFonts w:hint="eastAsia" w:ascii="Times New Roman" w:hAnsi="Times New Roman" w:eastAsia="方正黑体_GBK" w:cs="方正黑体_GBK"/>
          <w:szCs w:val="32"/>
          <w:lang w:eastAsia="zh-CN"/>
        </w:rPr>
        <w:t>六、</w:t>
      </w:r>
      <w:r>
        <w:rPr>
          <w:rFonts w:hint="eastAsia" w:ascii="Times New Roman" w:hAnsi="Times New Roman" w:eastAsia="方正黑体_GBK" w:cs="方正黑体_GBK"/>
          <w:szCs w:val="32"/>
        </w:rPr>
        <w:t>场</w:t>
      </w:r>
      <w:r>
        <w:rPr>
          <w:rFonts w:hint="eastAsia" w:ascii="Times New Roman" w:hAnsi="Times New Roman" w:eastAsia="方正黑体_GBK" w:cs="方正黑体_GBK"/>
          <w:szCs w:val="32"/>
          <w:lang w:eastAsia="zh-CN"/>
        </w:rPr>
        <w:t>（</w:t>
      </w:r>
      <w:r>
        <w:rPr>
          <w:rFonts w:hint="eastAsia" w:ascii="Times New Roman" w:hAnsi="Times New Roman" w:eastAsia="方正黑体_GBK" w:cs="方正黑体_GBK"/>
          <w:szCs w:val="32"/>
        </w:rPr>
        <w:t>厂</w:t>
      </w:r>
      <w:r>
        <w:rPr>
          <w:rFonts w:hint="eastAsia" w:ascii="Times New Roman" w:hAnsi="Times New Roman" w:eastAsia="方正黑体_GBK" w:cs="方正黑体_GBK"/>
          <w:szCs w:val="32"/>
          <w:lang w:eastAsia="zh-CN"/>
        </w:rPr>
        <w:t>）</w:t>
      </w:r>
      <w:r>
        <w:rPr>
          <w:rFonts w:hint="eastAsia" w:ascii="Times New Roman" w:hAnsi="Times New Roman" w:eastAsia="方正黑体_GBK" w:cs="方正黑体_GBK"/>
          <w:szCs w:val="32"/>
        </w:rPr>
        <w:t>内专用机动车辆</w:t>
      </w:r>
    </w:p>
    <w:p>
      <w:pPr>
        <w:pStyle w:val="1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4" w:firstLineChars="200"/>
        <w:jc w:val="both"/>
        <w:textAlignment w:val="auto"/>
        <w:outlineLvl w:val="9"/>
        <w:rPr>
          <w:rFonts w:hint="eastAsia" w:ascii="Times New Roman" w:hAnsi="Times New Roman" w:eastAsia="方正仿宋_GBK" w:cs="方正仿宋_GBK"/>
          <w:szCs w:val="32"/>
        </w:rPr>
      </w:pPr>
      <w:r>
        <w:rPr>
          <w:rFonts w:hint="eastAsia" w:ascii="Times New Roman" w:hAnsi="Times New Roman" w:eastAsia="方正仿宋_GBK" w:cs="方正仿宋_GBK"/>
          <w:lang w:eastAsia="zh-CN"/>
        </w:rPr>
        <w:t>新出厂的设备在</w:t>
      </w:r>
      <w:r>
        <w:rPr>
          <w:rFonts w:hint="eastAsia" w:ascii="Times New Roman" w:hAnsi="Times New Roman" w:eastAsia="方正仿宋_GBK" w:cs="方正仿宋_GBK"/>
        </w:rPr>
        <w:t>铭牌空白位置粘贴不干胶PVC“安全码”标签</w:t>
      </w:r>
      <w:r>
        <w:rPr>
          <w:rFonts w:hint="eastAsia" w:ascii="Times New Roman" w:hAnsi="Times New Roman" w:eastAsia="方正仿宋_GBK" w:cs="方正仿宋_GBK"/>
          <w:lang w:eastAsia="zh-CN"/>
        </w:rPr>
        <w:t>。使用标志应张贴在驾驶室挡风玻璃右前方，没有驾驶室的设备应将使用标志悬挂或固定在设备显著位置。</w:t>
      </w:r>
    </w:p>
    <w:p>
      <w:pPr>
        <w:pStyle w:val="1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4" w:firstLineChars="200"/>
        <w:jc w:val="both"/>
        <w:textAlignment w:val="auto"/>
        <w:outlineLvl w:val="9"/>
        <w:rPr>
          <w:rFonts w:hint="eastAsia" w:ascii="Times New Roman" w:hAnsi="Times New Roman" w:eastAsia="方正黑体_GBK" w:cs="方正黑体_GBK"/>
          <w:szCs w:val="32"/>
        </w:rPr>
      </w:pPr>
      <w:r>
        <w:rPr>
          <w:rFonts w:hint="eastAsia" w:ascii="Times New Roman" w:hAnsi="Times New Roman" w:eastAsia="方正黑体_GBK" w:cs="方正黑体_GBK"/>
          <w:szCs w:val="32"/>
          <w:lang w:eastAsia="zh-CN"/>
        </w:rPr>
        <w:t>七</w:t>
      </w:r>
      <w:r>
        <w:rPr>
          <w:rFonts w:hint="eastAsia" w:ascii="Times New Roman" w:hAnsi="Times New Roman" w:eastAsia="方正黑体_GBK" w:cs="方正黑体_GBK"/>
          <w:szCs w:val="32"/>
        </w:rPr>
        <w:t>、大型游乐设施</w:t>
      </w:r>
    </w:p>
    <w:p>
      <w:pPr>
        <w:pStyle w:val="1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4" w:firstLineChars="200"/>
        <w:jc w:val="both"/>
        <w:textAlignment w:val="auto"/>
        <w:outlineLvl w:val="9"/>
        <w:rPr>
          <w:rFonts w:hint="eastAsia" w:ascii="Times New Roman" w:hAnsi="Times New Roman" w:eastAsia="方正仿宋_GBK" w:cs="方正仿宋_GBK"/>
          <w:lang w:eastAsia="zh-CN"/>
        </w:rPr>
      </w:pPr>
      <w:r>
        <w:rPr>
          <w:rFonts w:hint="eastAsia" w:ascii="Times New Roman" w:hAnsi="Times New Roman" w:eastAsia="方正仿宋_GBK" w:cs="方正仿宋_GBK"/>
          <w:lang w:eastAsia="zh-CN"/>
        </w:rPr>
        <w:t>新出厂的设备在</w:t>
      </w:r>
      <w:r>
        <w:rPr>
          <w:rFonts w:hint="eastAsia" w:ascii="Times New Roman" w:hAnsi="Times New Roman" w:eastAsia="方正仿宋_GBK" w:cs="方正仿宋_GBK"/>
        </w:rPr>
        <w:t>铭牌空白位置粘贴不干胶PVC“安全码”标签</w:t>
      </w:r>
      <w:r>
        <w:rPr>
          <w:rFonts w:hint="eastAsia" w:ascii="Times New Roman" w:hAnsi="Times New Roman" w:eastAsia="方正仿宋_GBK" w:cs="方正仿宋_GBK"/>
          <w:lang w:eastAsia="zh-CN"/>
        </w:rPr>
        <w:t>。使用标志应悬挂或者固定在乘客入口处或者售票处等易于乘客看见的部位。</w:t>
      </w:r>
    </w:p>
    <w:p>
      <w:pPr>
        <w:pStyle w:val="1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4" w:firstLineChars="200"/>
        <w:jc w:val="both"/>
        <w:textAlignment w:val="auto"/>
        <w:outlineLvl w:val="9"/>
        <w:rPr>
          <w:rFonts w:hint="eastAsia" w:ascii="Times New Roman" w:hAnsi="Times New Roman" w:eastAsia="方正黑体_GBK" w:cs="方正黑体_GBK"/>
          <w:szCs w:val="32"/>
        </w:rPr>
      </w:pPr>
      <w:r>
        <w:rPr>
          <w:rFonts w:hint="eastAsia" w:ascii="Times New Roman" w:hAnsi="Times New Roman" w:eastAsia="方正黑体_GBK" w:cs="方正黑体_GBK"/>
          <w:szCs w:val="32"/>
          <w:lang w:eastAsia="zh-CN"/>
        </w:rPr>
        <w:t>八</w:t>
      </w:r>
      <w:r>
        <w:rPr>
          <w:rFonts w:hint="eastAsia" w:ascii="Times New Roman" w:hAnsi="Times New Roman" w:eastAsia="方正黑体_GBK" w:cs="方正黑体_GBK"/>
          <w:szCs w:val="32"/>
        </w:rPr>
        <w:t>、客运索道</w:t>
      </w:r>
    </w:p>
    <w:p>
      <w:pPr>
        <w:pStyle w:val="1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54" w:firstLineChars="200"/>
        <w:jc w:val="both"/>
        <w:textAlignment w:val="auto"/>
        <w:outlineLvl w:val="9"/>
        <w:rPr>
          <w:rFonts w:hint="eastAsia" w:ascii="Times New Roman" w:hAnsi="Times New Roman" w:cs="方正仿宋_GBK"/>
          <w:kern w:val="2"/>
          <w:sz w:val="32"/>
          <w:szCs w:val="32"/>
          <w:lang w:val="en-US" w:eastAsia="zh-CN" w:bidi="ar-SA"/>
        </w:rPr>
      </w:pPr>
      <w:r>
        <w:rPr>
          <w:rFonts w:hint="eastAsia" w:ascii="Times New Roman" w:hAnsi="Times New Roman" w:eastAsia="方正仿宋_GBK" w:cs="方正仿宋_GBK"/>
          <w:lang w:eastAsia="zh-CN"/>
        </w:rPr>
        <w:t>新出厂的设备在</w:t>
      </w:r>
      <w:r>
        <w:rPr>
          <w:rFonts w:hint="eastAsia" w:ascii="Times New Roman" w:hAnsi="Times New Roman" w:eastAsia="方正仿宋_GBK" w:cs="方正仿宋_GBK"/>
        </w:rPr>
        <w:t>铭牌空白位置粘贴不干胶PVC“安全码”标签</w:t>
      </w:r>
      <w:r>
        <w:rPr>
          <w:rFonts w:hint="eastAsia" w:ascii="Times New Roman" w:hAnsi="Times New Roman" w:eastAsia="方正仿宋_GBK" w:cs="方正仿宋_GBK"/>
          <w:lang w:eastAsia="zh-CN"/>
        </w:rPr>
        <w:t>。使用标志应悬挂或者固定在乘客入口处或者售票处等易于乘客看见的部位。</w:t>
      </w:r>
    </w:p>
    <w:p>
      <w:pPr>
        <w:spacing w:line="570" w:lineRule="exact"/>
        <w:ind w:firstLine="287" w:firstLineChars="100"/>
        <w:rPr>
          <w:sz w:val="28"/>
          <w:szCs w:val="28"/>
        </w:rPr>
      </w:pPr>
    </w:p>
    <w:sectPr>
      <w:headerReference r:id="rId10" w:type="default"/>
      <w:pgSz w:w="11906" w:h="16838"/>
      <w:pgMar w:top="2098" w:right="1531" w:bottom="1984" w:left="1531" w:header="851" w:footer="1474" w:gutter="0"/>
      <w:pgNumType w:fmt="decimal"/>
      <w:cols w:space="720" w:num="1"/>
      <w:rtlGutter w:val="0"/>
      <w:docGrid w:type="linesAndChars" w:linePitch="589" w:charSpace="15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简体">
    <w:altName w:val="方正仿宋_GBK"/>
    <w:panose1 w:val="03000509000000000000"/>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DotumChe">
    <w:panose1 w:val="020B0609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BatangChe">
    <w:panose1 w:val="02030609000101010101"/>
    <w:charset w:val="81"/>
    <w:family w:val="auto"/>
    <w:pitch w:val="default"/>
    <w:sig w:usb0="B00002AF" w:usb1="69D77CFB" w:usb2="00000030" w:usb3="00000000" w:csb0="4008009F" w:csb1="DFD70000"/>
  </w:font>
  <w:font w:name="Arial Unicode MS">
    <w:panose1 w:val="020B0604020202020204"/>
    <w:charset w:val="86"/>
    <w:family w:val="auto"/>
    <w:pitch w:val="default"/>
    <w:sig w:usb0="FFFFFFFF" w:usb1="E9FFFFFF" w:usb2="0000003F" w:usb3="00000000" w:csb0="603F01FF" w:csb1="FFFF0000"/>
  </w:font>
  <w:font w:name="隶书">
    <w:panose1 w:val="0201050906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黑体简体">
    <w:altName w:val="Arial Unicode MS"/>
    <w:panose1 w:val="03000509000000000000"/>
    <w:charset w:val="86"/>
    <w:family w:val="auto"/>
    <w:pitch w:val="default"/>
    <w:sig w:usb0="00000000" w:usb1="0000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Tw Cen MT Condensed Extra Bold">
    <w:panose1 w:val="020B0803020202020204"/>
    <w:charset w:val="00"/>
    <w:family w:val="auto"/>
    <w:pitch w:val="default"/>
    <w:sig w:usb0="00000003" w:usb1="00000000" w:usb2="00000000" w:usb3="00000000" w:csb0="20000003" w:csb1="00000000"/>
  </w:font>
  <w:font w:name="Tw Cen MT Condensed">
    <w:panose1 w:val="020B0606020104020203"/>
    <w:charset w:val="00"/>
    <w:family w:val="auto"/>
    <w:pitch w:val="default"/>
    <w:sig w:usb0="00000003" w:usb1="00000000" w:usb2="00000000" w:usb3="00000000" w:csb0="20000003" w:csb1="00000000"/>
  </w:font>
  <w:font w:name="Tw Cen MT">
    <w:panose1 w:val="020B0602020104020603"/>
    <w:charset w:val="00"/>
    <w:family w:val="auto"/>
    <w:pitch w:val="default"/>
    <w:sig w:usb0="00000003" w:usb1="00000000" w:usb2="00000000" w:usb3="00000000" w:csb0="20000003" w:csb1="00000000"/>
  </w:font>
  <w:font w:name="Tunga">
    <w:panose1 w:val="020B0502040204020203"/>
    <w:charset w:val="00"/>
    <w:family w:val="auto"/>
    <w:pitch w:val="default"/>
    <w:sig w:usb0="00400003" w:usb1="00000000" w:usb2="00000000" w:usb3="00000000" w:csb0="00000001" w:csb1="00000000"/>
  </w:font>
  <w:font w:name="Trebuchet MS">
    <w:panose1 w:val="020B0603020202020204"/>
    <w:charset w:val="00"/>
    <w:family w:val="auto"/>
    <w:pitch w:val="default"/>
    <w:sig w:usb0="00000287" w:usb1="00000000" w:usb2="00000000" w:usb3="00000000" w:csb0="2000009F" w:csb1="00000000"/>
  </w:font>
  <w:font w:name="Traditional Arabic">
    <w:panose1 w:val="02020603050405020304"/>
    <w:charset w:val="00"/>
    <w:family w:val="auto"/>
    <w:pitch w:val="default"/>
    <w:sig w:usb0="00006003" w:usb1="80000000" w:usb2="00000008" w:usb3="00000000" w:csb0="00000041" w:csb1="20080000"/>
  </w:font>
  <w:font w:name="Tempus Sans ITC">
    <w:panose1 w:val="04020404030D07020202"/>
    <w:charset w:val="00"/>
    <w:family w:val="auto"/>
    <w:pitch w:val="default"/>
    <w:sig w:usb0="00000003" w:usb1="00000000" w:usb2="00000000" w:usb3="00000000" w:csb0="2000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Verdana">
    <w:panose1 w:val="020B0604030504040204"/>
    <w:charset w:val="00"/>
    <w:family w:val="auto"/>
    <w:pitch w:val="default"/>
    <w:sig w:usb0="A10006FF" w:usb1="4000205B" w:usb2="00000010" w:usb3="00000000" w:csb0="2000019F" w:csb1="00000000"/>
  </w:font>
  <w:font w:name="Vani">
    <w:panose1 w:val="020B0502040204020203"/>
    <w:charset w:val="00"/>
    <w:family w:val="auto"/>
    <w:pitch w:val="default"/>
    <w:sig w:usb0="00200003" w:usb1="00000000" w:usb2="00000000" w:usb3="00000000" w:csb0="00000001" w:csb1="00000000"/>
  </w:font>
  <w:font w:name="Utsaah">
    <w:panose1 w:val="020B0604020202020204"/>
    <w:charset w:val="00"/>
    <w:family w:val="auto"/>
    <w:pitch w:val="default"/>
    <w:sig w:usb0="00008003" w:usb1="00000000" w:usb2="00000000" w:usb3="00000000" w:csb0="00000001" w:csb1="00000000"/>
  </w:font>
  <w:font w:name="Sylfaen">
    <w:panose1 w:val="010A0502050306030303"/>
    <w:charset w:val="00"/>
    <w:family w:val="auto"/>
    <w:pitch w:val="default"/>
    <w:sig w:usb0="04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sz w:val="32"/>
      </w:rPr>
    </w:pPr>
    <w:r>
      <w:rPr>
        <w:sz w:val="32"/>
      </w:rPr>
      <w:pict>
        <v:shape id="_x0000_s2067" o:spid="_x0000_s2067" o:spt="202" type="#_x0000_t202" style="position:absolute;left:0pt;margin-top:0pt;height:144pt;width:144pt;mso-position-horizontal:outside;mso-position-horizontal-relative:margin;mso-wrap-style:none;z-index:252455936;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w:r>
    <w:r>
      <w:rPr>
        <w:sz w:val="32"/>
      </w:rPr>
      <w:pict>
        <v:shape id="文本框 8" o:spid="_x0000_s2052" o:spt="202" type="#_x0000_t202" style="position:absolute;left:0pt;margin-top:0pt;height:144pt;width:144pt;mso-position-horizontal:outside;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L+egjAgAAHwQAAA4AAABkcnMvZTJvRG9jLnhtbK1TwY7TMBC9I/EP&#10;lu80act2S9V0VXZVhLRiVyqIs+s4TSTHtmy3SfkA+ANOXLjzXf0Onp2ki4AT4uJMPOM3M2/eLG/a&#10;WpKjsK7SKqPjUUqJUFznldpn9MP7zYs5Jc4zlTOplcjoSTh6s3r+bNmYhZjoUstcWAIQ5RaNyWjp&#10;vVkkieOlqJkbaSMUnIW2NfP4tfskt6wBei2TSZrOkkbb3FjNhXO4veucdBXxi0Jw/1AUTngiM4ra&#10;fDxtPHfhTFZLtthbZsqK92Wwf6iiZpVC0gvUHfOMHGz1B1RdcaudLvyI6zrRRVFxEXtAN+P0t262&#10;JTMi9gJynLnQ5P4fLH93fLSkyjOKQSlWY0Tnr1/O336cv38m80BPY9wCUVuDON++1i3GPNw7XIau&#10;28LW4Yt+CPyz8fX05TXoPmX0VTqbXU17okXrCQ8A88l8niKAI2L4Qa7kCcpY598IXZNgZNRikpFg&#10;drx3vgsdQkJmpTeVlHGaUpEGNUyv0vjg4gG4VMgRGuoKD5Zvd23f5U7nJzRpdacSZ/imQvJ75vwj&#10;s5AFCobU/QOOQmok0b1FSantp7/dh3hMC15KGsgsowp7QIl8qzDFoMjBsIOxGwx1qG81dDvGChke&#10;TTywXg5mYXX9EfpfhxxwMcWRKaN+MG99J3XsDxfrdQw6GFvty+4BNGiYv1dbw0OaQKQz64MHmZHj&#10;QFDHSs8bVBin1G9MkPmv/zHqaa9X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zSVju0AAAAAUB&#10;AAAPAAAAAAAAAAEAIAAAACIAAABkcnMvZG93bnJldi54bWxQSwECFAAUAAAACACHTuJAe4v56CMC&#10;AAAfBAAADgAAAAAAAAABACAAAAAfAQAAZHJzL2Uyb0RvYy54bWxQSwUGAAAAAAYABgBZAQAAtAUA&#10;AAAA&#10;">
          <v:path/>
          <v:fill on="f" focussize="0,0"/>
          <v:stroke on="f" weight="0.5pt"/>
          <v:imagedata o:title=""/>
          <o:lock v:ext="edit" aspectratio="f"/>
          <v:textbox inset="0mm,0mm,0mm,0mm" style="mso-fit-shape-to-text:t;">
            <w:txbxContent>
              <w:p/>
            </w:txbxContent>
          </v:textbox>
        </v:shape>
      </w:pict>
    </w:r>
  </w:p>
  <w:p>
    <w:pPr>
      <w:jc w:val="right"/>
      <w:rPr>
        <w:sz w:val="32"/>
      </w:rPr>
    </w:pPr>
    <w:r>
      <w:rPr>
        <w:color w:val="FAFAFA"/>
        <w:sz w:val="32"/>
      </w:rPr>
      <w:pict>
        <v:line id="直接连接符 5" o:spid="_x0000_s2053" o:spt="20" style="position:absolute;left:0pt;margin-left:0pt;margin-top:12.6pt;height:0.15pt;width:442.25pt;z-index:251681792;mso-width-relative:page;mso-height-relative:page;" filled="f" stroked="t" coordsize="21600,21600"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v:path arrowok="t"/>
          <v:fill on="f" focussize="0,0"/>
          <v:stroke weight="1.75pt" color="#005192" joinstyle="round"/>
          <v:imagedata o:title=""/>
          <o:lock v:ext="edit" aspectratio="f"/>
        </v:line>
      </w:pict>
    </w:r>
  </w:p>
  <w:p>
    <w:pPr>
      <w:jc w:val="center"/>
    </w:pPr>
    <w:r>
      <w:rPr>
        <w:rFonts w:hint="eastAsia" w:ascii="宋体" w:hAnsi="宋体" w:eastAsia="宋体" w:cs="宋体"/>
        <w:b/>
        <w:bCs/>
        <w:color w:val="005192"/>
        <w:sz w:val="28"/>
        <w:szCs w:val="44"/>
        <w:lang w:val="en-US" w:eastAsia="zh-CN"/>
      </w:rPr>
      <w:t xml:space="preserve">                             </w:t>
    </w:r>
    <w:r>
      <w:rPr>
        <w:rFonts w:hint="eastAsia" w:ascii="宋体" w:hAnsi="宋体" w:eastAsia="宋体" w:cs="宋体"/>
        <w:b/>
        <w:bCs/>
        <w:color w:val="005192"/>
        <w:sz w:val="28"/>
        <w:szCs w:val="44"/>
        <w:lang w:eastAsia="zh-CN"/>
      </w:rPr>
      <w:t>重庆市市场监督管理局</w:t>
    </w:r>
    <w:r>
      <w:rPr>
        <w:rFonts w:hint="eastAsia" w:ascii="宋体" w:hAnsi="宋体" w:eastAsia="宋体" w:cs="宋体"/>
        <w:b/>
        <w:bCs/>
        <w:color w:val="005192"/>
        <w:sz w:val="28"/>
        <w:szCs w:val="44"/>
        <w:lang w:val="en-US" w:eastAsia="zh-CN"/>
      </w:rPr>
      <w:t>发布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sz w:val="32"/>
      </w:rPr>
    </w:pPr>
    <w:r>
      <w:rPr>
        <w:sz w:val="32"/>
      </w:rPr>
      <w:pict>
        <v:shape id="_x0000_s2068" o:spid="_x0000_s2068" o:spt="202" type="#_x0000_t202" style="position:absolute;left:0pt;margin-top:0pt;height:144pt;width:144pt;mso-position-horizontal:outside;mso-position-horizontal-relative:margin;mso-wrap-style:none;z-index:252456960;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6</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w:r>
  </w:p>
  <w:p>
    <w:pPr>
      <w:jc w:val="right"/>
      <w:rPr>
        <w:sz w:val="32"/>
      </w:rPr>
    </w:pPr>
    <w:r>
      <w:rPr>
        <w:color w:val="FAFAFA"/>
        <w:sz w:val="32"/>
      </w:rPr>
      <w:pict>
        <v:line id="直接连接符 5" o:spid="_x0000_s2056" o:spt="20" style="position:absolute;left:0pt;margin-left:0pt;margin-top:12.6pt;height:0.15pt;width:625.05pt;z-index:251760640;mso-width-relative:page;mso-height-relative:page;" filled="f" stroked="t" coordsize="21600,21600"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v:path arrowok="t"/>
          <v:fill on="f" focussize="0,0"/>
          <v:stroke weight="1.75pt" color="#005192" joinstyle="round"/>
          <v:imagedata o:title=""/>
          <o:lock v:ext="edit" aspectratio="f"/>
        </v:line>
      </w:pict>
    </w:r>
  </w:p>
  <w:p>
    <w:pPr>
      <w:jc w:val="center"/>
    </w:pPr>
    <w:r>
      <w:rPr>
        <w:rFonts w:hint="eastAsia" w:ascii="宋体" w:hAnsi="宋体" w:eastAsia="宋体" w:cs="宋体"/>
        <w:b/>
        <w:bCs/>
        <w:color w:val="005192"/>
        <w:sz w:val="28"/>
        <w:szCs w:val="44"/>
        <w:lang w:val="en-US" w:eastAsia="zh-CN"/>
      </w:rPr>
      <w:t xml:space="preserve">                                                 </w:t>
    </w:r>
    <w:r>
      <w:rPr>
        <w:rFonts w:hint="eastAsia" w:ascii="宋体" w:hAnsi="宋体" w:eastAsia="宋体" w:cs="宋体"/>
        <w:b/>
        <w:bCs/>
        <w:color w:val="005192"/>
        <w:sz w:val="28"/>
        <w:szCs w:val="44"/>
        <w:lang w:eastAsia="zh-CN"/>
      </w:rPr>
      <w:t>重庆市市场监督管理局</w:t>
    </w:r>
    <w:r>
      <w:rPr>
        <w:rFonts w:hint="eastAsia" w:ascii="宋体" w:hAnsi="宋体" w:eastAsia="宋体" w:cs="宋体"/>
        <w:b/>
        <w:bCs/>
        <w:color w:val="005192"/>
        <w:sz w:val="28"/>
        <w:szCs w:val="44"/>
        <w:lang w:val="en-US" w:eastAsia="zh-CN"/>
      </w:rPr>
      <w:t>发布</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sz w:val="32"/>
      </w:rPr>
    </w:pPr>
    <w:r>
      <w:rPr>
        <w:sz w:val="32"/>
      </w:rPr>
      <w:pict>
        <v:shape id="_x0000_s2069" o:spid="_x0000_s2069" o:spt="202" type="#_x0000_t202" style="position:absolute;left:0pt;margin-top:0pt;height:144pt;width:144pt;mso-position-horizontal:outside;mso-position-horizontal-relative:margin;mso-wrap-style:none;z-index:252457984;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w:r>
  </w:p>
  <w:p>
    <w:pPr>
      <w:jc w:val="right"/>
      <w:rPr>
        <w:sz w:val="32"/>
      </w:rPr>
    </w:pPr>
    <w:r>
      <w:rPr>
        <w:color w:val="FAFAFA"/>
        <w:sz w:val="32"/>
      </w:rPr>
      <w:pict>
        <v:line id="直接连接符 5" o:spid="_x0000_s2059" o:spt="20" style="position:absolute;left:0pt;margin-left:0pt;margin-top:12.6pt;height:0.15pt;width:442.2pt;z-index:251979776;mso-width-relative:page;mso-height-relative:page;" filled="f" stroked="t" coordsize="21600,21600"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v:path arrowok="t"/>
          <v:fill on="f" focussize="0,0"/>
          <v:stroke weight="1.75pt" color="#005192" joinstyle="round"/>
          <v:imagedata o:title=""/>
          <o:lock v:ext="edit" aspectratio="f"/>
        </v:line>
      </w:pict>
    </w:r>
  </w:p>
  <w:p>
    <w:pPr>
      <w:jc w:val="center"/>
    </w:pPr>
    <w:r>
      <w:rPr>
        <w:rFonts w:hint="eastAsia" w:ascii="宋体" w:hAnsi="宋体" w:eastAsia="宋体" w:cs="宋体"/>
        <w:b/>
        <w:bCs/>
        <w:color w:val="005192"/>
        <w:sz w:val="28"/>
        <w:szCs w:val="44"/>
        <w:lang w:val="en-US" w:eastAsia="zh-CN"/>
      </w:rPr>
      <w:t xml:space="preserve">                            </w:t>
    </w:r>
    <w:r>
      <w:rPr>
        <w:rFonts w:hint="eastAsia" w:ascii="宋体" w:hAnsi="宋体" w:eastAsia="宋体" w:cs="宋体"/>
        <w:b/>
        <w:bCs/>
        <w:color w:val="005192"/>
        <w:sz w:val="28"/>
        <w:szCs w:val="44"/>
        <w:lang w:eastAsia="zh-CN"/>
      </w:rPr>
      <w:t>重庆市市场监督管理局</w:t>
    </w:r>
    <w:r>
      <w:rPr>
        <w:rFonts w:hint="eastAsia" w:ascii="宋体" w:hAnsi="宋体" w:eastAsia="宋体" w:cs="宋体"/>
        <w:b/>
        <w:bCs/>
        <w:color w:val="005192"/>
        <w:sz w:val="28"/>
        <w:szCs w:val="44"/>
        <w:lang w:val="en-US" w:eastAsia="zh-CN"/>
      </w:rPr>
      <w:t>发布</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sz w:val="32"/>
      </w:rPr>
    </w:pPr>
    <w:r>
      <w:rPr>
        <w:sz w:val="32"/>
      </w:rPr>
      <w:pict>
        <v:shape id="_x0000_s2070" o:spid="_x0000_s2070" o:spt="202" type="#_x0000_t202" style="position:absolute;left:0pt;margin-top:0pt;height:144pt;width:144pt;mso-position-horizontal:outside;mso-position-horizontal-relative:margin;mso-wrap-style:none;z-index:252459008;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方正仿宋_GBK"/>
                    <w:sz w:val="1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31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w:r>
  </w:p>
  <w:p>
    <w:pPr>
      <w:jc w:val="right"/>
      <w:rPr>
        <w:sz w:val="32"/>
      </w:rPr>
    </w:pPr>
    <w:r>
      <w:rPr>
        <w:color w:val="FAFAFA"/>
        <w:sz w:val="32"/>
      </w:rPr>
      <w:pict>
        <v:line id="直接连接符 5" o:spid="_x0000_s2061" o:spt="20" style="position:absolute;left:0pt;margin-left:0pt;margin-top:12.6pt;height:0.15pt;width:442.2pt;z-index:252339200;mso-width-relative:page;mso-height-relative:page;" filled="f" stroked="t" coordsize="21600,21600"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v:path arrowok="t"/>
          <v:fill on="f" focussize="0,0"/>
          <v:stroke weight="1.75pt" color="#005192" joinstyle="round"/>
          <v:imagedata o:title=""/>
          <o:lock v:ext="edit" aspectratio="f"/>
        </v:line>
      </w:pict>
    </w:r>
  </w:p>
  <w:p>
    <w:pPr>
      <w:jc w:val="center"/>
    </w:pPr>
    <w:r>
      <w:rPr>
        <w:rFonts w:hint="eastAsia" w:ascii="宋体" w:hAnsi="宋体" w:eastAsia="宋体" w:cs="宋体"/>
        <w:b/>
        <w:bCs/>
        <w:color w:val="005192"/>
        <w:sz w:val="28"/>
        <w:szCs w:val="44"/>
        <w:lang w:val="en-US" w:eastAsia="zh-CN"/>
      </w:rPr>
      <w:t xml:space="preserve">                            </w:t>
    </w:r>
    <w:r>
      <w:rPr>
        <w:rFonts w:hint="eastAsia" w:ascii="宋体" w:hAnsi="宋体" w:eastAsia="宋体" w:cs="宋体"/>
        <w:b/>
        <w:bCs/>
        <w:color w:val="005192"/>
        <w:sz w:val="28"/>
        <w:szCs w:val="44"/>
        <w:lang w:eastAsia="zh-CN"/>
      </w:rPr>
      <w:t>重庆市市场监督管理局</w:t>
    </w:r>
    <w:r>
      <w:rPr>
        <w:rFonts w:hint="eastAsia" w:ascii="宋体" w:hAnsi="宋体" w:eastAsia="宋体" w:cs="宋体"/>
        <w:b/>
        <w:bCs/>
        <w:color w:val="005192"/>
        <w:sz w:val="28"/>
        <w:szCs w:val="44"/>
        <w:lang w:val="en-US" w:eastAsia="zh-CN"/>
      </w:rPr>
      <w:t>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left"/>
      <w:rPr>
        <w:rFonts w:hint="eastAsia" w:ascii="宋体" w:hAnsi="宋体" w:eastAsia="宋体" w:cs="宋体"/>
        <w:b/>
        <w:bCs/>
        <w:color w:val="005192"/>
        <w:sz w:val="32"/>
      </w:rPr>
    </w:pPr>
  </w:p>
  <w:p>
    <w:pPr>
      <w:pStyle w:val="7"/>
      <w:pBdr>
        <w:bottom w:val="none" w:color="auto" w:sz="0" w:space="1"/>
      </w:pBdr>
      <w:jc w:val="left"/>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rPr>
      <w:pict>
        <v:shape id="_x0000_i1026" o:spt="75" alt="国徽1024" type="#_x0000_t75" style="height:24.3pt;width:24.3pt;" filled="f" o:preferrelative="t" stroked="f" coordsize="21600,21600" o:gfxdata="UEsDBAoAAAAAAIdO4kAAAAAAAAAAAAAAAAAEAAAAZHJzL1BLAwQUAAAACACHTuJAv75VUtQAAAAD&#10;AQAADwAAAGRycy9kb3ducmV2LnhtbE2PzU7DMBCE70i8g7VIXBB1QqG0IU4PSCAh4ECBAzcnXuIU&#10;ex3Z7g9vzwIHuOxoNauZb+vl3juxxZiGQArKSQECqQtmoF7By/PN6RxEypqMdoFQwScmWDaHB7Wu&#10;TNjRE25XuRccQqnSCmzOYyVl6ix6nSZhRGLvPUSvM6+xlybqHYd7J8+KYia9HogbrB7x2mL3sdp4&#10;Be3ja/mwXsTbt/XJnb2/dGY6vVgodXxUFlcgMu7z3zF84zM6NMzUhg2ZJJwCfiT/TPbO5zMQ7a/K&#10;ppb/2ZsvUEsDBBQAAAAIAIdO4kDT6euwvwEAAJ0DAAAOAAAAZHJzL2Uyb0RvYy54bWylk0tu2zAQ&#10;hvcFcgeC+0SyWxiBYDkoaiQIELRG0R6ApoYWUb4wpB85QdEz5CzJbYxeo0NKSZ1VgXQhaoaPfz6O&#10;fs2vDtawHWDU3rV8clFzBk76TrtNy79/uz6/5Cwm4TphvIOW30PkV4uzd/N9aGDqe286QEYiLjb7&#10;0PI+pdBUVZQ9WBEvfABHi8qjFYlS3FQdij2pW1NN63pW7T12Ab2EGGl2OSzyRdFXCmT6olSExEzL&#10;iS2VEcu4zmO1mItmgyL0Wo4Y4g0UVmhHRV+kliIJtkX9BqmgZdoikBpFDT0jFkX/reZ2Ky1XOEjL&#10;z7sVMt21fMaZE5a+zvHh6fevn4zyDqKkNh0fHo9Pj5N6+iF3KgPlU4OGyHB3Xv6IzPlPvXAb+BgD&#10;dZx8kHdXr7eX9BXA2uhwrY3JfcvxeFEq+28XeKW0hKWXWwsuDVZAMCKRD2OvQ+QMG7BroOvhbVeA&#10;RBMTQpJ9Lqio8FeCzaAnC4XyL1i+Qgy5Y6I5KLT5TaXZoTjo/sVBcEhM0uT7+nI2IZ9JWhrjocDz&#10;4YAx3YC3LAeERgTFN2J3F0eW5y1jB4fyhYtoCu3o12yy05zi079q8QdQSwMECgAAAAAAh07iQAAA&#10;AAAAAAAAAAAAAAoAAABkcnMvbWVkaWEvUEsDBBQAAAAIAIdO4kDMP8y3jh4AAIkeAAAUAAAAZHJz&#10;L21lZGlhL2ltYWdlMS5wbmcBiR524YlQTkcNChoKAAAADUlIRFIAAABKAAAASggGAAAAHNDCcQAA&#10;AAlwSFlzAAAh1QAAIdUBBJy0nQAAHjtJREFUeJztnHmUncdV4H9V9W1v71XdUsvWLm+yEyeO48TJ&#10;DAmQDCEbZIFwJhMITMhAQgY4TBgPYDhMSHKGc4AhYQgwwSxhywRCICGLTRZjk8WWE1teJMuSLLXU&#10;+/LWb62688frlmSpuy1pFOeP8dX5znv9vq+W+3t1b926VU/wrDwrl1PUd7oDqyIiav7gPVXjR5pB&#10;WFiYTfbseVX6ne7XqjzjoOToH0dJ+9ALg5J+vvbr18ryEzsx/pWumN+sBq8pkc+BDiHLrRRZl8LM&#10;URo9oaLGYbL2Q9a74Wv+4hUPqJtuyp/Jfj8joORbf1rJ1Vfe7Jy8wejgu3QxX1FOkN4M1IYhqIEq&#10;o/QILv8GKtwHWQw6g6KN6i6CaIiGcaJwlZ3NIm1+IWPnX0+aiU/t2/fm7Nutw7cVlBy8fafLTv4U&#10;YfXt+fxjg0q6aG1Bl9FIH5BzoEv9nmQWCZ5EZTUIJ8AlIALkYDPExojWSNrDBQ10uAkVbJpyZvj3&#10;k3z3hxr73rz47dLl2wJKTn5kxPVO/Cpk7yhm7vXF5Ig3hEJQK5BU0UG5AjINtToq2oJki4gcAt1A&#10;q2sR3YTmLEiKGAVBHYeHkwxxGcp2QTuMvw3duHpZm/qvM1/+XXXTT152s7ysoOT22zU/MfguMcGv&#10;Fif+ftDZZcQMgbNAgVIeuuiCAhOVoLwFvAHIJ0FFSE+DOQz5VlTFAA68wf6oy+dx3XmkUIgCZ2qg&#10;UrAeWiXgKUz5RvTQvgO2s/gOf88v/Ovl1O2ygZLHP7hVTPMOu/zgd0s2i6OGUMLly+iihfFKOO0Q&#10;VYa8i1cfQHkF0umiugYrgq5oVLkA8bALFoVCKYseLSMqwHZiXGoh8tFZD4DCKnRpFMRhVBvxfLzK&#10;tYXzhn7Ta175K5drdF0WUPL4e18pycmPFd0nh/M4xVRGKZImOmuCOFR9EHpdrAnxq1V0MEE6/QjK&#10;bxAMTCBJF2emiLsZRaFQCqKSEHgjqGALtjdD1p4nHBrvT4ideVTchaiEymPIUqyp4VWHKNIevm1h&#10;BnaCN3KP0cNvUtf+xtR3HFRx8Od/QqUnfs8lU75yObawuNyilYXKEGD6/jr0cVmBczG9I0ss9Txm&#10;FoWFGUfahLAn+Bn4SnBOkRnIygpXhsFNMDpRYihfYPC6cXTo4UU1xGZQKJQPdOeRrEDCEp5RoEAF&#10;g6hw66TFvDa47vcf+I6Byg/8+K/pfO6XXb6klAIEpNtGVes4PwQKcCnZco+iCDj2tSkeeiKhvehx&#10;ZRyxtaUZ6gpl0SilEEB9XxX5XAflVtpwjmYE03XhyUpOp5xw9XaPq68for6zhpEcUyuDRCgl0FxE&#10;BRF4pj9j6ggVjrUyG76+9NyPfvEZB2WfuO29emn/+61KFc6hlCBphlRGEelil9u4aJRkcobJYwt8&#10;8StLNJoB17cjtmUhWp3ftCAE7xum97+7+EfWDsqbquBAJeZQPWHProBbbh2ivHUHhhamrNFhDRX3&#10;UCoD4yNolIAq7+habV7hX/OH916KvpcESk78zk/Quu8jLj2lsQLiIOsh1SqSpqCqqLDKzP5H+Od7&#10;5omfcLxkscZY4W/YotkT4r2nzNI/Ocqfbm7YhwzHfbUeR6/IuPnqCje+Yje6MgDxDKocoPIcyVx/&#10;dClBaR8Gbl7I89mXhFf9wWMXq/NFg5JH3/VdQusL0j7q4ZfAKihyKA/2g8JCIa7H/X9zkHsebXPL&#10;dJWr0gi12tQGLUY/XEVe4jN7JKT+29OnzW/tjvRfWqrg8yMtapvhVT94JbWr9iKdGdTAFdCdAZeB&#10;XwaJwSuB3nxY+3PPU1d/qn0xel8UKNn/7lHRMw+IWpoQV0aFm6B9BKoVxCWgAtz8Ep+/4zAnjuZ8&#10;30KDmpgzzZzVWm+rwb81ojGgQfdveldrMgOzMyU2dTJMLoCi2cpYejhmeH+OlrMqWYHlEPZXuhwa&#10;6/HG117BpluuQuxJCCZQSRuoQdCA4jhQxhbBnwY3/Z+3fVtAiYhOvvX2O309/zLl6mBC6J6EWg06&#10;cxBCsZjxD39+jN7BnFcuNfCUWhPSSn3MTsDUrR7DEx6bNnkMD3sUhabIfXq9hCeOxhw5mjD8uHDT&#10;cYMna3RXzrw57Cfcu6XLm99wBePPqYPyQAWgKiAehANI9whSHpOc7T9S3vcbf3XZQU3+44+9zfDw&#10;HYMjZXx/EFWkSJBBtBXljSFzB/jCXz5K/K2El8yXz3fW67TUKwmPv9AQjxqGhgJqNeHEiYJDj7dQ&#10;mfDiyYAdS+b88rJmdUz5GffsynnTGzbTeO4LoDQCza9CbKE0hmSzLC1mWKqz/sDwnuFbPta6EP3N&#10;hTwkn3trJahPfsLltlEd2QXkYDSoAlwH6T7MNz4zzfJDBS+ZfuqMJkrAKNQ6ivmFYvSYZcePDDOy&#10;xfGFuxaYGG9w/b5Rrn3QMT4l60IWzq67b6Y1ZxjoGe7uxuzZsoDxTqJ0GcIGpEvoyg4kaROW0opb&#10;6qkP/sXRuy6Egb6Qh7Lq0i8GFe+Kgc1D4NXB5YhehupVUNrDiYe6HNzf5dZJD32OVmazj7su3LB+&#10;bzygMiZ85rOzxLGwtBQTJzlmd2n9QgrsmIe5ITwP5JaeYddjwhc+uwhmGGrXIyqBQIMoyqNjlMqG&#10;2qbSz/S+/rorLoTB04Ja+Oq769pk7yaaANNAuoeAFjjApcTT93HXF9v82xMhhn5EvHoJgrc3IHtB&#10;CVX10GMhLjp/ePjPC/nGNxaYeyLjlkMe9eM506faxDtDznVLzgN9RYQaCEhfWCbYG/YzMWebuoK9&#10;TY/8EcsjXz2MJIdRuoq4NtI7Cjgo7UHrvKyL7OcuC6hSfvTHdOga5PN9x+h7UL8eNfQyaD7GvV+Y&#10;5drDhro9U5WI0Lneo/uuGur1AcHVHifeqTi4vYekT53zRYSlLY6jn+vwhqM1djZ9rrtPmPhqwqml&#10;LsXW4CnPq0I4Uu7y+L8v8F7so19qSN9Tpf2ioG/mK85LKcVLZiK+eucyyalJIESNvg7K5X5FeRM0&#10;KJ2/Tb71isrTcdjQR4ncrtOjR//crzSG8MYhmwcKiDYhi3ex8GTBA59d4kXTIeqsb1QphT9j6RxO&#10;WNpV4sAjbYJjht132/NM01UUcwsZNx4NCESfLl9vKapHUno1RXn5jINTKAbmNR3j80SSURSa5JNt&#10;hh6yZ2K1fiUYFCaFoyXHti1dMEuoYBw601DaBKaC68yXenn12Ps/enD/Riw2HFFzdz7y4kB1d5In&#10;0DsOyzOgHbTvR3V8HjzS5Kapp0I6G9aIHzB1sk30UAKbDPjnP6e7wsRh/VQlV6Ta0wwdLfp/yJlL&#10;NLjtPtGDMU8ebrI1XO3D+TPG3pbP9IM98oR+Sjk+Cr0WdE5AMoMxASprvnUjDk8LKijmXueFKGwH&#10;dAGNBjapkSz69GpXMff1hPF4/Sp6ZcfEP+TceNBjy991SMtrA90oRlFKnad/XoKRf2xzw6OGqz8v&#10;LEneXwDL6UJPKb9nyuPAiSFyN0Q2k8Do7v4C2nZQvsWT9Jblu79/cCMWG4IqleR1KAOeRhVdkART&#10;hrDuOPCv+9l9yqw5mlYlOuoY7fatuxJroubaMYKs0wsRWeOeEHSFaluBCIOJpnbQglsJI9boz45l&#10;zaNfegyjmvhjo1BMQ97sr/90gR/5ftDqfe9GLNYFFX/urTs8He9GLGQp5DlFt8C1ZhFd5vGHFrmy&#10;tfFcsB5EKanTZmh2l0mu9tcujyJ/dWOll4I0NKdDJqEPx0k/jtJqTUgABsXAZMHJ4wUULYrFDi4t&#10;ELGQpiiVEFTC795Il3U1jYL2c/CVQllQ/Ty1qg5ROMfizCzucIq/1pJiI1n1MZkj+49Vwh9qkL7V&#10;pz1frP28glNBl9I7R/DeM0i266ypQM4anRtAWpWtS4qDh2ZIey1UZRwXhZDH4AcgOTpUN2xUfl1Q&#10;hSueI2L7uhmwSU7emkFZy+TRNo3igmLVFaV4ip/RhUK+nNJ9nsdyUrDpDTXMalC68qyqa/zvr1Dd&#10;WqK3q2DZOoIH8pX7FwcJoFFoJid70Elxdomi3QMEUYI4EJfvE1mfx7o3nNjrndOIFcgTBEGbKjOL&#10;jmPHHUO5d2Fw1nJLniJ4eYlvPTjDgYd73PX5GR5vdshKZ4oulCxfe2iRe748z/33N2mXuvg3VM/p&#10;/enIdv22VqReGPIuPHrMUMQZujKMS2MoMmzucM5W0nt/aMd65dfVNk2T8bCkcXmB9g15L6HpeqRd&#10;i7WWilsnBNugs6s3060e0389x07rceKVHtccK+GfZX0KGJpWDBFQqShGZz2ST/WY3u4Y8vobyKch&#10;rdf+ObcMCp0qfE+YmbUMDbQoGUFlgmCweKp7am4MeGKtnq8Lyrp8wOUguoQ4i1TKhEnGbE/QeIzG&#10;FwJojQ8FwqM52+g78PyBAq9Yn+5wqmjcnTGUePCQW8mDryyVnlL/uXmc8z8eTz16XaExkKONRsoD&#10;2ELQOIosxiKN9fqxrunZNGk40ZgoxPMtKKHXEya21yHXVHJ1pkPn6XnWh8KGpjH6sEWde/+sv4cP&#10;W0wsK3GSnPFH59W5TgNnfVTrGkYm6milSTPBqAw/AKIhXNyiyKW8Ho91R5TkeWh8H+2WsYXBKMXw&#10;WBV0hodBkW88ijYywbMUVtJPxawXdqrVhfaqAz8b1jlNnq5wpeRT7isItEGRMDzmo/CweYrxczy1&#10;RK48XKe77pJuzRElgioN1hJjHOBjjMP4AcameKZOUNbImjPNBUI6+1WpcyCtM4NdwMy2Zl/O+lNC&#10;QykooQvBi0polaOVRsQRNQL86si6p2LWNr0v3W50SW0GD8EQL3TRUmBqVbSxmGqE3dhrry9Knbk2&#10;emajspcoqbKUGlVMOUQbC1lB3MrReFiBxhXexHpl1wSlXvZrhXU86YyHqm0nGhsBVyBxD60jtFum&#10;G2wA6lJ1Ob2wXcO8Lr6y8z5Z0gmRLIMq4zptdL1ONDqBjUbQGlrdcM0ZDzbwUcceXNi/88bBXSo5&#10;jA7AC8tgSlCpMTI+QLMyT+O8PcqzVvBrL+YRgfI7r6e4fwGJWXnI0t8XByVOBKVQGiSj/11qwBF8&#10;zxbijz2CzCdPw2XtzVU2+4TDOxFmEBshziH5Immzx/IsRWl05MH1eKwLStnSl5zz3+T7gohCbI/C&#10;WfzcMb6tzJEhDxbXGlVPA0uBt2cO9QINqu87nROg6PsRtAKHouj7L6VRygOxGH8GcxcU8xtBWluS&#10;ULFp7yCipiiyAp23kPIgLm7j10dxx+cfH33FR0+tV35dUGZg/Jvx7JN4O65E2SYuA5d1sL5P3XTJ&#10;dpWRw511Z6u1lFC1EF0NoDGKGRynn0++wB0OQNkmemeAmplG5s8N5NZo8CxZ3uKzeUxjm22KNCMI&#10;PWzcw4SjZJ1FpFAbHuJYF5Q3/sr70+k/7ZSbs1UTGkSXMMRIx+GFAwze4JP+yxGi7lrbuWvbXfCW&#10;K4h+4AVQKMCcHlFnivVnwH5Jx+lUgdIgFmQzpf8kBK8/Sfe2ryIz55rgel+a0N1WYtv27UjnOF7o&#10;45IeBAMU3TmKtqHTNXevxwI2ALXnVT+Tfus3b/ji4I7Ka3AFLmvheZpMZfh+xOhom8lbq+z6fHOd&#10;UfVUWOb6Bt5Lh3HNI+A0aK8PyvYQyfrPi0FUf2dZSbKSptF934gByUEsUtWEP7KV5LcOXwAkWNgW&#10;ENwQ4TOLq4ZIaw4TRlD0UA5aTSt5cM0/wdcvHhSAiPfptFO8plQq0FEF117Eq/a/9YEwYe7akObX&#10;NQPL682AZzpvH2rS/vn7kLdrVNSf5p1daQc5nbtSRoMTnHNoY7C5RWvQnkGKvH//ny36XrchnFVx&#10;Sug8N2J8pH+WSvtVJMtxfrk/Sr2ArBkfeN67/uLJjerZEFR94qpP2t7RD0nZedJpYmrDaOmhKhOQ&#10;ZlQrHVovqjHwTxey2arwAp/qxAgMaJTn4fIM7QfYJMGUQqQo0GGEWIvYAkQhzqLQqMAgaYEKfZL7&#10;F0ny5af3j0Bzs0+410f7Fm9wK7Y3iY5CrDK4IsNmjiCsfeLpe/800vrE9/69N9h9rQkcOAVZBxdF&#10;5L2CbgxLkz6bPplT/dF+3kvyBGzfRPqp2aB/WFU5zJYYPeFWQFi07/X9j/JRSoPSiE1QOugnC50D&#10;HLhkJWckKM9ApigeLkPh9yMHcSAFYMB4KC8E45HfN8Vsdwb5Lo+hQaFSFcgy8GqIyxDl4zol28q2&#10;7d78A3cc24jD0ySVQFcnPqQ5+RpcW0EGpQam10aMxniGkW2O+DURAzfOoOiHEivzfH/zUuK+giur&#10;fadArMYWYIxFexolLcTmfShoxK0sgLUHuoxVGskdDg/Pd6gI/OfHOOn1TVatfOer+68rgWsepqi0&#10;Qr3WxfM19HJUUEK0Q3tlbC4oVf/000GCC9gArbzij+/sLKgDTpXQXg2yHmpwHDyfKBIGtm6j2N5P&#10;V6xuEUt/ZxFFP1bSxkMrb2XEWGweg6SIXjlY5lYjV7UywliZ6QpE8v4mABZre/0gUQSlDVp7KG36&#10;banVwFSzmsxbihTj+/ZSLnv9Zwc2gdYo56NEk7Y9adrR33o6BhcESiklrVb1lxaP5wJVTHUnkrTR&#10;2mC0YLIZxjc3mT7W7fsTtZqdVSit0VqtjKYCKXJcN8UEEToI0VpRtFZO1kkOUpDPxrhu/z3ikCzF&#10;JT10EOCFETiwvQQkQylBaYXWpv+q1MpocrQWE8KgILCP4pn+fem20OUGKtxCtxuxOCl3bn7NH33p&#10;soAC2Pnjf/upqSfad3aabUChncGJYPwKEozhqyojW8aZP9EFCYGgvwflVP+wgDOAj1YKUxpE6wpG&#10;WzQarzIGpash2gn+JvzN29H1K8EfhWgXqrwHL6yjlWC0QRHhV4ZAvP5lVd9ireq3S0jSdqRdn5Hx&#10;MSSLULWJ/gkbY1C2AhJz8qHj+fxy9LMXoj9cgI9alZaqvvvx+6e/eeOrtkRoh3KK2b+eYvwtOdr3&#10;CP0mtjHE1DePU3k4QbmV6RdW/I1ZeZugaPfNUBZAl3CugzYGJV2U58BlOFcgWkM2gzIWhUWJw0mE&#10;MqsxFZxONikFkpJNaIrdg2yaUEg6hfIL5v/hINVrI8yYh2cU00eWmZnjt1/+gc89fKH6X9QS/Sv/&#10;7br/sus6/4P1zT6+Uhx420EGrm+w7b3XoCJBBUI328LSlx6m9FdNdAoiF5mOkVXFL7zIamibPT9E&#10;v2Uno1sDVL6I5DVa/zLJod88xM53TFB++QDaKg7cvXCwqD33xhf/3MfXWwedJxe6zALgo1/5qX9t&#10;PnT0ZX5FbcsP9Wj+cwt/UchPxlRu9SHJ8aNFSts30d1c4M9qWC76P9U4/Y/zLrM3RF3TQHopjQ/v&#10;QwJLsSyEt9SwJ1KUO7fMOTUGGvvqBtEbxxka66HiDiIxvf0t5j50kjzNKZdDoptrxK00T4uRVz//&#10;PZ/ZMMA8Vy466fPAH770tsFa733q7iXan1wm8DyMVrjnBGz76StQFdCVCCvDSNyk+yfz2Luba6dc&#10;vP7sVPnlLYTXjII2KByiNGIdSjKWfvEx5JRDZeuMzPGI8k/WMbsn8P0EyZahB52vtTj+vyapEbLU&#10;6zKwqUr9/WMcPxmcet47vrZugm49uYhdzL5Yd83/WGhFn5peVlIJAuKiQAl0v9Hm5H8/jk0LpIgw&#10;ugBiKm9RyDvLFFs0zsmZC6H6K1dS+/AOzA6NzbokqaUXF8SJI89SbNahdtsEjY/shb3hU8pbH/JX&#10;BFR+qYQe7OKFKdgqSMH8ZxdY+P1ZbFygVkKJVuGYPBkkmXflhmcMLhuom37yD/KBgS3/wcyW/mev&#10;sDilMcajcIKcsBy6/Rjpo7OImwIKbDsm2hPi/0wF92MRdrfGOoctHDJQwR8oE8dCp9MlCqBcr1Ou&#10;hGATmq0MVQoxtRrWVzjnsDVwrwxQ7y1TedUQksYrm7Tz2NYJ5j+2yNSfTZNaR+j59JyjEkRkiTze&#10;zYdfdMvbP/7IpYC65Hzr7NW73jfXbd2WCdQDj1YSM1yuMNPtMFAKKb28yuBrRtG6S6Y98BvosITS&#10;GXa6JdH2a5TXgM7iIr7q4lyGH1QwUQOKlDReQilFkkfUBwcRVyJ7ckpcuY2KBpTtZkgR40sTJQHd&#10;Axmtjy/SnEpoBCHtPGMojFhMM6xzbKnWm+OHjg2ef4jowuSiR9SqKC17NtXqKKVYTFMqfkBsLYHn&#10;Yx20P7fM4z97kIW72igT4fkBksU4F+FGhlClBJe0wSZoDUr75HEHuzRP2lpEVhx1peTottpoE1MM&#10;GJQ/hI0zjHZ45RrdownH33+Kqd+ZROYtuUBoPMQJqXN0rGOsUsM3pj67b8emS9X3guOoNWSPiDDo&#10;BUy1E6zxSYuC4TDiZNxjyNNIXDD7iTYn71xkyw/dwMAL62jbwiuVlSSLxElBsJJq1jiWPzBD7+GY&#10;IFA0fnUL3q4KrsiRIqPopYRhoGy3jVGadLLM9N89ROdryxgUZe2RiRB4HrGzlIOA6VaXsVIZ0z+N&#10;o/xc7wZmnjFQt4O2hex04igKSyiaTi9FB5pUBJRBlCLyPBJnYQ6O/9Z9zDfK6JsbVG8sEQ17WCu4&#10;ToE+5UiPJoSPFMSZxbeG+Q9Po64J0Vd4uCGPXklT9BztJ3Kyu5vkJ9okecFArY4UGYHnMZ0XXFkq&#10;MxPHRKLwLFjb7yNAIewB7rkUnS/JR53YOjxR6OCENkZleU43SdFBSDfuoUoBo1HEdJowHnjEaUou&#10;QmIdvSwh8DxEG1bTbqE2+Aoq1YDK9jIsOlQIqVi6x2MSJ6TOYkVYSSCT5SlGG+pRGWxOJQjJlCYX&#10;jYgl6WU0PJ8EKCkoR/0jRbZwH9g1OfVfL0XnSxpR3ZyrjO9UYAxG65WdEkXg+Qx4Ac12l/qmOjPt&#10;mGHfI89SPBzD5SqFCE4ETysiY8AIwa0VKq8dJho/8zO1MBX8f2nS/uQS9UVD6hyZ6+fRK1EVEYfN&#10;U6IgIFGKbiWgupyiRfDDEKztZxhWFuiFtYjYvZei7yWDcspc7fICzxi01vieh1JgPQ/rHEoU3uvH&#10;2HFTg+ZnjtB4LCE5lvYTIErhPIW9wqf24grhC6oEox4IOPHQOsDZAi/MqX33AJWXDpA+3KV7bxfv&#10;QIxp9c1IRKEbEcFVAfmtYwzvG2XqHfupZBanNZ4CJ6r/s1kgLyzWuWueUVCxk+tUUWCMphyFGE+D&#10;gKc1ntEEgU9zucfWbVuo/fQNZL2EIu0fLlaeIRw25I+1CTa10DWvP78phecHeEEVZ1OKLKawBaYE&#10;wU11jF/F/89juEyTNXN0YPEbGmM0fhhy8olFtNErvydWeNqQ5QWBF2KtJU4zUHrXZyB8FVz0//ly&#10;SeHBUlHsXMgKZjsxC+0eaWExWhF5fVP0jaGYTOl1c0Qpyo0a4WCFypUN6hMVuv94iu77D2I7rj8y&#10;tEabfoJPcCil0MbDM32IIor8rjmWf/1RTGZp7GxQ3twgqpQJyyXywtI81iUowPc9PCD0fRSw1EuY&#10;bXVYTDMW88Jzw8M7L0Xni1oUr8qOOPnLgSz/o8KY3UVeXFVYRy300cbgKVBa45Yz5kY9RnZtBr9B&#10;ubGV1uQsvd89SPbpKQI8Ove0Wfz8EqUXVvDLHkWekWc9bJ72j9QoxakPTdL8yybBMUs+HePf36VV&#10;dzSu3osOGxSFY/bYEr2/myY8lVINfbKiIPAMC+0evTSjXVhpZsXNM734F344jk8+Y6C+DPI30Hpj&#10;VNqf5vmXlTCn4ObCOQKl8DyPtJ3QfmKRqVLC1n3PpzhyjOKDBzCHYrIiJ/B9AmvwE2if7NI7bGnf&#10;vYi5PqD1QJvmHS3sXEby5RYDSYjWmsJZgsLg7+/gwhTvqu1MHZnjsT/7BqP3tNGeITSGZi8mLyyt&#10;JH1sOcl+LlXqw2/Isns/dQkmtyr/r0dGAPibev3mUpb9dqjV2Egp3DlYq9DuxcRZztFdlZmbf+WG&#10;v3/gF755bTkzt16pUJE4tNc/lBEYQy+JqUQlnDimkhajURUfg4iQFTnG87EiuCJHGY9TzrHgXLHp&#10;Rzd/KI/193Q/cnDfjlIJpzVahOlWt5s690gP9YkfjOMPXg4dLwuoVfmTWm14i3O/Vw297Z7IjoFy&#10;aeSJOP3bf7e4/EaA900MvXlYuK2hzWaLDBtnTaQNoThSgSlru4liMUN7e5HNeiVobVorVqmeQS31&#10;kKUlJ/tnffuzHzjeXLojiv7N84bqX/ati+eT9JgIR1t5ccer4/jjl1O3ywrqXPkiVL1Gw39ps7m0&#10;1v13gL9582YfKPtQ0SK926an594E5tqJkV2FuLii8l56st3+NVjvNJz6Srk8/m96vWkuccH7rDwr&#10;z8qz8qz8fyL/F78LoWHTSQU3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ApJAAAW0NvbnRlbnRfVHlwZXNdLnhtbFBL&#10;AQIUAAoAAAAAAIdO4kAAAAAAAAAAAAAAAAAGAAAAAAAAAAAAEAAAAPYhAABfcmVscy9QSwECFAAU&#10;AAAACACHTuJAihRmPNEAAACUAQAACwAAAAAAAAABACAAAAAaIgAAX3JlbHMvLnJlbHNQSwECFAAK&#10;AAAAAACHTuJAAAAAAAAAAAAAAAAABAAAAAAAAAAAABAAAAAAAAAAZHJzL1BLAQIUAAoAAAAAAIdO&#10;4kAAAAAAAAAAAAAAAAAKAAAAAAAAAAAAEAAAABQjAABkcnMvX3JlbHMvUEsBAhQAFAAAAAgAh07i&#10;QKomDr62AAAAIQEAABkAAAAAAAAAAQAgAAAAPCMAAGRycy9fcmVscy9lMm9Eb2MueG1sLnJlbHNQ&#10;SwECFAAUAAAACACHTuJAv75VUtQAAAADAQAADwAAAAAAAAABACAAAAAiAAAAZHJzL2Rvd25yZXYu&#10;eG1sUEsBAhQAFAAAAAgAh07iQNPp67C/AQAAnQMAAA4AAAAAAAAAAQAgAAAAIwEAAGRycy9lMm9E&#10;b2MueG1sUEsBAhQACgAAAAAAh07iQAAAAAAAAAAAAAAAAAoAAAAAAAAAAAAQAAAADgMAAGRycy9t&#10;ZWRpYS9QSwECFAAUAAAACACHTuJAzD/Mt44eAACJHgAAFAAAAAAAAAABACAAAAA2AwAAZHJzL21l&#10;ZGlhL2ltYWdlMS5wbmdQSwUGAAAAAAoACgBSAgAAXiUAAAAA&#10;">
          <v:path/>
          <v:fill on="f" focussize="0,0"/>
          <v:stroke on="f"/>
          <v:imagedata r:id="rId1" o:title=""/>
          <o:lock v:ext="edit" aspectratio="t"/>
          <w10:wrap type="none"/>
          <w10:anchorlock/>
        </v:shape>
      </w:pict>
    </w:r>
    <w:r>
      <w:rPr>
        <w:color w:val="FAFAFA"/>
        <w:sz w:val="32"/>
      </w:rPr>
      <w:pict>
        <v:line id="直接连接符 5" o:spid="_x0000_s2051" o:spt="20" style="position:absolute;left:0pt;margin-left:2.1pt;margin-top:39.9pt;height:0.15pt;width:442.25pt;z-index:251674624;mso-width-relative:page;mso-height-relative:page;" filled="f" stroked="t" coordsize="21600,21600"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v:path arrowok="t"/>
          <v:fill on="f" focussize="0,0"/>
          <v:stroke weight="1.75pt" color="#005192" joinstyle="round"/>
          <v:imagedata o:title=""/>
          <o:lock v:ext="edit" aspectratio="f"/>
        </v:line>
      </w:pict>
    </w:r>
    <w:r>
      <w:rPr>
        <w:rFonts w:hint="eastAsia" w:ascii="宋体" w:hAnsi="宋体" w:eastAsia="宋体" w:cs="宋体"/>
        <w:b/>
        <w:bCs/>
        <w:color w:val="005192"/>
        <w:sz w:val="32"/>
        <w:lang w:eastAsia="zh-CN"/>
      </w:rPr>
      <w:t>重庆市市场监督管理局行政</w:t>
    </w:r>
    <w:r>
      <w:rPr>
        <w:rFonts w:hint="eastAsia" w:ascii="宋体" w:hAnsi="宋体" w:eastAsia="宋体" w:cs="宋体"/>
        <w:b/>
        <w:bCs/>
        <w:color w:val="005192"/>
        <w:sz w:val="32"/>
        <w:szCs w:val="32"/>
        <w:lang w:val="en-US" w:eastAsia="zh-Hans"/>
      </w:rPr>
      <w:t>规范性文件</w:t>
    </w:r>
  </w:p>
  <w:p>
    <w:pPr>
      <w:pStyle w:val="7"/>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left"/>
      <w:rPr>
        <w:rFonts w:hint="eastAsia" w:ascii="宋体" w:hAnsi="宋体" w:eastAsia="宋体" w:cs="宋体"/>
        <w:b/>
        <w:bCs/>
        <w:color w:val="005192"/>
        <w:sz w:val="32"/>
      </w:rPr>
    </w:pPr>
  </w:p>
  <w:p>
    <w:pPr>
      <w:pStyle w:val="7"/>
      <w:pBdr>
        <w:bottom w:val="none" w:color="auto" w:sz="0" w:space="1"/>
      </w:pBdr>
      <w:tabs>
        <w:tab w:val="left" w:pos="7884"/>
        <w:tab w:val="clear" w:pos="8306"/>
      </w:tabs>
      <w:jc w:val="left"/>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rPr>
      <w:pict>
        <v:shape id="_x0000_i1027" o:spt="75" alt="国徽1024" type="#_x0000_t75" style="height:24.3pt;width:24.3pt;" filled="f" o:preferrelative="t" stroked="f" coordsize="21600,21600" o:gfxdata="UEsDBAoAAAAAAIdO4kAAAAAAAAAAAAAAAAAEAAAAZHJzL1BLAwQUAAAACACHTuJAv75VUtQAAAAD&#10;AQAADwAAAGRycy9kb3ducmV2LnhtbE2PzU7DMBCE70i8g7VIXBB1QqG0IU4PSCAh4ECBAzcnXuIU&#10;ex3Z7g9vzwIHuOxoNauZb+vl3juxxZiGQArKSQECqQtmoF7By/PN6RxEypqMdoFQwScmWDaHB7Wu&#10;TNjRE25XuRccQqnSCmzOYyVl6ix6nSZhRGLvPUSvM6+xlybqHYd7J8+KYia9HogbrB7x2mL3sdp4&#10;Be3ja/mwXsTbt/XJnb2/dGY6vVgodXxUFlcgMu7z3zF84zM6NMzUhg2ZJJwCfiT/TPbO5zMQ7a/K&#10;ppb/2ZsvUEsDBBQAAAAIAIdO4kDT6euwvwEAAJ0DAAAOAAAAZHJzL2Uyb0RvYy54bWylk0tu2zAQ&#10;hvcFcgeC+0SyWxiBYDkoaiQIELRG0R6ApoYWUb4wpB85QdEz5CzJbYxeo0NKSZ1VgXQhaoaPfz6O&#10;fs2vDtawHWDU3rV8clFzBk76TrtNy79/uz6/5Cwm4TphvIOW30PkV4uzd/N9aGDqe286QEYiLjb7&#10;0PI+pdBUVZQ9WBEvfABHi8qjFYlS3FQdij2pW1NN63pW7T12Ab2EGGl2OSzyRdFXCmT6olSExEzL&#10;iS2VEcu4zmO1mItmgyL0Wo4Y4g0UVmhHRV+kliIJtkX9BqmgZdoikBpFDT0jFkX/reZ2Ky1XOEjL&#10;z7sVMt21fMaZE5a+zvHh6fevn4zyDqKkNh0fHo9Pj5N6+iF3KgPlU4OGyHB3Xv6IzPlPvXAb+BgD&#10;dZx8kHdXr7eX9BXA2uhwrY3JfcvxeFEq+28XeKW0hKWXWwsuDVZAMCKRD2OvQ+QMG7BroOvhbVeA&#10;RBMTQpJ9Lqio8FeCzaAnC4XyL1i+Qgy5Y6I5KLT5TaXZoTjo/sVBcEhM0uT7+nI2IZ9JWhrjocDz&#10;4YAx3YC3LAeERgTFN2J3F0eW5y1jB4fyhYtoCu3o12yy05zi079q8QdQSwMECgAAAAAAh07iQAAA&#10;AAAAAAAAAAAAAAoAAABkcnMvbWVkaWEvUEsDBBQAAAAIAIdO4kDMP8y3jh4AAIkeAAAUAAAAZHJz&#10;L21lZGlhL2ltYWdlMS5wbmcBiR524YlQTkcNChoKAAAADUlIRFIAAABKAAAASggGAAAAHNDCcQAA&#10;AAlwSFlzAAAh1QAAIdUBBJy0nQAAHjtJREFUeJztnHmUncdV4H9V9W1v71XdUsvWLm+yEyeO48TJ&#10;DAmQDCEbZIFwJhMITMhAQgY4TBgPYDhMSHKGc4AhYQgwwSxhywRCICGLTRZjk8WWE1teJMuSLLXU&#10;+/LWb62688frlmSpuy1pFOeP8dX5znv9vq+W+3t1b926VU/wrDwrl1PUd7oDqyIiav7gPVXjR5pB&#10;WFiYTfbseVX6ne7XqjzjoOToH0dJ+9ALg5J+vvbr18ryEzsx/pWumN+sBq8pkc+BDiHLrRRZl8LM&#10;URo9oaLGYbL2Q9a74Wv+4hUPqJtuyp/Jfj8joORbf1rJ1Vfe7Jy8wejgu3QxX1FOkN4M1IYhqIEq&#10;o/QILv8GKtwHWQw6g6KN6i6CaIiGcaJwlZ3NIm1+IWPnX0+aiU/t2/fm7Nutw7cVlBy8fafLTv4U&#10;YfXt+fxjg0q6aG1Bl9FIH5BzoEv9nmQWCZ5EZTUIJ8AlIALkYDPExojWSNrDBQ10uAkVbJpyZvj3&#10;k3z3hxr73rz47dLl2wJKTn5kxPVO/Cpk7yhm7vXF5Ig3hEJQK5BU0UG5AjINtToq2oJki4gcAt1A&#10;q2sR3YTmLEiKGAVBHYeHkwxxGcp2QTuMvw3duHpZm/qvM1/+XXXTT152s7ysoOT22zU/MfguMcGv&#10;Fif+ftDZZcQMgbNAgVIeuuiCAhOVoLwFvAHIJ0FFSE+DOQz5VlTFAA68wf6oy+dx3XmkUIgCZ2qg&#10;UrAeWiXgKUz5RvTQvgO2s/gOf88v/Ovl1O2ygZLHP7hVTPMOu/zgd0s2i6OGUMLly+iihfFKOO0Q&#10;VYa8i1cfQHkF0umiugYrgq5oVLkA8bALFoVCKYseLSMqwHZiXGoh8tFZD4DCKnRpFMRhVBvxfLzK&#10;tYXzhn7Ta175K5drdF0WUPL4e18pycmPFd0nh/M4xVRGKZImOmuCOFR9EHpdrAnxq1V0MEE6/QjK&#10;bxAMTCBJF2emiLsZRaFQCqKSEHgjqGALtjdD1p4nHBrvT4ideVTchaiEymPIUqyp4VWHKNIevm1h&#10;BnaCN3KP0cNvUtf+xtR3HFRx8Od/QqUnfs8lU75yObawuNyilYXKEGD6/jr0cVmBczG9I0ss9Txm&#10;FoWFGUfahLAn+Bn4SnBOkRnIygpXhsFNMDpRYihfYPC6cXTo4UU1xGZQKJQPdOeRrEDCEp5RoEAF&#10;g6hw66TFvDa47vcf+I6Byg/8+K/pfO6XXb6klAIEpNtGVes4PwQKcCnZco+iCDj2tSkeeiKhvehx&#10;ZRyxtaUZ6gpl0SilEEB9XxX5XAflVtpwjmYE03XhyUpOp5xw9XaPq68for6zhpEcUyuDRCgl0FxE&#10;BRF4pj9j6ggVjrUyG76+9NyPfvEZB2WfuO29emn/+61KFc6hlCBphlRGEelil9u4aJRkcobJYwt8&#10;8StLNJoB17cjtmUhWp3ftCAE7xum97+7+EfWDsqbquBAJeZQPWHProBbbh2ivHUHhhamrNFhDRX3&#10;UCoD4yNolIAq7+habV7hX/OH916KvpcESk78zk/Quu8jLj2lsQLiIOsh1SqSpqCqqLDKzP5H+Od7&#10;5omfcLxkscZY4W/YotkT4r2nzNI/Ocqfbm7YhwzHfbUeR6/IuPnqCje+Yje6MgDxDKocoPIcyVx/&#10;dClBaR8Gbl7I89mXhFf9wWMXq/NFg5JH3/VdQusL0j7q4ZfAKihyKA/2g8JCIa7H/X9zkHsebXPL&#10;dJWr0gi12tQGLUY/XEVe4jN7JKT+29OnzW/tjvRfWqrg8yMtapvhVT94JbWr9iKdGdTAFdCdAZeB&#10;XwaJwSuB3nxY+3PPU1d/qn0xel8UKNn/7lHRMw+IWpoQV0aFm6B9BKoVxCWgAtz8Ep+/4zAnjuZ8&#10;30KDmpgzzZzVWm+rwb81ojGgQfdveldrMgOzMyU2dTJMLoCi2cpYejhmeH+OlrMqWYHlEPZXuhwa&#10;6/HG117BpluuQuxJCCZQSRuoQdCA4jhQxhbBnwY3/Z+3fVtAiYhOvvX2O309/zLl6mBC6J6EWg06&#10;cxBCsZjxD39+jN7BnFcuNfCUWhPSSn3MTsDUrR7DEx6bNnkMD3sUhabIfXq9hCeOxhw5mjD8uHDT&#10;cYMna3RXzrw57Cfcu6XLm99wBePPqYPyQAWgKiAehANI9whSHpOc7T9S3vcbf3XZQU3+44+9zfDw&#10;HYMjZXx/EFWkSJBBtBXljSFzB/jCXz5K/K2El8yXz3fW67TUKwmPv9AQjxqGhgJqNeHEiYJDj7dQ&#10;mfDiyYAdS+b88rJmdUz5GffsynnTGzbTeO4LoDQCza9CbKE0hmSzLC1mWKqz/sDwnuFbPta6EP3N&#10;hTwkn3trJahPfsLltlEd2QXkYDSoAlwH6T7MNz4zzfJDBS+ZfuqMJkrAKNQ6ivmFYvSYZcePDDOy&#10;xfGFuxaYGG9w/b5Rrn3QMT4l60IWzq67b6Y1ZxjoGe7uxuzZsoDxTqJ0GcIGpEvoyg4kaROW0opb&#10;6qkP/sXRuy6Egb6Qh7Lq0i8GFe+Kgc1D4NXB5YhehupVUNrDiYe6HNzf5dZJD32OVmazj7su3LB+&#10;bzygMiZ85rOzxLGwtBQTJzlmd2n9QgrsmIe5ITwP5JaeYddjwhc+uwhmGGrXIyqBQIMoyqNjlMqG&#10;2qbSz/S+/rorLoTB04Ja+Oq769pk7yaaANNAuoeAFjjApcTT93HXF9v82xMhhn5EvHoJgrc3IHtB&#10;CVX10GMhLjp/ePjPC/nGNxaYeyLjlkMe9eM506faxDtDznVLzgN9RYQaCEhfWCbYG/YzMWebuoK9&#10;TY/8EcsjXz2MJIdRuoq4NtI7Cjgo7UHrvKyL7OcuC6hSfvTHdOga5PN9x+h7UL8eNfQyaD7GvV+Y&#10;5drDhro9U5WI0Lneo/uuGur1AcHVHifeqTi4vYekT53zRYSlLY6jn+vwhqM1djZ9rrtPmPhqwqml&#10;LsXW4CnPq0I4Uu7y+L8v8F7so19qSN9Tpf2ioG/mK85LKcVLZiK+eucyyalJIESNvg7K5X5FeRM0&#10;KJ2/Tb71isrTcdjQR4ncrtOjR//crzSG8MYhmwcKiDYhi3ex8GTBA59d4kXTIeqsb1QphT9j6RxO&#10;WNpV4sAjbYJjht132/NM01UUcwsZNx4NCESfLl9vKapHUno1RXn5jINTKAbmNR3j80SSURSa5JNt&#10;hh6yZ2K1fiUYFCaFoyXHti1dMEuoYBw601DaBKaC68yXenn12Ps/enD/Riw2HFFzdz7y4kB1d5In&#10;0DsOyzOgHbTvR3V8HjzS5Kapp0I6G9aIHzB1sk30UAKbDPjnP6e7wsRh/VQlV6Ta0wwdLfp/yJlL&#10;NLjtPtGDMU8ebrI1XO3D+TPG3pbP9IM98oR+Sjk+Cr0WdE5AMoMxASprvnUjDk8LKijmXueFKGwH&#10;dAGNBjapkSz69GpXMff1hPF4/Sp6ZcfEP+TceNBjy991SMtrA90oRlFKnad/XoKRf2xzw6OGqz8v&#10;LEneXwDL6UJPKb9nyuPAiSFyN0Q2k8Do7v4C2nZQvsWT9Jblu79/cCMWG4IqleR1KAOeRhVdkART&#10;hrDuOPCv+9l9yqw5mlYlOuoY7fatuxJroubaMYKs0wsRWeOeEHSFaluBCIOJpnbQglsJI9boz45l&#10;zaNfegyjmvhjo1BMQ97sr/90gR/5ftDqfe9GLNYFFX/urTs8He9GLGQp5DlFt8C1ZhFd5vGHFrmy&#10;tfFcsB5EKanTZmh2l0mu9tcujyJ/dWOll4I0NKdDJqEPx0k/jtJqTUgABsXAZMHJ4wUULYrFDi4t&#10;ELGQpiiVEFTC795Il3U1jYL2c/CVQllQ/Ty1qg5ROMfizCzucIq/1pJiI1n1MZkj+49Vwh9qkL7V&#10;pz1frP28glNBl9I7R/DeM0i266ypQM4anRtAWpWtS4qDh2ZIey1UZRwXhZDH4AcgOTpUN2xUfl1Q&#10;hSueI2L7uhmwSU7emkFZy+TRNo3igmLVFaV4ip/RhUK+nNJ9nsdyUrDpDTXMalC68qyqa/zvr1Dd&#10;WqK3q2DZOoIH8pX7FwcJoFFoJid70Elxdomi3QMEUYI4EJfvE1mfx7o3nNjrndOIFcgTBEGbKjOL&#10;jmPHHUO5d2Fw1nJLniJ4eYlvPTjDgYd73PX5GR5vdshKZ4oulCxfe2iRe748z/33N2mXuvg3VM/p&#10;/enIdv22VqReGPIuPHrMUMQZujKMS2MoMmzucM5W0nt/aMd65dfVNk2T8bCkcXmB9g15L6HpeqRd&#10;i7WWilsnBNugs6s3060e0389x07rceKVHtccK+GfZX0KGJpWDBFQqShGZz2ST/WY3u4Y8vobyKch&#10;rdf+ObcMCp0qfE+YmbUMDbQoGUFlgmCweKp7am4MeGKtnq8Lyrp8wOUguoQ4i1TKhEnGbE/QeIzG&#10;FwJojQ8FwqM52+g78PyBAq9Yn+5wqmjcnTGUePCQW8mDryyVnlL/uXmc8z8eTz16XaExkKONRsoD&#10;2ELQOIosxiKN9fqxrunZNGk40ZgoxPMtKKHXEya21yHXVHJ1pkPn6XnWh8KGpjH6sEWde/+sv4cP&#10;W0wsK3GSnPFH59W5TgNnfVTrGkYm6milSTPBqAw/AKIhXNyiyKW8Ho91R5TkeWh8H+2WsYXBKMXw&#10;WBV0hodBkW88ijYywbMUVtJPxawXdqrVhfaqAz8b1jlNnq5wpeRT7isItEGRMDzmo/CweYrxczy1&#10;RK48XKe77pJuzRElgioN1hJjHOBjjMP4AcameKZOUNbImjPNBUI6+1WpcyCtM4NdwMy2Zl/O+lNC&#10;QykooQvBi0polaOVRsQRNQL86si6p2LWNr0v3W50SW0GD8EQL3TRUmBqVbSxmGqE3dhrry9Knbk2&#10;emajspcoqbKUGlVMOUQbC1lB3MrReFiBxhXexHpl1wSlXvZrhXU86YyHqm0nGhsBVyBxD60jtFum&#10;G2wA6lJ1Ob2wXcO8Lr6y8z5Z0gmRLIMq4zptdL1ONDqBjUbQGlrdcM0ZDzbwUcceXNi/88bBXSo5&#10;jA7AC8tgSlCpMTI+QLMyT+O8PcqzVvBrL+YRgfI7r6e4fwGJWXnI0t8XByVOBKVQGiSj/11qwBF8&#10;zxbijz2CzCdPw2XtzVU2+4TDOxFmEBshziH5Immzx/IsRWl05MH1eKwLStnSl5zz3+T7gohCbI/C&#10;WfzcMb6tzJEhDxbXGlVPA0uBt2cO9QINqu87nROg6PsRtAKHouj7L6VRygOxGH8GcxcU8xtBWluS&#10;ULFp7yCipiiyAp23kPIgLm7j10dxx+cfH33FR0+tV35dUGZg/Jvx7JN4O65E2SYuA5d1sL5P3XTJ&#10;dpWRw511Z6u1lFC1EF0NoDGKGRynn0++wB0OQNkmemeAmplG5s8N5NZo8CxZ3uKzeUxjm22KNCMI&#10;PWzcw4SjZJ1FpFAbHuJYF5Q3/sr70+k/7ZSbs1UTGkSXMMRIx+GFAwze4JP+yxGi7lrbuWvbXfCW&#10;K4h+4AVQKMCcHlFnivVnwH5Jx+lUgdIgFmQzpf8kBK8/Sfe2ryIz55rgel+a0N1WYtv27UjnOF7o&#10;45IeBAMU3TmKtqHTNXevxwI2ALXnVT+Tfus3b/ji4I7Ka3AFLmvheZpMZfh+xOhom8lbq+z6fHOd&#10;UfVUWOb6Bt5Lh3HNI+A0aK8PyvYQyfrPi0FUf2dZSbKSptF934gByUEsUtWEP7KV5LcOXwAkWNgW&#10;ENwQ4TOLq4ZIaw4TRlD0UA5aTSt5cM0/wdcvHhSAiPfptFO8plQq0FEF117Eq/a/9YEwYe7akObX&#10;NQPL682AZzpvH2rS/vn7kLdrVNSf5p1daQc5nbtSRoMTnHNoY7C5RWvQnkGKvH//ny36XrchnFVx&#10;Sug8N2J8pH+WSvtVJMtxfrk/Sr2ArBkfeN67/uLJjerZEFR94qpP2t7RD0nZedJpYmrDaOmhKhOQ&#10;ZlQrHVovqjHwTxey2arwAp/qxAgMaJTn4fIM7QfYJMGUQqQo0GGEWIvYAkQhzqLQqMAgaYEKfZL7&#10;F0ny5af3j0Bzs0+410f7Fm9wK7Y3iY5CrDK4IsNmjiCsfeLpe/800vrE9/69N9h9rQkcOAVZBxdF&#10;5L2CbgxLkz6bPplT/dF+3kvyBGzfRPqp2aB/WFU5zJYYPeFWQFi07/X9j/JRSoPSiE1QOugnC50D&#10;HLhkJWckKM9ApigeLkPh9yMHcSAFYMB4KC8E45HfN8Vsdwb5Lo+hQaFSFcgy8GqIyxDl4zol28q2&#10;7d78A3cc24jD0ySVQFcnPqQ5+RpcW0EGpQam10aMxniGkW2O+DURAzfOoOiHEivzfH/zUuK+giur&#10;fadArMYWYIxFexolLcTmfShoxK0sgLUHuoxVGskdDg/Pd6gI/OfHOOn1TVatfOer+68rgWsepqi0&#10;Qr3WxfM19HJUUEK0Q3tlbC4oVf/000GCC9gArbzij+/sLKgDTpXQXg2yHmpwHDyfKBIGtm6j2N5P&#10;V6xuEUt/ZxFFP1bSxkMrb2XEWGweg6SIXjlY5lYjV7UywliZ6QpE8v4mABZre/0gUQSlDVp7KG36&#10;banVwFSzmsxbihTj+/ZSLnv9Zwc2gdYo56NEk7Y9adrR33o6BhcESiklrVb1lxaP5wJVTHUnkrTR&#10;2mC0YLIZxjc3mT7W7fsTtZqdVSit0VqtjKYCKXJcN8UEEToI0VpRtFZO1kkOUpDPxrhu/z3ikCzF&#10;JT10EOCFETiwvQQkQylBaYXWpv+q1MpocrQWE8KgILCP4pn+fem20OUGKtxCtxuxOCl3bn7NH33p&#10;soAC2Pnjf/upqSfad3aabUChncGJYPwKEozhqyojW8aZP9EFCYGgvwflVP+wgDOAj1YKUxpE6wpG&#10;WzQarzIGpash2gn+JvzN29H1K8EfhWgXqrwHL6yjlWC0QRHhV4ZAvP5lVd9ireq3S0jSdqRdn5Hx&#10;MSSLULWJ/gkbY1C2AhJz8qHj+fxy9LMXoj9cgI9alZaqvvvx+6e/eeOrtkRoh3KK2b+eYvwtOdr3&#10;CP0mtjHE1DePU3k4QbmV6RdW/I1ZeZugaPfNUBZAl3CugzYGJV2U58BlOFcgWkM2gzIWhUWJw0mE&#10;MqsxFZxONikFkpJNaIrdg2yaUEg6hfIL5v/hINVrI8yYh2cU00eWmZnjt1/+gc89fKH6X9QS/Sv/&#10;7br/sus6/4P1zT6+Uhx420EGrm+w7b3XoCJBBUI328LSlx6m9FdNdAoiF5mOkVXFL7zIamibPT9E&#10;v2Uno1sDVL6I5DVa/zLJod88xM53TFB++QDaKg7cvXCwqD33xhf/3MfXWwedJxe6zALgo1/5qX9t&#10;PnT0ZX5FbcsP9Wj+cwt/UchPxlRu9SHJ8aNFSts30d1c4M9qWC76P9U4/Y/zLrM3RF3TQHopjQ/v&#10;QwJLsSyEt9SwJ1KUO7fMOTUGGvvqBtEbxxka66HiDiIxvf0t5j50kjzNKZdDoptrxK00T4uRVz//&#10;PZ/ZMMA8Vy466fPAH770tsFa733q7iXan1wm8DyMVrjnBGz76StQFdCVCCvDSNyk+yfz2Luba6dc&#10;vP7sVPnlLYTXjII2KByiNGIdSjKWfvEx5JRDZeuMzPGI8k/WMbsn8P0EyZahB52vtTj+vyapEbLU&#10;6zKwqUr9/WMcPxmcet47vrZugm49uYhdzL5Yd83/WGhFn5peVlIJAuKiQAl0v9Hm5H8/jk0LpIgw&#10;ugBiKm9RyDvLFFs0zsmZC6H6K1dS+/AOzA6NzbokqaUXF8SJI89SbNahdtsEjY/shb3hU8pbH/JX&#10;BFR+qYQe7OKFKdgqSMH8ZxdY+P1ZbFygVkKJVuGYPBkkmXflhmcMLhuom37yD/KBgS3/wcyW/mev&#10;sDilMcajcIKcsBy6/Rjpo7OImwIKbDsm2hPi/0wF92MRdrfGOoctHDJQwR8oE8dCp9MlCqBcr1Ou&#10;hGATmq0MVQoxtRrWVzjnsDVwrwxQ7y1TedUQksYrm7Tz2NYJ5j+2yNSfTZNaR+j59JyjEkRkiTze&#10;zYdfdMvbP/7IpYC65Hzr7NW73jfXbd2WCdQDj1YSM1yuMNPtMFAKKb28yuBrRtG6S6Y98BvosITS&#10;GXa6JdH2a5TXgM7iIr7q4lyGH1QwUQOKlDReQilFkkfUBwcRVyJ7ckpcuY2KBpTtZkgR40sTJQHd&#10;Axmtjy/SnEpoBCHtPGMojFhMM6xzbKnWm+OHjg2ef4jowuSiR9SqKC17NtXqKKVYTFMqfkBsLYHn&#10;Yx20P7fM4z97kIW72igT4fkBksU4F+FGhlClBJe0wSZoDUr75HEHuzRP2lpEVhx1peTottpoE1MM&#10;GJQ/hI0zjHZ45RrdownH33+Kqd+ZROYtuUBoPMQJqXN0rGOsUsM3pj67b8emS9X3guOoNWSPiDDo&#10;BUy1E6zxSYuC4TDiZNxjyNNIXDD7iTYn71xkyw/dwMAL62jbwiuVlSSLxElBsJJq1jiWPzBD7+GY&#10;IFA0fnUL3q4KrsiRIqPopYRhoGy3jVGadLLM9N89ROdryxgUZe2RiRB4HrGzlIOA6VaXsVIZ0z+N&#10;o/xc7wZmnjFQt4O2hex04igKSyiaTi9FB5pUBJRBlCLyPBJnYQ6O/9Z9zDfK6JsbVG8sEQ17WCu4&#10;ToE+5UiPJoSPFMSZxbeG+Q9Po64J0Vd4uCGPXklT9BztJ3Kyu5vkJ9okecFArY4UGYHnMZ0XXFkq&#10;MxPHRKLwLFjb7yNAIewB7rkUnS/JR53YOjxR6OCENkZleU43SdFBSDfuoUoBo1HEdJowHnjEaUou&#10;QmIdvSwh8DxEG1bTbqE2+Aoq1YDK9jIsOlQIqVi6x2MSJ6TOYkVYSSCT5SlGG+pRGWxOJQjJlCYX&#10;jYgl6WU0PJ8EKCkoR/0jRbZwH9g1OfVfL0XnSxpR3ZyrjO9UYAxG65WdEkXg+Qx4Ac12l/qmOjPt&#10;mGHfI89SPBzD5SqFCE4ETysiY8AIwa0VKq8dJho/8zO1MBX8f2nS/uQS9UVD6hyZ6+fRK1EVEYfN&#10;U6IgIFGKbiWgupyiRfDDEKztZxhWFuiFtYjYvZei7yWDcspc7fICzxi01vieh1JgPQ/rHEoU3uvH&#10;2HFTg+ZnjtB4LCE5lvYTIErhPIW9wqf24grhC6oEox4IOPHQOsDZAi/MqX33AJWXDpA+3KV7bxfv&#10;QIxp9c1IRKEbEcFVAfmtYwzvG2XqHfupZBanNZ4CJ6r/s1kgLyzWuWueUVCxk+tUUWCMphyFGE+D&#10;gKc1ntEEgU9zucfWbVuo/fQNZL2EIu0fLlaeIRw25I+1CTa10DWvP78phecHeEEVZ1OKLKawBaYE&#10;wU11jF/F/89juEyTNXN0YPEbGmM0fhhy8olFtNErvydWeNqQ5QWBF2KtJU4zUHrXZyB8FVz0//ly&#10;SeHBUlHsXMgKZjsxC+0eaWExWhF5fVP0jaGYTOl1c0Qpyo0a4WCFypUN6hMVuv94iu77D2I7rj8y&#10;tEabfoJPcCil0MbDM32IIor8rjmWf/1RTGZp7GxQ3twgqpQJyyXywtI81iUowPc9PCD0fRSw1EuY&#10;bXVYTDMW88Jzw8M7L0Xni1oUr8qOOPnLgSz/o8KY3UVeXFVYRy300cbgKVBa45Yz5kY9RnZtBr9B&#10;ubGV1uQsvd89SPbpKQI8Ove0Wfz8EqUXVvDLHkWekWc9bJ72j9QoxakPTdL8yybBMUs+HePf36VV&#10;dzSu3osOGxSFY/bYEr2/myY8lVINfbKiIPAMC+0evTSjXVhpZsXNM734F344jk8+Y6C+DPI30Hpj&#10;VNqf5vmXlTCn4ObCOQKl8DyPtJ3QfmKRqVLC1n3PpzhyjOKDBzCHYrIiJ/B9AmvwE2if7NI7bGnf&#10;vYi5PqD1QJvmHS3sXEby5RYDSYjWmsJZgsLg7+/gwhTvqu1MHZnjsT/7BqP3tNGeITSGZi8mLyyt&#10;JH1sOcl+LlXqw2/Isns/dQkmtyr/r0dGAPibev3mUpb9dqjV2Egp3DlYq9DuxcRZztFdlZmbf+WG&#10;v3/gF755bTkzt16pUJE4tNc/lBEYQy+JqUQlnDimkhajURUfg4iQFTnG87EiuCJHGY9TzrHgXLHp&#10;Rzd/KI/193Q/cnDfjlIJpzVahOlWt5s690gP9YkfjOMPXg4dLwuoVfmTWm14i3O/Vw297Z7IjoFy&#10;aeSJOP3bf7e4/EaA900MvXlYuK2hzWaLDBtnTaQNoThSgSlru4liMUN7e5HNeiVobVorVqmeQS31&#10;kKUlJ/tnffuzHzjeXLojiv7N84bqX/ati+eT9JgIR1t5ccer4/jjl1O3ywrqXPkiVL1Gw39ps7m0&#10;1v13gL9582YfKPtQ0SK926an594E5tqJkV2FuLii8l56st3+NVjvNJz6Srk8/m96vWkuccH7rDwr&#10;z8qz8qz8fyL/F78LoWHTSQU3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ApJAAAW0NvbnRlbnRfVHlwZXNdLnhtbFBL&#10;AQIUAAoAAAAAAIdO4kAAAAAAAAAAAAAAAAAGAAAAAAAAAAAAEAAAAPYhAABfcmVscy9QSwECFAAU&#10;AAAACACHTuJAihRmPNEAAACUAQAACwAAAAAAAAABACAAAAAaIgAAX3JlbHMvLnJlbHNQSwECFAAK&#10;AAAAAACHTuJAAAAAAAAAAAAAAAAABAAAAAAAAAAAABAAAAAAAAAAZHJzL1BLAQIUAAoAAAAAAIdO&#10;4kAAAAAAAAAAAAAAAAAKAAAAAAAAAAAAEAAAABQjAABkcnMvX3JlbHMvUEsBAhQAFAAAAAgAh07i&#10;QKomDr62AAAAIQEAABkAAAAAAAAAAQAgAAAAPCMAAGRycy9fcmVscy9lMm9Eb2MueG1sLnJlbHNQ&#10;SwECFAAUAAAACACHTuJAv75VUtQAAAADAQAADwAAAAAAAAABACAAAAAiAAAAZHJzL2Rvd25yZXYu&#10;eG1sUEsBAhQAFAAAAAgAh07iQNPp67C/AQAAnQMAAA4AAAAAAAAAAQAgAAAAIwEAAGRycy9lMm9E&#10;b2MueG1sUEsBAhQACgAAAAAAh07iQAAAAAAAAAAAAAAAAAoAAAAAAAAAAAAQAAAADgMAAGRycy9t&#10;ZWRpYS9QSwECFAAUAAAACACHTuJAzD/Mt44eAACJHgAAFAAAAAAAAAABACAAAAA2AwAAZHJzL21l&#10;ZGlhL2ltYWdlMS5wbmdQSwUGAAAAAAoACgBSAgAAXiUAAAAA&#10;">
          <v:path/>
          <v:fill on="f" focussize="0,0"/>
          <v:stroke on="f"/>
          <v:imagedata r:id="rId1" o:title=""/>
          <o:lock v:ext="edit" aspectratio="t"/>
          <w10:wrap type="none"/>
          <w10:anchorlock/>
        </v:shape>
      </w:pict>
    </w:r>
    <w:r>
      <w:rPr>
        <w:color w:val="FAFAFA"/>
        <w:sz w:val="32"/>
      </w:rPr>
      <w:pict>
        <v:line id="直接连接符 5" o:spid="_x0000_s2054" o:spt="20" style="position:absolute;left:0pt;margin-left:-2.25pt;margin-top:35.45pt;height:0.15pt;width:625.05pt;z-index:251736064;mso-width-relative:page;mso-height-relative:page;" filled="f" stroked="t" coordsize="21600,21600"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v:path arrowok="t"/>
          <v:fill on="f" focussize="0,0"/>
          <v:stroke weight="1.75pt" color="#005192" joinstyle="round"/>
          <v:imagedata o:title=""/>
          <o:lock v:ext="edit" aspectratio="f"/>
        </v:line>
      </w:pict>
    </w:r>
    <w:r>
      <w:rPr>
        <w:rFonts w:hint="eastAsia" w:ascii="宋体" w:hAnsi="宋体" w:eastAsia="宋体" w:cs="宋体"/>
        <w:b/>
        <w:bCs/>
        <w:color w:val="005192"/>
        <w:sz w:val="32"/>
        <w:lang w:eastAsia="zh-CN"/>
      </w:rPr>
      <w:t>重庆市市场监督管理局行政</w:t>
    </w:r>
    <w:r>
      <w:rPr>
        <w:rFonts w:hint="eastAsia" w:ascii="宋体" w:hAnsi="宋体" w:eastAsia="宋体" w:cs="宋体"/>
        <w:b/>
        <w:bCs/>
        <w:color w:val="005192"/>
        <w:sz w:val="32"/>
        <w:szCs w:val="32"/>
        <w:lang w:val="en-US" w:eastAsia="zh-Hans"/>
      </w:rPr>
      <w:t>规范性文件</w:t>
    </w:r>
    <w:r>
      <w:rPr>
        <w:rFonts w:hint="eastAsia" w:ascii="宋体" w:hAnsi="宋体" w:eastAsia="宋体" w:cs="宋体"/>
        <w:b/>
        <w:bCs/>
        <w:color w:val="005192"/>
        <w:sz w:val="32"/>
        <w:szCs w:val="32"/>
        <w:lang w:val="en-US" w:eastAsia="zh-CN"/>
      </w:rPr>
      <w:tab/>
    </w:r>
  </w:p>
  <w:p>
    <w:pPr>
      <w:pStyle w:val="7"/>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left"/>
      <w:rPr>
        <w:rFonts w:hint="eastAsia" w:ascii="宋体" w:hAnsi="宋体" w:eastAsia="宋体" w:cs="宋体"/>
        <w:b/>
        <w:bCs/>
        <w:color w:val="005192"/>
        <w:sz w:val="32"/>
      </w:rPr>
    </w:pPr>
  </w:p>
  <w:p>
    <w:pPr>
      <w:pStyle w:val="7"/>
      <w:pBdr>
        <w:bottom w:val="none" w:color="auto" w:sz="0" w:space="1"/>
      </w:pBdr>
      <w:tabs>
        <w:tab w:val="left" w:pos="7884"/>
        <w:tab w:val="clear" w:pos="8306"/>
      </w:tabs>
      <w:jc w:val="left"/>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rPr>
      <w:pict>
        <v:shape id="_x0000_i1030" o:spt="75" alt="国徽1024" type="#_x0000_t75" style="height:24.3pt;width:24.3pt;" filled="f" o:preferrelative="t" stroked="f" coordsize="21600,21600" o:gfxdata="UEsDBAoAAAAAAIdO4kAAAAAAAAAAAAAAAAAEAAAAZHJzL1BLAwQUAAAACACHTuJAv75VUtQAAAAD&#10;AQAADwAAAGRycy9kb3ducmV2LnhtbE2PzU7DMBCE70i8g7VIXBB1QqG0IU4PSCAh4ECBAzcnXuIU&#10;ex3Z7g9vzwIHuOxoNauZb+vl3juxxZiGQArKSQECqQtmoF7By/PN6RxEypqMdoFQwScmWDaHB7Wu&#10;TNjRE25XuRccQqnSCmzOYyVl6ix6nSZhRGLvPUSvM6+xlybqHYd7J8+KYia9HogbrB7x2mL3sdp4&#10;Be3ja/mwXsTbt/XJnb2/dGY6vVgodXxUFlcgMu7z3zF84zM6NMzUhg2ZJJwCfiT/TPbO5zMQ7a/K&#10;ppb/2ZsvUEsDBBQAAAAIAIdO4kDT6euwvwEAAJ0DAAAOAAAAZHJzL2Uyb0RvYy54bWylk0tu2zAQ&#10;hvcFcgeC+0SyWxiBYDkoaiQIELRG0R6ApoYWUb4wpB85QdEz5CzJbYxeo0NKSZ1VgXQhaoaPfz6O&#10;fs2vDtawHWDU3rV8clFzBk76TrtNy79/uz6/5Cwm4TphvIOW30PkV4uzd/N9aGDqe286QEYiLjb7&#10;0PI+pdBUVZQ9WBEvfABHi8qjFYlS3FQdij2pW1NN63pW7T12Ab2EGGl2OSzyRdFXCmT6olSExEzL&#10;iS2VEcu4zmO1mItmgyL0Wo4Y4g0UVmhHRV+kliIJtkX9BqmgZdoikBpFDT0jFkX/reZ2Ky1XOEjL&#10;z7sVMt21fMaZE5a+zvHh6fevn4zyDqKkNh0fHo9Pj5N6+iF3KgPlU4OGyHB3Xv6IzPlPvXAb+BgD&#10;dZx8kHdXr7eX9BXA2uhwrY3JfcvxeFEq+28XeKW0hKWXWwsuDVZAMCKRD2OvQ+QMG7BroOvhbVeA&#10;RBMTQpJ9Lqio8FeCzaAnC4XyL1i+Qgy5Y6I5KLT5TaXZoTjo/sVBcEhM0uT7+nI2IZ9JWhrjocDz&#10;4YAx3YC3LAeERgTFN2J3F0eW5y1jB4fyhYtoCu3o12yy05zi079q8QdQSwMECgAAAAAAh07iQAAA&#10;AAAAAAAAAAAAAAoAAABkcnMvbWVkaWEvUEsDBBQAAAAIAIdO4kDMP8y3jh4AAIkeAAAUAAAAZHJz&#10;L21lZGlhL2ltYWdlMS5wbmcBiR524YlQTkcNChoKAAAADUlIRFIAAABKAAAASggGAAAAHNDCcQAA&#10;AAlwSFlzAAAh1QAAIdUBBJy0nQAAHjtJREFUeJztnHmUncdV4H9V9W1v71XdUsvWLm+yEyeO48TJ&#10;DAmQDCEbZIFwJhMITMhAQgY4TBgPYDhMSHKGc4AhYQgwwSxhywRCICGLTRZjk8WWE1teJMuSLLXU&#10;+/LWb62688frlmSpuy1pFOeP8dX5znv9vq+W+3t1b926VU/wrDwrl1PUd7oDqyIiav7gPVXjR5pB&#10;WFiYTfbseVX6ne7XqjzjoOToH0dJ+9ALg5J+vvbr18ryEzsx/pWumN+sBq8pkc+BDiHLrRRZl8LM&#10;URo9oaLGYbL2Q9a74Wv+4hUPqJtuyp/Jfj8joORbf1rJ1Vfe7Jy8wejgu3QxX1FOkN4M1IYhqIEq&#10;o/QILv8GKtwHWQw6g6KN6i6CaIiGcaJwlZ3NIm1+IWPnX0+aiU/t2/fm7Nutw7cVlBy8fafLTv4U&#10;YfXt+fxjg0q6aG1Bl9FIH5BzoEv9nmQWCZ5EZTUIJ8AlIALkYDPExojWSNrDBQ10uAkVbJpyZvj3&#10;k3z3hxr73rz47dLl2wJKTn5kxPVO/Cpk7yhm7vXF5Ig3hEJQK5BU0UG5AjINtToq2oJki4gcAt1A&#10;q2sR3YTmLEiKGAVBHYeHkwxxGcp2QTuMvw3duHpZm/qvM1/+XXXTT152s7ysoOT22zU/MfguMcGv&#10;Fif+ftDZZcQMgbNAgVIeuuiCAhOVoLwFvAHIJ0FFSE+DOQz5VlTFAA68wf6oy+dx3XmkUIgCZ2qg&#10;UrAeWiXgKUz5RvTQvgO2s/gOf88v/Ovl1O2ygZLHP7hVTPMOu/zgd0s2i6OGUMLly+iihfFKOO0Q&#10;VYa8i1cfQHkF0umiugYrgq5oVLkA8bALFoVCKYseLSMqwHZiXGoh8tFZD4DCKnRpFMRhVBvxfLzK&#10;tYXzhn7Ta175K5drdF0WUPL4e18pycmPFd0nh/M4xVRGKZImOmuCOFR9EHpdrAnxq1V0MEE6/QjK&#10;bxAMTCBJF2emiLsZRaFQCqKSEHgjqGALtjdD1p4nHBrvT4ideVTchaiEymPIUqyp4VWHKNIevm1h&#10;BnaCN3KP0cNvUtf+xtR3HFRx8Od/QqUnfs8lU75yObawuNyilYXKEGD6/jr0cVmBczG9I0ss9Txm&#10;FoWFGUfahLAn+Bn4SnBOkRnIygpXhsFNMDpRYihfYPC6cXTo4UU1xGZQKJQPdOeRrEDCEp5RoEAF&#10;g6hw66TFvDa47vcf+I6Byg/8+K/pfO6XXb6klAIEpNtGVes4PwQKcCnZco+iCDj2tSkeeiKhvehx&#10;ZRyxtaUZ6gpl0SilEEB9XxX5XAflVtpwjmYE03XhyUpOp5xw9XaPq68for6zhpEcUyuDRCgl0FxE&#10;BRF4pj9j6ggVjrUyG76+9NyPfvEZB2WfuO29emn/+61KFc6hlCBphlRGEelil9u4aJRkcobJYwt8&#10;8StLNJoB17cjtmUhWp3ftCAE7xum97+7+EfWDsqbquBAJeZQPWHProBbbh2ivHUHhhamrNFhDRX3&#10;UCoD4yNolIAq7+habV7hX/OH916KvpcESk78zk/Quu8jLj2lsQLiIOsh1SqSpqCqqLDKzP5H+Od7&#10;5omfcLxkscZY4W/YotkT4r2nzNI/Ocqfbm7YhwzHfbUeR6/IuPnqCje+Yje6MgDxDKocoPIcyVx/&#10;dClBaR8Gbl7I89mXhFf9wWMXq/NFg5JH3/VdQusL0j7q4ZfAKihyKA/2g8JCIa7H/X9zkHsebXPL&#10;dJWr0gi12tQGLUY/XEVe4jN7JKT+29OnzW/tjvRfWqrg8yMtapvhVT94JbWr9iKdGdTAFdCdAZeB&#10;XwaJwSuB3nxY+3PPU1d/qn0xel8UKNn/7lHRMw+IWpoQV0aFm6B9BKoVxCWgAtz8Ep+/4zAnjuZ8&#10;30KDmpgzzZzVWm+rwb81ojGgQfdveldrMgOzMyU2dTJMLoCi2cpYejhmeH+OlrMqWYHlEPZXuhwa&#10;6/HG117BpluuQuxJCCZQSRuoQdCA4jhQxhbBnwY3/Z+3fVtAiYhOvvX2O309/zLl6mBC6J6EWg06&#10;cxBCsZjxD39+jN7BnFcuNfCUWhPSSn3MTsDUrR7DEx6bNnkMD3sUhabIfXq9hCeOxhw5mjD8uHDT&#10;cYMna3RXzrw57Cfcu6XLm99wBePPqYPyQAWgKiAehANI9whSHpOc7T9S3vcbf3XZQU3+44+9zfDw&#10;HYMjZXx/EFWkSJBBtBXljSFzB/jCXz5K/K2El8yXz3fW67TUKwmPv9AQjxqGhgJqNeHEiYJDj7dQ&#10;mfDiyYAdS+b88rJmdUz5GffsynnTGzbTeO4LoDQCza9CbKE0hmSzLC1mWKqz/sDwnuFbPta6EP3N&#10;hTwkn3trJahPfsLltlEd2QXkYDSoAlwH6T7MNz4zzfJDBS+ZfuqMJkrAKNQ6ivmFYvSYZcePDDOy&#10;xfGFuxaYGG9w/b5Rrn3QMT4l60IWzq67b6Y1ZxjoGe7uxuzZsoDxTqJ0GcIGpEvoyg4kaROW0opb&#10;6qkP/sXRuy6Egb6Qh7Lq0i8GFe+Kgc1D4NXB5YhehupVUNrDiYe6HNzf5dZJD32OVmazj7su3LB+&#10;bzygMiZ85rOzxLGwtBQTJzlmd2n9QgrsmIe5ITwP5JaeYddjwhc+uwhmGGrXIyqBQIMoyqNjlMqG&#10;2qbSz/S+/rorLoTB04Ja+Oq769pk7yaaANNAuoeAFjjApcTT93HXF9v82xMhhn5EvHoJgrc3IHtB&#10;CVX10GMhLjp/ePjPC/nGNxaYeyLjlkMe9eM506faxDtDznVLzgN9RYQaCEhfWCbYG/YzMWebuoK9&#10;TY/8EcsjXz2MJIdRuoq4NtI7Cjgo7UHrvKyL7OcuC6hSfvTHdOga5PN9x+h7UL8eNfQyaD7GvV+Y&#10;5drDhro9U5WI0Lneo/uuGur1AcHVHifeqTi4vYekT53zRYSlLY6jn+vwhqM1djZ9rrtPmPhqwqml&#10;LsXW4CnPq0I4Uu7y+L8v8F7so19qSN9Tpf2ioG/mK85LKcVLZiK+eucyyalJIESNvg7K5X5FeRM0&#10;KJ2/Tb71isrTcdjQR4ncrtOjR//crzSG8MYhmwcKiDYhi3ex8GTBA59d4kXTIeqsb1QphT9j6RxO&#10;WNpV4sAjbYJjht132/NM01UUcwsZNx4NCESfLl9vKapHUno1RXn5jINTKAbmNR3j80SSURSa5JNt&#10;hh6yZ2K1fiUYFCaFoyXHti1dMEuoYBw601DaBKaC68yXenn12Ps/enD/Riw2HFFzdz7y4kB1d5In&#10;0DsOyzOgHbTvR3V8HjzS5Kapp0I6G9aIHzB1sk30UAKbDPjnP6e7wsRh/VQlV6Ta0wwdLfp/yJlL&#10;NLjtPtGDMU8ebrI1XO3D+TPG3pbP9IM98oR+Sjk+Cr0WdE5AMoMxASprvnUjDk8LKijmXueFKGwH&#10;dAGNBjapkSz69GpXMff1hPF4/Sp6ZcfEP+TceNBjy991SMtrA90oRlFKnad/XoKRf2xzw6OGqz8v&#10;LEneXwDL6UJPKb9nyuPAiSFyN0Q2k8Do7v4C2nZQvsWT9Jblu79/cCMWG4IqleR1KAOeRhVdkART&#10;hrDuOPCv+9l9yqw5mlYlOuoY7fatuxJroubaMYKs0wsRWeOeEHSFaluBCIOJpnbQglsJI9boz45l&#10;zaNfegyjmvhjo1BMQ97sr/90gR/5ftDqfe9GLNYFFX/urTs8He9GLGQp5DlFt8C1ZhFd5vGHFrmy&#10;tfFcsB5EKanTZmh2l0mu9tcujyJ/dWOll4I0NKdDJqEPx0k/jtJqTUgABsXAZMHJ4wUULYrFDi4t&#10;ELGQpiiVEFTC795Il3U1jYL2c/CVQllQ/Ty1qg5ROMfizCzucIq/1pJiI1n1MZkj+49Vwh9qkL7V&#10;pz1frP28glNBl9I7R/DeM0i266ypQM4anRtAWpWtS4qDh2ZIey1UZRwXhZDH4AcgOTpUN2xUfl1Q&#10;hSueI2L7uhmwSU7emkFZy+TRNo3igmLVFaV4ip/RhUK+nNJ9nsdyUrDpDTXMalC68qyqa/zvr1Dd&#10;WqK3q2DZOoIH8pX7FwcJoFFoJid70Elxdomi3QMEUYI4EJfvE1mfx7o3nNjrndOIFcgTBEGbKjOL&#10;jmPHHUO5d2Fw1nJLniJ4eYlvPTjDgYd73PX5GR5vdshKZ4oulCxfe2iRe748z/33N2mXuvg3VM/p&#10;/enIdv22VqReGPIuPHrMUMQZujKMS2MoMmzucM5W0nt/aMd65dfVNk2T8bCkcXmB9g15L6HpeqRd&#10;i7WWilsnBNugs6s3060e0389x07rceKVHtccK+GfZX0KGJpWDBFQqShGZz2ST/WY3u4Y8vobyKch&#10;rdf+ObcMCp0qfE+YmbUMDbQoGUFlgmCweKp7am4MeGKtnq8Lyrp8wOUguoQ4i1TKhEnGbE/QeIzG&#10;FwJojQ8FwqM52+g78PyBAq9Yn+5wqmjcnTGUePCQW8mDryyVnlL/uXmc8z8eTz16XaExkKONRsoD&#10;2ELQOIosxiKN9fqxrunZNGk40ZgoxPMtKKHXEya21yHXVHJ1pkPn6XnWh8KGpjH6sEWde/+sv4cP&#10;W0wsK3GSnPFH59W5TgNnfVTrGkYm6milSTPBqAw/AKIhXNyiyKW8Ho91R5TkeWh8H+2WsYXBKMXw&#10;WBV0hodBkW88ijYywbMUVtJPxawXdqrVhfaqAz8b1jlNnq5wpeRT7isItEGRMDzmo/CweYrxczy1&#10;RK48XKe77pJuzRElgioN1hJjHOBjjMP4AcameKZOUNbImjPNBUI6+1WpcyCtM4NdwMy2Zl/O+lNC&#10;QykooQvBi0polaOVRsQRNQL86si6p2LWNr0v3W50SW0GD8EQL3TRUmBqVbSxmGqE3dhrry9Knbk2&#10;emajspcoqbKUGlVMOUQbC1lB3MrReFiBxhXexHpl1wSlXvZrhXU86YyHqm0nGhsBVyBxD60jtFum&#10;G2wA6lJ1Ob2wXcO8Lr6y8z5Z0gmRLIMq4zptdL1ONDqBjUbQGlrdcM0ZDzbwUcceXNi/88bBXSo5&#10;jA7AC8tgSlCpMTI+QLMyT+O8PcqzVvBrL+YRgfI7r6e4fwGJWXnI0t8XByVOBKVQGiSj/11qwBF8&#10;zxbijz2CzCdPw2XtzVU2+4TDOxFmEBshziH5Immzx/IsRWl05MH1eKwLStnSl5zz3+T7gohCbI/C&#10;WfzcMb6tzJEhDxbXGlVPA0uBt2cO9QINqu87nROg6PsRtAKHouj7L6VRygOxGH8GcxcU8xtBWluS&#10;ULFp7yCipiiyAp23kPIgLm7j10dxx+cfH33FR0+tV35dUGZg/Jvx7JN4O65E2SYuA5d1sL5P3XTJ&#10;dpWRw511Z6u1lFC1EF0NoDGKGRynn0++wB0OQNkmemeAmplG5s8N5NZo8CxZ3uKzeUxjm22KNCMI&#10;PWzcw4SjZJ1FpFAbHuJYF5Q3/sr70+k/7ZSbs1UTGkSXMMRIx+GFAwze4JP+yxGi7lrbuWvbXfCW&#10;K4h+4AVQKMCcHlFnivVnwH5Jx+lUgdIgFmQzpf8kBK8/Sfe2ryIz55rgel+a0N1WYtv27UjnOF7o&#10;45IeBAMU3TmKtqHTNXevxwI2ALXnVT+Tfus3b/ji4I7Ka3AFLmvheZpMZfh+xOhom8lbq+z6fHOd&#10;UfVUWOb6Bt5Lh3HNI+A0aK8PyvYQyfrPi0FUf2dZSbKSptF934gByUEsUtWEP7KV5LcOXwAkWNgW&#10;ENwQ4TOLq4ZIaw4TRlD0UA5aTSt5cM0/wdcvHhSAiPfptFO8plQq0FEF117Eq/a/9YEwYe7akObX&#10;NQPL682AZzpvH2rS/vn7kLdrVNSf5p1daQc5nbtSRoMTnHNoY7C5RWvQnkGKvH//ny36XrchnFVx&#10;Sug8N2J8pH+WSvtVJMtxfrk/Sr2ArBkfeN67/uLJjerZEFR94qpP2t7RD0nZedJpYmrDaOmhKhOQ&#10;ZlQrHVovqjHwTxey2arwAp/qxAgMaJTn4fIM7QfYJMGUQqQo0GGEWIvYAkQhzqLQqMAgaYEKfZL7&#10;F0ny5af3j0Bzs0+410f7Fm9wK7Y3iY5CrDK4IsNmjiCsfeLpe/800vrE9/69N9h9rQkcOAVZBxdF&#10;5L2CbgxLkz6bPplT/dF+3kvyBGzfRPqp2aB/WFU5zJYYPeFWQFi07/X9j/JRSoPSiE1QOugnC50D&#10;HLhkJWckKM9ApigeLkPh9yMHcSAFYMB4KC8E45HfN8Vsdwb5Lo+hQaFSFcgy8GqIyxDl4zol28q2&#10;7d78A3cc24jD0ySVQFcnPqQ5+RpcW0EGpQam10aMxniGkW2O+DURAzfOoOiHEivzfH/zUuK+giur&#10;fadArMYWYIxFexolLcTmfShoxK0sgLUHuoxVGskdDg/Pd6gI/OfHOOn1TVatfOer+68rgWsepqi0&#10;Qr3WxfM19HJUUEK0Q3tlbC4oVf/000GCC9gArbzij+/sLKgDTpXQXg2yHmpwHDyfKBIGtm6j2N5P&#10;V6xuEUt/ZxFFP1bSxkMrb2XEWGweg6SIXjlY5lYjV7UywliZ6QpE8v4mABZre/0gUQSlDVp7KG36&#10;banVwFSzmsxbihTj+/ZSLnv9Zwc2gdYo56NEk7Y9adrR33o6BhcESiklrVb1lxaP5wJVTHUnkrTR&#10;2mC0YLIZxjc3mT7W7fsTtZqdVSit0VqtjKYCKXJcN8UEEToI0VpRtFZO1kkOUpDPxrhu/z3ikCzF&#10;JT10EOCFETiwvQQkQylBaYXWpv+q1MpocrQWE8KgILCP4pn+fem20OUGKtxCtxuxOCl3bn7NH33p&#10;soAC2Pnjf/upqSfad3aabUChncGJYPwKEozhqyojW8aZP9EFCYGgvwflVP+wgDOAj1YKUxpE6wpG&#10;WzQarzIGpash2gn+JvzN29H1K8EfhWgXqrwHL6yjlWC0QRHhV4ZAvP5lVd9ireq3S0jSdqRdn5Hx&#10;MSSLULWJ/gkbY1C2AhJz8qHj+fxy9LMXoj9cgI9alZaqvvvx+6e/eeOrtkRoh3KK2b+eYvwtOdr3&#10;CP0mtjHE1DePU3k4QbmV6RdW/I1ZeZugaPfNUBZAl3CugzYGJV2U58BlOFcgWkM2gzIWhUWJw0mE&#10;MqsxFZxONikFkpJNaIrdg2yaUEg6hfIL5v/hINVrI8yYh2cU00eWmZnjt1/+gc89fKH6X9QS/Sv/&#10;7br/sus6/4P1zT6+Uhx420EGrm+w7b3XoCJBBUI328LSlx6m9FdNdAoiF5mOkVXFL7zIamibPT9E&#10;v2Uno1sDVL6I5DVa/zLJod88xM53TFB++QDaKg7cvXCwqD33xhf/3MfXWwedJxe6zALgo1/5qX9t&#10;PnT0ZX5FbcsP9Wj+cwt/UchPxlRu9SHJ8aNFSts30d1c4M9qWC76P9U4/Y/zLrM3RF3TQHopjQ/v&#10;QwJLsSyEt9SwJ1KUO7fMOTUGGvvqBtEbxxka66HiDiIxvf0t5j50kjzNKZdDoptrxK00T4uRVz//&#10;PZ/ZMMA8Vy466fPAH770tsFa733q7iXan1wm8DyMVrjnBGz76StQFdCVCCvDSNyk+yfz2Luba6dc&#10;vP7sVPnlLYTXjII2KByiNGIdSjKWfvEx5JRDZeuMzPGI8k/WMbsn8P0EyZahB52vtTj+vyapEbLU&#10;6zKwqUr9/WMcPxmcet47vrZugm49uYhdzL5Yd83/WGhFn5peVlIJAuKiQAl0v9Hm5H8/jk0LpIgw&#10;ugBiKm9RyDvLFFs0zsmZC6H6K1dS+/AOzA6NzbokqaUXF8SJI89SbNahdtsEjY/shb3hU8pbH/JX&#10;BFR+qYQe7OKFKdgqSMH8ZxdY+P1ZbFygVkKJVuGYPBkkmXflhmcMLhuom37yD/KBgS3/wcyW/mev&#10;sDilMcajcIKcsBy6/Rjpo7OImwIKbDsm2hPi/0wF92MRdrfGOoctHDJQwR8oE8dCp9MlCqBcr1Ou&#10;hGATmq0MVQoxtRrWVzjnsDVwrwxQ7y1TedUQksYrm7Tz2NYJ5j+2yNSfTZNaR+j59JyjEkRkiTze&#10;zYdfdMvbP/7IpYC65Hzr7NW73jfXbd2WCdQDj1YSM1yuMNPtMFAKKb28yuBrRtG6S6Y98BvosITS&#10;GXa6JdH2a5TXgM7iIr7q4lyGH1QwUQOKlDReQilFkkfUBwcRVyJ7ckpcuY2KBpTtZkgR40sTJQHd&#10;Axmtjy/SnEpoBCHtPGMojFhMM6xzbKnWm+OHjg2ef4jowuSiR9SqKC17NtXqKKVYTFMqfkBsLYHn&#10;Yx20P7fM4z97kIW72igT4fkBksU4F+FGhlClBJe0wSZoDUr75HEHuzRP2lpEVhx1peTottpoE1MM&#10;GJQ/hI0zjHZ45RrdownH33+Kqd+ZROYtuUBoPMQJqXN0rGOsUsM3pj67b8emS9X3guOoNWSPiDDo&#10;BUy1E6zxSYuC4TDiZNxjyNNIXDD7iTYn71xkyw/dwMAL62jbwiuVlSSLxElBsJJq1jiWPzBD7+GY&#10;IFA0fnUL3q4KrsiRIqPopYRhoGy3jVGadLLM9N89ROdryxgUZe2RiRB4HrGzlIOA6VaXsVIZ0z+N&#10;o/xc7wZmnjFQt4O2hex04igKSyiaTi9FB5pUBJRBlCLyPBJnYQ6O/9Z9zDfK6JsbVG8sEQ17WCu4&#10;ToE+5UiPJoSPFMSZxbeG+Q9Po64J0Vd4uCGPXklT9BztJ3Kyu5vkJ9okecFArY4UGYHnMZ0XXFkq&#10;MxPHRKLwLFjb7yNAIewB7rkUnS/JR53YOjxR6OCENkZleU43SdFBSDfuoUoBo1HEdJowHnjEaUou&#10;QmIdvSwh8DxEG1bTbqE2+Aoq1YDK9jIsOlQIqVi6x2MSJ6TOYkVYSSCT5SlGG+pRGWxOJQjJlCYX&#10;jYgl6WU0PJ8EKCkoR/0jRbZwH9g1OfVfL0XnSxpR3ZyrjO9UYAxG65WdEkXg+Qx4Ac12l/qmOjPt&#10;mGHfI89SPBzD5SqFCE4ETysiY8AIwa0VKq8dJho/8zO1MBX8f2nS/uQS9UVD6hyZ6+fRK1EVEYfN&#10;U6IgIFGKbiWgupyiRfDDEKztZxhWFuiFtYjYvZei7yWDcspc7fICzxi01vieh1JgPQ/rHEoU3uvH&#10;2HFTg+ZnjtB4LCE5lvYTIErhPIW9wqf24grhC6oEox4IOPHQOsDZAi/MqX33AJWXDpA+3KV7bxfv&#10;QIxp9c1IRKEbEcFVAfmtYwzvG2XqHfupZBanNZ4CJ6r/s1kgLyzWuWueUVCxk+tUUWCMphyFGE+D&#10;gKc1ntEEgU9zucfWbVuo/fQNZL2EIu0fLlaeIRw25I+1CTa10DWvP78phecHeEEVZ1OKLKawBaYE&#10;wU11jF/F/89juEyTNXN0YPEbGmM0fhhy8olFtNErvydWeNqQ5QWBF2KtJU4zUHrXZyB8FVz0//ly&#10;SeHBUlHsXMgKZjsxC+0eaWExWhF5fVP0jaGYTOl1c0Qpyo0a4WCFypUN6hMVuv94iu77D2I7rj8y&#10;tEabfoJPcCil0MbDM32IIor8rjmWf/1RTGZp7GxQ3twgqpQJyyXywtI81iUowPc9PCD0fRSw1EuY&#10;bXVYTDMW88Jzw8M7L0Xni1oUr8qOOPnLgSz/o8KY3UVeXFVYRy300cbgKVBa45Yz5kY9RnZtBr9B&#10;ubGV1uQsvd89SPbpKQI8Ove0Wfz8EqUXVvDLHkWekWc9bJ72j9QoxakPTdL8yybBMUs+HePf36VV&#10;dzSu3osOGxSFY/bYEr2/myY8lVINfbKiIPAMC+0evTSjXVhpZsXNM734F344jk8+Y6C+DPI30Hpj&#10;VNqf5vmXlTCn4ObCOQKl8DyPtJ3QfmKRqVLC1n3PpzhyjOKDBzCHYrIiJ/B9AmvwE2if7NI7bGnf&#10;vYi5PqD1QJvmHS3sXEby5RYDSYjWmsJZgsLg7+/gwhTvqu1MHZnjsT/7BqP3tNGeITSGZi8mLyyt&#10;JH1sOcl+LlXqw2/Isns/dQkmtyr/r0dGAPibev3mUpb9dqjV2Egp3DlYq9DuxcRZztFdlZmbf+WG&#10;v3/gF755bTkzt16pUJE4tNc/lBEYQy+JqUQlnDimkhajURUfg4iQFTnG87EiuCJHGY9TzrHgXLHp&#10;Rzd/KI/193Q/cnDfjlIJpzVahOlWt5s690gP9YkfjOMPXg4dLwuoVfmTWm14i3O/Vw297Z7IjoFy&#10;aeSJOP3bf7e4/EaA900MvXlYuK2hzWaLDBtnTaQNoThSgSlru4liMUN7e5HNeiVobVorVqmeQS31&#10;kKUlJ/tnffuzHzjeXLojiv7N84bqX/ati+eT9JgIR1t5ccer4/jjl1O3ywrqXPkiVL1Gw39ps7m0&#10;1v13gL9582YfKPtQ0SK926an594E5tqJkV2FuLii8l56st3+NVjvNJz6Srk8/m96vWkuccH7rDwr&#10;z8qz8qz8fyL/F78LoWHTSQU3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ApJAAAW0NvbnRlbnRfVHlwZXNdLnhtbFBL&#10;AQIUAAoAAAAAAIdO4kAAAAAAAAAAAAAAAAAGAAAAAAAAAAAAEAAAAPYhAABfcmVscy9QSwECFAAU&#10;AAAACACHTuJAihRmPNEAAACUAQAACwAAAAAAAAABACAAAAAaIgAAX3JlbHMvLnJlbHNQSwECFAAK&#10;AAAAAACHTuJAAAAAAAAAAAAAAAAABAAAAAAAAAAAABAAAAAAAAAAZHJzL1BLAQIUAAoAAAAAAIdO&#10;4kAAAAAAAAAAAAAAAAAKAAAAAAAAAAAAEAAAABQjAABkcnMvX3JlbHMvUEsBAhQAFAAAAAgAh07i&#10;QKomDr62AAAAIQEAABkAAAAAAAAAAQAgAAAAPCMAAGRycy9fcmVscy9lMm9Eb2MueG1sLnJlbHNQ&#10;SwECFAAUAAAACACHTuJAv75VUtQAAAADAQAADwAAAAAAAAABACAAAAAiAAAAZHJzL2Rvd25yZXYu&#10;eG1sUEsBAhQAFAAAAAgAh07iQNPp67C/AQAAnQMAAA4AAAAAAAAAAQAgAAAAIwEAAGRycy9lMm9E&#10;b2MueG1sUEsBAhQACgAAAAAAh07iQAAAAAAAAAAAAAAAAAoAAAAAAAAAAAAQAAAADgMAAGRycy9t&#10;ZWRpYS9QSwECFAAUAAAACACHTuJAzD/Mt44eAACJHgAAFAAAAAAAAAABACAAAAA2AwAAZHJzL21l&#10;ZGlhL2ltYWdlMS5wbmdQSwUGAAAAAAoACgBSAgAAXiUAAAAA&#10;">
          <v:path/>
          <v:fill on="f" focussize="0,0"/>
          <v:stroke on="f"/>
          <v:imagedata r:id="rId1" o:title=""/>
          <o:lock v:ext="edit" aspectratio="t"/>
          <w10:wrap type="none"/>
          <w10:anchorlock/>
        </v:shape>
      </w:pict>
    </w:r>
    <w:r>
      <w:rPr>
        <w:color w:val="FAFAFA"/>
        <w:sz w:val="32"/>
      </w:rPr>
      <w:pict>
        <v:line id="直接连接符 5" o:spid="_x0000_s2063" o:spt="20" style="position:absolute;left:0pt;margin-left:0.75pt;margin-top:36.15pt;height:0.15pt;width:442.2pt;z-index:252454912;mso-width-relative:page;mso-height-relative:page;" filled="f" stroked="t" coordsize="21600,21600"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v:path arrowok="t"/>
          <v:fill on="f" focussize="0,0"/>
          <v:stroke weight="1.75pt" color="#005192" joinstyle="round"/>
          <v:imagedata o:title=""/>
          <o:lock v:ext="edit" aspectratio="f"/>
        </v:line>
      </w:pict>
    </w:r>
    <w:r>
      <w:rPr>
        <w:rFonts w:hint="eastAsia" w:ascii="宋体" w:hAnsi="宋体" w:eastAsia="宋体" w:cs="宋体"/>
        <w:b/>
        <w:bCs/>
        <w:color w:val="005192"/>
        <w:sz w:val="32"/>
        <w:lang w:eastAsia="zh-CN"/>
      </w:rPr>
      <w:t>重庆市市场监督管理局行政</w:t>
    </w:r>
    <w:r>
      <w:rPr>
        <w:rFonts w:hint="eastAsia" w:ascii="宋体" w:hAnsi="宋体" w:eastAsia="宋体" w:cs="宋体"/>
        <w:b/>
        <w:bCs/>
        <w:color w:val="005192"/>
        <w:sz w:val="32"/>
        <w:szCs w:val="32"/>
        <w:lang w:val="en-US" w:eastAsia="zh-Hans"/>
      </w:rPr>
      <w:t>规范性文件</w:t>
    </w:r>
    <w:r>
      <w:rPr>
        <w:rFonts w:hint="eastAsia" w:ascii="宋体" w:hAnsi="宋体" w:eastAsia="宋体" w:cs="宋体"/>
        <w:b/>
        <w:bCs/>
        <w:color w:val="005192"/>
        <w:sz w:val="32"/>
        <w:szCs w:val="32"/>
        <w:lang w:val="en-US" w:eastAsia="zh-CN"/>
      </w:rPr>
      <w:tab/>
    </w:r>
  </w:p>
  <w:p>
    <w:pPr>
      <w:pStyle w:val="7"/>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left"/>
      <w:rPr>
        <w:rFonts w:hint="eastAsia" w:ascii="宋体" w:hAnsi="宋体" w:eastAsia="宋体" w:cs="宋体"/>
        <w:b/>
        <w:bCs/>
        <w:color w:val="005192"/>
        <w:sz w:val="32"/>
      </w:rPr>
    </w:pPr>
  </w:p>
  <w:p>
    <w:pPr>
      <w:pStyle w:val="7"/>
      <w:pBdr>
        <w:bottom w:val="none" w:color="auto" w:sz="0" w:space="1"/>
      </w:pBdr>
      <w:tabs>
        <w:tab w:val="left" w:pos="7884"/>
        <w:tab w:val="clear" w:pos="8306"/>
      </w:tabs>
      <w:jc w:val="left"/>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rPr>
      <w:pict>
        <v:shape id="_x0000_i1032" o:spt="75" alt="国徽1024" type="#_x0000_t75" style="height:24.3pt;width:24.3pt;" filled="f" o:preferrelative="t" stroked="f" coordsize="21600,21600" o:gfxdata="UEsDBAoAAAAAAIdO4kAAAAAAAAAAAAAAAAAEAAAAZHJzL1BLAwQUAAAACACHTuJAv75VUtQAAAAD&#10;AQAADwAAAGRycy9kb3ducmV2LnhtbE2PzU7DMBCE70i8g7VIXBB1QqG0IU4PSCAh4ECBAzcnXuIU&#10;ex3Z7g9vzwIHuOxoNauZb+vl3juxxZiGQArKSQECqQtmoF7By/PN6RxEypqMdoFQwScmWDaHB7Wu&#10;TNjRE25XuRccQqnSCmzOYyVl6ix6nSZhRGLvPUSvM6+xlybqHYd7J8+KYia9HogbrB7x2mL3sdp4&#10;Be3ja/mwXsTbt/XJnb2/dGY6vVgodXxUFlcgMu7z3zF84zM6NMzUhg2ZJJwCfiT/TPbO5zMQ7a/K&#10;ppb/2ZsvUEsDBBQAAAAIAIdO4kDT6euwvwEAAJ0DAAAOAAAAZHJzL2Uyb0RvYy54bWylk0tu2zAQ&#10;hvcFcgeC+0SyWxiBYDkoaiQIELRG0R6ApoYWUb4wpB85QdEz5CzJbYxeo0NKSZ1VgXQhaoaPfz6O&#10;fs2vDtawHWDU3rV8clFzBk76TrtNy79/uz6/5Cwm4TphvIOW30PkV4uzd/N9aGDqe286QEYiLjb7&#10;0PI+pdBUVZQ9WBEvfABHi8qjFYlS3FQdij2pW1NN63pW7T12Ab2EGGl2OSzyRdFXCmT6olSExEzL&#10;iS2VEcu4zmO1mItmgyL0Wo4Y4g0UVmhHRV+kliIJtkX9BqmgZdoikBpFDT0jFkX/reZ2Ky1XOEjL&#10;z7sVMt21fMaZE5a+zvHh6fevn4zyDqKkNh0fHo9Pj5N6+iF3KgPlU4OGyHB3Xv6IzPlPvXAb+BgD&#10;dZx8kHdXr7eX9BXA2uhwrY3JfcvxeFEq+28XeKW0hKWXWwsuDVZAMCKRD2OvQ+QMG7BroOvhbVeA&#10;RBMTQpJ9Lqio8FeCzaAnC4XyL1i+Qgy5Y6I5KLT5TaXZoTjo/sVBcEhM0uT7+nI2IZ9JWhrjocDz&#10;4YAx3YC3LAeERgTFN2J3F0eW5y1jB4fyhYtoCu3o12yy05zi079q8QdQSwMECgAAAAAAh07iQAAA&#10;AAAAAAAAAAAAAAoAAABkcnMvbWVkaWEvUEsDBBQAAAAIAIdO4kDMP8y3jh4AAIkeAAAUAAAAZHJz&#10;L21lZGlhL2ltYWdlMS5wbmcBiR524YlQTkcNChoKAAAADUlIRFIAAABKAAAASggGAAAAHNDCcQAA&#10;AAlwSFlzAAAh1QAAIdUBBJy0nQAAHjtJREFUeJztnHmUncdV4H9V9W1v71XdUsvWLm+yEyeO48TJ&#10;DAmQDCEbZIFwJhMITMhAQgY4TBgPYDhMSHKGc4AhYQgwwSxhywRCICGLTRZjk8WWE1teJMuSLLXU&#10;+/LWb62688frlmSpuy1pFOeP8dX5znv9vq+W+3t1b926VU/wrDwrl1PUd7oDqyIiav7gPVXjR5pB&#10;WFiYTfbseVX6ne7XqjzjoOToH0dJ+9ALg5J+vvbr18ryEzsx/pWumN+sBq8pkc+BDiHLrRRZl8LM&#10;URo9oaLGYbL2Q9a74Wv+4hUPqJtuyp/Jfj8joORbf1rJ1Vfe7Jy8wejgu3QxX1FOkN4M1IYhqIEq&#10;o/QILv8GKtwHWQw6g6KN6i6CaIiGcaJwlZ3NIm1+IWPnX0+aiU/t2/fm7Nutw7cVlBy8fafLTv4U&#10;YfXt+fxjg0q6aG1Bl9FIH5BzoEv9nmQWCZ5EZTUIJ8AlIALkYDPExojWSNrDBQ10uAkVbJpyZvj3&#10;k3z3hxr73rz47dLl2wJKTn5kxPVO/Cpk7yhm7vXF5Ig3hEJQK5BU0UG5AjINtToq2oJki4gcAt1A&#10;q2sR3YTmLEiKGAVBHYeHkwxxGcp2QTuMvw3duHpZm/qvM1/+XXXTT152s7ysoOT22zU/MfguMcGv&#10;Fif+ftDZZcQMgbNAgVIeuuiCAhOVoLwFvAHIJ0FFSE+DOQz5VlTFAA68wf6oy+dx3XmkUIgCZ2qg&#10;UrAeWiXgKUz5RvTQvgO2s/gOf88v/Ovl1O2ygZLHP7hVTPMOu/zgd0s2i6OGUMLly+iihfFKOO0Q&#10;VYa8i1cfQHkF0umiugYrgq5oVLkA8bALFoVCKYseLSMqwHZiXGoh8tFZD4DCKnRpFMRhVBvxfLzK&#10;tYXzhn7Ta175K5drdF0WUPL4e18pycmPFd0nh/M4xVRGKZImOmuCOFR9EHpdrAnxq1V0MEE6/QjK&#10;bxAMTCBJF2emiLsZRaFQCqKSEHgjqGALtjdD1p4nHBrvT4ideVTchaiEymPIUqyp4VWHKNIevm1h&#10;BnaCN3KP0cNvUtf+xtR3HFRx8Od/QqUnfs8lU75yObawuNyilYXKEGD6/jr0cVmBczG9I0ss9Txm&#10;FoWFGUfahLAn+Bn4SnBOkRnIygpXhsFNMDpRYihfYPC6cXTo4UU1xGZQKJQPdOeRrEDCEp5RoEAF&#10;g6hw66TFvDa47vcf+I6Byg/8+K/pfO6XXb6klAIEpNtGVes4PwQKcCnZco+iCDj2tSkeeiKhvehx&#10;ZRyxtaUZ6gpl0SilEEB9XxX5XAflVtpwjmYE03XhyUpOp5xw9XaPq68for6zhpEcUyuDRCgl0FxE&#10;BRF4pj9j6ggVjrUyG76+9NyPfvEZB2WfuO29emn/+61KFc6hlCBphlRGEelil9u4aJRkcobJYwt8&#10;8StLNJoB17cjtmUhWp3ftCAE7xum97+7+EfWDsqbquBAJeZQPWHProBbbh2ivHUHhhamrNFhDRX3&#10;UCoD4yNolIAq7+habV7hX/OH916KvpcESk78zk/Quu8jLj2lsQLiIOsh1SqSpqCqqLDKzP5H+Od7&#10;5omfcLxkscZY4W/YotkT4r2nzNI/Ocqfbm7YhwzHfbUeR6/IuPnqCje+Yje6MgDxDKocoPIcyVx/&#10;dClBaR8Gbl7I89mXhFf9wWMXq/NFg5JH3/VdQusL0j7q4ZfAKihyKA/2g8JCIa7H/X9zkHsebXPL&#10;dJWr0gi12tQGLUY/XEVe4jN7JKT+29OnzW/tjvRfWqrg8yMtapvhVT94JbWr9iKdGdTAFdCdAZeB&#10;XwaJwSuB3nxY+3PPU1d/qn0xel8UKNn/7lHRMw+IWpoQV0aFm6B9BKoVxCWgAtz8Ep+/4zAnjuZ8&#10;30KDmpgzzZzVWm+rwb81ojGgQfdveldrMgOzMyU2dTJMLoCi2cpYejhmeH+OlrMqWYHlEPZXuhwa&#10;6/HG117BpluuQuxJCCZQSRuoQdCA4jhQxhbBnwY3/Z+3fVtAiYhOvvX2O309/zLl6mBC6J6EWg06&#10;cxBCsZjxD39+jN7BnFcuNfCUWhPSSn3MTsDUrR7DEx6bNnkMD3sUhabIfXq9hCeOxhw5mjD8uHDT&#10;cYMna3RXzrw57Cfcu6XLm99wBePPqYPyQAWgKiAehANI9whSHpOc7T9S3vcbf3XZQU3+44+9zfDw&#10;HYMjZXx/EFWkSJBBtBXljSFzB/jCXz5K/K2El8yXz3fW67TUKwmPv9AQjxqGhgJqNeHEiYJDj7dQ&#10;mfDiyYAdS+b88rJmdUz5GffsynnTGzbTeO4LoDQCza9CbKE0hmSzLC1mWKqz/sDwnuFbPta6EP3N&#10;hTwkn3trJahPfsLltlEd2QXkYDSoAlwH6T7MNz4zzfJDBS+ZfuqMJkrAKNQ6ivmFYvSYZcePDDOy&#10;xfGFuxaYGG9w/b5Rrn3QMT4l60IWzq67b6Y1ZxjoGe7uxuzZsoDxTqJ0GcIGpEvoyg4kaROW0opb&#10;6qkP/sXRuy6Egb6Qh7Lq0i8GFe+Kgc1D4NXB5YhehupVUNrDiYe6HNzf5dZJD32OVmazj7su3LB+&#10;bzygMiZ85rOzxLGwtBQTJzlmd2n9QgrsmIe5ITwP5JaeYddjwhc+uwhmGGrXIyqBQIMoyqNjlMqG&#10;2qbSz/S+/rorLoTB04Ja+Oq769pk7yaaANNAuoeAFjjApcTT93HXF9v82xMhhn5EvHoJgrc3IHtB&#10;CVX10GMhLjp/ePjPC/nGNxaYeyLjlkMe9eM506faxDtDznVLzgN9RYQaCEhfWCbYG/YzMWebuoK9&#10;TY/8EcsjXz2MJIdRuoq4NtI7Cjgo7UHrvKyL7OcuC6hSfvTHdOga5PN9x+h7UL8eNfQyaD7GvV+Y&#10;5drDhro9U5WI0Lneo/uuGur1AcHVHifeqTi4vYekT53zRYSlLY6jn+vwhqM1djZ9rrtPmPhqwqml&#10;LsXW4CnPq0I4Uu7y+L8v8F7so19qSN9Tpf2ioG/mK85LKcVLZiK+eucyyalJIESNvg7K5X5FeRM0&#10;KJ2/Tb71isrTcdjQR4ncrtOjR//crzSG8MYhmwcKiDYhi3ex8GTBA59d4kXTIeqsb1QphT9j6RxO&#10;WNpV4sAjbYJjht132/NM01UUcwsZNx4NCESfLl9vKapHUno1RXn5jINTKAbmNR3j80SSURSa5JNt&#10;hh6yZ2K1fiUYFCaFoyXHti1dMEuoYBw601DaBKaC68yXenn12Ps/enD/Riw2HFFzdz7y4kB1d5In&#10;0DsOyzOgHbTvR3V8HjzS5Kapp0I6G9aIHzB1sk30UAKbDPjnP6e7wsRh/VQlV6Ta0wwdLfp/yJlL&#10;NLjtPtGDMU8ebrI1XO3D+TPG3pbP9IM98oR+Sjk+Cr0WdE5AMoMxASprvnUjDk8LKijmXueFKGwH&#10;dAGNBjapkSz69GpXMff1hPF4/Sp6ZcfEP+TceNBjy991SMtrA90oRlFKnad/XoKRf2xzw6OGqz8v&#10;LEneXwDL6UJPKb9nyuPAiSFyN0Q2k8Do7v4C2nZQvsWT9Jblu79/cCMWG4IqleR1KAOeRhVdkART&#10;hrDuOPCv+9l9yqw5mlYlOuoY7fatuxJroubaMYKs0wsRWeOeEHSFaluBCIOJpnbQglsJI9boz45l&#10;zaNfegyjmvhjo1BMQ97sr/90gR/5ftDqfe9GLNYFFX/urTs8He9GLGQp5DlFt8C1ZhFd5vGHFrmy&#10;tfFcsB5EKanTZmh2l0mu9tcujyJ/dWOll4I0NKdDJqEPx0k/jtJqTUgABsXAZMHJ4wUULYrFDi4t&#10;ELGQpiiVEFTC795Il3U1jYL2c/CVQllQ/Ty1qg5ROMfizCzucIq/1pJiI1n1MZkj+49Vwh9qkL7V&#10;pz1frP28glNBl9I7R/DeM0i266ypQM4anRtAWpWtS4qDh2ZIey1UZRwXhZDH4AcgOTpUN2xUfl1Q&#10;hSueI2L7uhmwSU7emkFZy+TRNo3igmLVFaV4ip/RhUK+nNJ9nsdyUrDpDTXMalC68qyqa/zvr1Dd&#10;WqK3q2DZOoIH8pX7FwcJoFFoJid70Elxdomi3QMEUYI4EJfvE1mfx7o3nNjrndOIFcgTBEGbKjOL&#10;jmPHHUO5d2Fw1nJLniJ4eYlvPTjDgYd73PX5GR5vdshKZ4oulCxfe2iRe748z/33N2mXuvg3VM/p&#10;/enIdv22VqReGPIuPHrMUMQZujKMS2MoMmzucM5W0nt/aMd65dfVNk2T8bCkcXmB9g15L6HpeqRd&#10;i7WWilsnBNugs6s3060e0389x07rceKVHtccK+GfZX0KGJpWDBFQqShGZz2ST/WY3u4Y8vobyKch&#10;rdf+ObcMCp0qfE+YmbUMDbQoGUFlgmCweKp7am4MeGKtnq8Lyrp8wOUguoQ4i1TKhEnGbE/QeIzG&#10;FwJojQ8FwqM52+g78PyBAq9Yn+5wqmjcnTGUePCQW8mDryyVnlL/uXmc8z8eTz16XaExkKONRsoD&#10;2ELQOIosxiKN9fqxrunZNGk40ZgoxPMtKKHXEya21yHXVHJ1pkPn6XnWh8KGpjH6sEWde/+sv4cP&#10;W0wsK3GSnPFH59W5TgNnfVTrGkYm6milSTPBqAw/AKIhXNyiyKW8Ho91R5TkeWh8H+2WsYXBKMXw&#10;WBV0hodBkW88ijYywbMUVtJPxawXdqrVhfaqAz8b1jlNnq5wpeRT7isItEGRMDzmo/CweYrxczy1&#10;RK48XKe77pJuzRElgioN1hJjHOBjjMP4AcameKZOUNbImjPNBUI6+1WpcyCtM4NdwMy2Zl/O+lNC&#10;QykooQvBi0polaOVRsQRNQL86si6p2LWNr0v3W50SW0GD8EQL3TRUmBqVbSxmGqE3dhrry9Knbk2&#10;emajspcoqbKUGlVMOUQbC1lB3MrReFiBxhXexHpl1wSlXvZrhXU86YyHqm0nGhsBVyBxD60jtFum&#10;G2wA6lJ1Ob2wXcO8Lr6y8z5Z0gmRLIMq4zptdL1ONDqBjUbQGlrdcM0ZDzbwUcceXNi/88bBXSo5&#10;jA7AC8tgSlCpMTI+QLMyT+O8PcqzVvBrL+YRgfI7r6e4fwGJWXnI0t8XByVOBKVQGiSj/11qwBF8&#10;zxbijz2CzCdPw2XtzVU2+4TDOxFmEBshziH5Immzx/IsRWl05MH1eKwLStnSl5zz3+T7gohCbI/C&#10;WfzcMb6tzJEhDxbXGlVPA0uBt2cO9QINqu87nROg6PsRtAKHouj7L6VRygOxGH8GcxcU8xtBWluS&#10;ULFp7yCipiiyAp23kPIgLm7j10dxx+cfH33FR0+tV35dUGZg/Jvx7JN4O65E2SYuA5d1sL5P3XTJ&#10;dpWRw511Z6u1lFC1EF0NoDGKGRynn0++wB0OQNkmemeAmplG5s8N5NZo8CxZ3uKzeUxjm22KNCMI&#10;PWzcw4SjZJ1FpFAbHuJYF5Q3/sr70+k/7ZSbs1UTGkSXMMRIx+GFAwze4JP+yxGi7lrbuWvbXfCW&#10;K4h+4AVQKMCcHlFnivVnwH5Jx+lUgdIgFmQzpf8kBK8/Sfe2ryIz55rgel+a0N1WYtv27UjnOF7o&#10;45IeBAMU3TmKtqHTNXevxwI2ALXnVT+Tfus3b/ji4I7Ka3AFLmvheZpMZfh+xOhom8lbq+z6fHOd&#10;UfVUWOb6Bt5Lh3HNI+A0aK8PyvYQyfrPi0FUf2dZSbKSptF934gByUEsUtWEP7KV5LcOXwAkWNgW&#10;ENwQ4TOLq4ZIaw4TRlD0UA5aTSt5cM0/wdcvHhSAiPfptFO8plQq0FEF117Eq/a/9YEwYe7akObX&#10;NQPL682AZzpvH2rS/vn7kLdrVNSf5p1daQc5nbtSRoMTnHNoY7C5RWvQnkGKvH//ny36XrchnFVx&#10;Sug8N2J8pH+WSvtVJMtxfrk/Sr2ArBkfeN67/uLJjerZEFR94qpP2t7RD0nZedJpYmrDaOmhKhOQ&#10;ZlQrHVovqjHwTxey2arwAp/qxAgMaJTn4fIM7QfYJMGUQqQo0GGEWIvYAkQhzqLQqMAgaYEKfZL7&#10;F0ny5af3j0Bzs0+410f7Fm9wK7Y3iY5CrDK4IsNmjiCsfeLpe/800vrE9/69N9h9rQkcOAVZBxdF&#10;5L2CbgxLkz6bPplT/dF+3kvyBGzfRPqp2aB/WFU5zJYYPeFWQFi07/X9j/JRSoPSiE1QOugnC50D&#10;HLhkJWckKM9ApigeLkPh9yMHcSAFYMB4KC8E45HfN8Vsdwb5Lo+hQaFSFcgy8GqIyxDl4zol28q2&#10;7d78A3cc24jD0ySVQFcnPqQ5+RpcW0EGpQam10aMxniGkW2O+DURAzfOoOiHEivzfH/zUuK+giur&#10;fadArMYWYIxFexolLcTmfShoxK0sgLUHuoxVGskdDg/Pd6gI/OfHOOn1TVatfOer+68rgWsepqi0&#10;Qr3WxfM19HJUUEK0Q3tlbC4oVf/000GCC9gArbzij+/sLKgDTpXQXg2yHmpwHDyfKBIGtm6j2N5P&#10;V6xuEUt/ZxFFP1bSxkMrb2XEWGweg6SIXjlY5lYjV7UywliZ6QpE8v4mABZre/0gUQSlDVp7KG36&#10;banVwFSzmsxbihTj+/ZSLnv9Zwc2gdYo56NEk7Y9adrR33o6BhcESiklrVb1lxaP5wJVTHUnkrTR&#10;2mC0YLIZxjc3mT7W7fsTtZqdVSit0VqtjKYCKXJcN8UEEToI0VpRtFZO1kkOUpDPxrhu/z3ikCzF&#10;JT10EOCFETiwvQQkQylBaYXWpv+q1MpocrQWE8KgILCP4pn+fem20OUGKtxCtxuxOCl3bn7NH33p&#10;soAC2Pnjf/upqSfad3aabUChncGJYPwKEozhqyojW8aZP9EFCYGgvwflVP+wgDOAj1YKUxpE6wpG&#10;WzQarzIGpash2gn+JvzN29H1K8EfhWgXqrwHL6yjlWC0QRHhV4ZAvP5lVd9ireq3S0jSdqRdn5Hx&#10;MSSLULWJ/gkbY1C2AhJz8qHj+fxy9LMXoj9cgI9alZaqvvvx+6e/eeOrtkRoh3KK2b+eYvwtOdr3&#10;CP0mtjHE1DePU3k4QbmV6RdW/I1ZeZugaPfNUBZAl3CugzYGJV2U58BlOFcgWkM2gzIWhUWJw0mE&#10;MqsxFZxONikFkpJNaIrdg2yaUEg6hfIL5v/hINVrI8yYh2cU00eWmZnjt1/+gc89fKH6X9QS/Sv/&#10;7br/sus6/4P1zT6+Uhx420EGrm+w7b3XoCJBBUI328LSlx6m9FdNdAoiF5mOkVXFL7zIamibPT9E&#10;v2Uno1sDVL6I5DVa/zLJod88xM53TFB++QDaKg7cvXCwqD33xhf/3MfXWwedJxe6zALgo1/5qX9t&#10;PnT0ZX5FbcsP9Wj+cwt/UchPxlRu9SHJ8aNFSts30d1c4M9qWC76P9U4/Y/zLrM3RF3TQHopjQ/v&#10;QwJLsSyEt9SwJ1KUO7fMOTUGGvvqBtEbxxka66HiDiIxvf0t5j50kjzNKZdDoptrxK00T4uRVz//&#10;PZ/ZMMA8Vy466fPAH770tsFa733q7iXan1wm8DyMVrjnBGz76StQFdCVCCvDSNyk+yfz2Luba6dc&#10;vP7sVPnlLYTXjII2KByiNGIdSjKWfvEx5JRDZeuMzPGI8k/WMbsn8P0EyZahB52vtTj+vyapEbLU&#10;6zKwqUr9/WMcPxmcet47vrZugm49uYhdzL5Yd83/WGhFn5peVlIJAuKiQAl0v9Hm5H8/jk0LpIgw&#10;ugBiKm9RyDvLFFs0zsmZC6H6K1dS+/AOzA6NzbokqaUXF8SJI89SbNahdtsEjY/shb3hU8pbH/JX&#10;BFR+qYQe7OKFKdgqSMH8ZxdY+P1ZbFygVkKJVuGYPBkkmXflhmcMLhuom37yD/KBgS3/wcyW/mev&#10;sDilMcajcIKcsBy6/Rjpo7OImwIKbDsm2hPi/0wF92MRdrfGOoctHDJQwR8oE8dCp9MlCqBcr1Ou&#10;hGATmq0MVQoxtRrWVzjnsDVwrwxQ7y1TedUQksYrm7Tz2NYJ5j+2yNSfTZNaR+j59JyjEkRkiTze&#10;zYdfdMvbP/7IpYC65Hzr7NW73jfXbd2WCdQDj1YSM1yuMNPtMFAKKb28yuBrRtG6S6Y98BvosITS&#10;GXa6JdH2a5TXgM7iIr7q4lyGH1QwUQOKlDReQilFkkfUBwcRVyJ7ckpcuY2KBpTtZkgR40sTJQHd&#10;Axmtjy/SnEpoBCHtPGMojFhMM6xzbKnWm+OHjg2ef4jowuSiR9SqKC17NtXqKKVYTFMqfkBsLYHn&#10;Yx20P7fM4z97kIW72igT4fkBksU4F+FGhlClBJe0wSZoDUr75HEHuzRP2lpEVhx1peTottpoE1MM&#10;GJQ/hI0zjHZ45RrdownH33+Kqd+ZROYtuUBoPMQJqXN0rGOsUsM3pj67b8emS9X3guOoNWSPiDDo&#10;BUy1E6zxSYuC4TDiZNxjyNNIXDD7iTYn71xkyw/dwMAL62jbwiuVlSSLxElBsJJq1jiWPzBD7+GY&#10;IFA0fnUL3q4KrsiRIqPopYRhoGy3jVGadLLM9N89ROdryxgUZe2RiRB4HrGzlIOA6VaXsVIZ0z+N&#10;o/xc7wZmnjFQt4O2hex04igKSyiaTi9FB5pUBJRBlCLyPBJnYQ6O/9Z9zDfK6JsbVG8sEQ17WCu4&#10;ToE+5UiPJoSPFMSZxbeG+Q9Po64J0Vd4uCGPXklT9BztJ3Kyu5vkJ9okecFArY4UGYHnMZ0XXFkq&#10;MxPHRKLwLFjb7yNAIewB7rkUnS/JR53YOjxR6OCENkZleU43SdFBSDfuoUoBo1HEdJowHnjEaUou&#10;QmIdvSwh8DxEG1bTbqE2+Aoq1YDK9jIsOlQIqVi6x2MSJ6TOYkVYSSCT5SlGG+pRGWxOJQjJlCYX&#10;jYgl6WU0PJ8EKCkoR/0jRbZwH9g1OfVfL0XnSxpR3ZyrjO9UYAxG65WdEkXg+Qx4Ac12l/qmOjPt&#10;mGHfI89SPBzD5SqFCE4ETysiY8AIwa0VKq8dJho/8zO1MBX8f2nS/uQS9UVD6hyZ6+fRK1EVEYfN&#10;U6IgIFGKbiWgupyiRfDDEKztZxhWFuiFtYjYvZei7yWDcspc7fICzxi01vieh1JgPQ/rHEoU3uvH&#10;2HFTg+ZnjtB4LCE5lvYTIErhPIW9wqf24grhC6oEox4IOPHQOsDZAi/MqX33AJWXDpA+3KV7bxfv&#10;QIxp9c1IRKEbEcFVAfmtYwzvG2XqHfupZBanNZ4CJ6r/s1kgLyzWuWueUVCxk+tUUWCMphyFGE+D&#10;gKc1ntEEgU9zucfWbVuo/fQNZL2EIu0fLlaeIRw25I+1CTa10DWvP78phecHeEEVZ1OKLKawBaYE&#10;wU11jF/F/89juEyTNXN0YPEbGmM0fhhy8olFtNErvydWeNqQ5QWBF2KtJU4zUHrXZyB8FVz0//ly&#10;SeHBUlHsXMgKZjsxC+0eaWExWhF5fVP0jaGYTOl1c0Qpyo0a4WCFypUN6hMVuv94iu77D2I7rj8y&#10;tEabfoJPcCil0MbDM32IIor8rjmWf/1RTGZp7GxQ3twgqpQJyyXywtI81iUowPc9PCD0fRSw1EuY&#10;bXVYTDMW88Jzw8M7L0Xni1oUr8qOOPnLgSz/o8KY3UVeXFVYRy300cbgKVBa45Yz5kY9RnZtBr9B&#10;ubGV1uQsvd89SPbpKQI8Ove0Wfz8EqUXVvDLHkWekWc9bJ72j9QoxakPTdL8yybBMUs+HePf36VV&#10;dzSu3osOGxSFY/bYEr2/myY8lVINfbKiIPAMC+0evTSjXVhpZsXNM734F344jk8+Y6C+DPI30Hpj&#10;VNqf5vmXlTCn4ObCOQKl8DyPtJ3QfmKRqVLC1n3PpzhyjOKDBzCHYrIiJ/B9AmvwE2if7NI7bGnf&#10;vYi5PqD1QJvmHS3sXEby5RYDSYjWmsJZgsLg7+/gwhTvqu1MHZnjsT/7BqP3tNGeITSGZi8mLyyt&#10;JH1sOcl+LlXqw2/Isns/dQkmtyr/r0dGAPibev3mUpb9dqjV2Egp3DlYq9DuxcRZztFdlZmbf+WG&#10;v3/gF755bTkzt16pUJE4tNc/lBEYQy+JqUQlnDimkhajURUfg4iQFTnG87EiuCJHGY9TzrHgXLHp&#10;Rzd/KI/193Q/cnDfjlIJpzVahOlWt5s690gP9YkfjOMPXg4dLwuoVfmTWm14i3O/Vw297Z7IjoFy&#10;aeSJOP3bf7e4/EaA900MvXlYuK2hzWaLDBtnTaQNoThSgSlru4liMUN7e5HNeiVobVorVqmeQS31&#10;kKUlJ/tnffuzHzjeXLojiv7N84bqX/ati+eT9JgIR1t5ccer4/jjl1O3ywrqXPkiVL1Gw39ps7m0&#10;1v13gL9582YfKPtQ0SK926an594E5tqJkV2FuLii8l56st3+NVjvNJz6Srk8/m96vWkuccH7rDwr&#10;z8qz8qz8fyL/F78LoWHTSQU3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ApJAAAW0NvbnRlbnRfVHlwZXNdLnhtbFBL&#10;AQIUAAoAAAAAAIdO4kAAAAAAAAAAAAAAAAAGAAAAAAAAAAAAEAAAAPYhAABfcmVscy9QSwECFAAU&#10;AAAACACHTuJAihRmPNEAAACUAQAACwAAAAAAAAABACAAAAAaIgAAX3JlbHMvLnJlbHNQSwECFAAK&#10;AAAAAACHTuJAAAAAAAAAAAAAAAAABAAAAAAAAAAAABAAAAAAAAAAZHJzL1BLAQIUAAoAAAAAAIdO&#10;4kAAAAAAAAAAAAAAAAAKAAAAAAAAAAAAEAAAABQjAABkcnMvX3JlbHMvUEsBAhQAFAAAAAgAh07i&#10;QKomDr62AAAAIQEAABkAAAAAAAAAAQAgAAAAPCMAAGRycy9fcmVscy9lMm9Eb2MueG1sLnJlbHNQ&#10;SwECFAAUAAAACACHTuJAv75VUtQAAAADAQAADwAAAAAAAAABACAAAAAiAAAAZHJzL2Rvd25yZXYu&#10;eG1sUEsBAhQAFAAAAAgAh07iQNPp67C/AQAAnQMAAA4AAAAAAAAAAQAgAAAAIwEAAGRycy9lMm9E&#10;b2MueG1sUEsBAhQACgAAAAAAh07iQAAAAAAAAAAAAAAAAAoAAAAAAAAAAAAQAAAADgMAAGRycy9t&#10;ZWRpYS9QSwECFAAUAAAACACHTuJAzD/Mt44eAACJHgAAFAAAAAAAAAABACAAAAA2AwAAZHJzL21l&#10;ZGlhL2ltYWdlMS5wbmdQSwUGAAAAAAoACgBSAgAAXiUAAAAA&#10;">
          <v:path/>
          <v:fill on="f" focussize="0,0"/>
          <v:stroke on="f"/>
          <v:imagedata r:id="rId1" o:title=""/>
          <o:lock v:ext="edit" aspectratio="t"/>
          <w10:wrap type="none"/>
          <w10:anchorlock/>
        </v:shape>
      </w:pict>
    </w:r>
    <w:r>
      <w:rPr>
        <w:color w:val="FAFAFA"/>
        <w:sz w:val="32"/>
      </w:rPr>
      <w:pict>
        <v:line id="直接连接符 5" o:spid="_x0000_s2072" o:spt="20" style="position:absolute;left:0pt;margin-left:0.75pt;margin-top:36.15pt;height:0.15pt;width:442.2pt;z-index:253256704;mso-width-relative:page;mso-height-relative:page;" filled="f" stroked="t" coordsize="21600,21600"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v:path arrowok="t"/>
          <v:fill on="f" focussize="0,0"/>
          <v:stroke weight="1.75pt" color="#005192" joinstyle="round"/>
          <v:imagedata o:title=""/>
          <o:lock v:ext="edit" aspectratio="f"/>
        </v:line>
      </w:pict>
    </w:r>
    <w:r>
      <w:rPr>
        <w:rFonts w:hint="eastAsia" w:ascii="宋体" w:hAnsi="宋体" w:eastAsia="宋体" w:cs="宋体"/>
        <w:b/>
        <w:bCs/>
        <w:color w:val="005192"/>
        <w:sz w:val="32"/>
        <w:lang w:eastAsia="zh-CN"/>
      </w:rPr>
      <w:t>重庆市市场监督管理局行政</w:t>
    </w:r>
    <w:r>
      <w:rPr>
        <w:rFonts w:hint="eastAsia" w:ascii="宋体" w:hAnsi="宋体" w:eastAsia="宋体" w:cs="宋体"/>
        <w:b/>
        <w:bCs/>
        <w:color w:val="005192"/>
        <w:sz w:val="32"/>
        <w:szCs w:val="32"/>
        <w:lang w:val="en-US" w:eastAsia="zh-Hans"/>
      </w:rPr>
      <w:t>规范性文件</w:t>
    </w:r>
    <w:r>
      <w:rPr>
        <w:rFonts w:hint="eastAsia" w:ascii="宋体" w:hAnsi="宋体" w:eastAsia="宋体" w:cs="宋体"/>
        <w:b/>
        <w:bCs/>
        <w:color w:val="005192"/>
        <w:sz w:val="32"/>
        <w:szCs w:val="32"/>
        <w:lang w:val="en-US" w:eastAsia="zh-CN"/>
      </w:rPr>
      <w:tab/>
    </w:r>
  </w:p>
  <w:p>
    <w:pPr>
      <w:pStyle w:val="7"/>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bordersDoNotSurroundHeader w:val="1"/>
  <w:bordersDoNotSurroundFooter w:val="1"/>
  <w:documentProtection w:enforcement="0"/>
  <w:defaultTabStop w:val="425"/>
  <w:hyphenationZone w:val="360"/>
  <w:doNotHyphenateCaps/>
  <w:drawingGridHorizontalSpacing w:val="164"/>
  <w:drawingGridVerticalSpacing w:val="295"/>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3AB1"/>
    <w:rsid w:val="00000382"/>
    <w:rsid w:val="00003093"/>
    <w:rsid w:val="0000329F"/>
    <w:rsid w:val="00007FC6"/>
    <w:rsid w:val="000116DA"/>
    <w:rsid w:val="00013335"/>
    <w:rsid w:val="00014B91"/>
    <w:rsid w:val="00015E64"/>
    <w:rsid w:val="00017121"/>
    <w:rsid w:val="0002225C"/>
    <w:rsid w:val="0002331B"/>
    <w:rsid w:val="0002417D"/>
    <w:rsid w:val="00024B01"/>
    <w:rsid w:val="00026F0E"/>
    <w:rsid w:val="000274E9"/>
    <w:rsid w:val="00030168"/>
    <w:rsid w:val="00031173"/>
    <w:rsid w:val="00031C22"/>
    <w:rsid w:val="00032977"/>
    <w:rsid w:val="00032B25"/>
    <w:rsid w:val="00033BC7"/>
    <w:rsid w:val="00035E05"/>
    <w:rsid w:val="00037023"/>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3AD5"/>
    <w:rsid w:val="00065EDA"/>
    <w:rsid w:val="000660AB"/>
    <w:rsid w:val="00066D40"/>
    <w:rsid w:val="00067F0D"/>
    <w:rsid w:val="00070408"/>
    <w:rsid w:val="000713E8"/>
    <w:rsid w:val="000714DF"/>
    <w:rsid w:val="00071E64"/>
    <w:rsid w:val="000729F4"/>
    <w:rsid w:val="000749FB"/>
    <w:rsid w:val="000761F2"/>
    <w:rsid w:val="000767F3"/>
    <w:rsid w:val="00084781"/>
    <w:rsid w:val="000858A8"/>
    <w:rsid w:val="000901C2"/>
    <w:rsid w:val="00091529"/>
    <w:rsid w:val="0009670D"/>
    <w:rsid w:val="00096AB3"/>
    <w:rsid w:val="000A4164"/>
    <w:rsid w:val="000A7420"/>
    <w:rsid w:val="000A79DD"/>
    <w:rsid w:val="000B1CE9"/>
    <w:rsid w:val="000B1D5E"/>
    <w:rsid w:val="000B43B8"/>
    <w:rsid w:val="000B4781"/>
    <w:rsid w:val="000B5FDB"/>
    <w:rsid w:val="000B6C65"/>
    <w:rsid w:val="000B7B3D"/>
    <w:rsid w:val="000C2038"/>
    <w:rsid w:val="000C2609"/>
    <w:rsid w:val="000C3C38"/>
    <w:rsid w:val="000C622A"/>
    <w:rsid w:val="000C6AF8"/>
    <w:rsid w:val="000C6B0C"/>
    <w:rsid w:val="000C6B21"/>
    <w:rsid w:val="000C702E"/>
    <w:rsid w:val="000C7DF8"/>
    <w:rsid w:val="000D2B51"/>
    <w:rsid w:val="000D2C2B"/>
    <w:rsid w:val="000D3F02"/>
    <w:rsid w:val="000D5654"/>
    <w:rsid w:val="000D6290"/>
    <w:rsid w:val="000D6346"/>
    <w:rsid w:val="000D63AE"/>
    <w:rsid w:val="000D70C0"/>
    <w:rsid w:val="000E0E10"/>
    <w:rsid w:val="000E0E39"/>
    <w:rsid w:val="000E2E8F"/>
    <w:rsid w:val="000E35F1"/>
    <w:rsid w:val="000E3696"/>
    <w:rsid w:val="000E3BE2"/>
    <w:rsid w:val="000E3C75"/>
    <w:rsid w:val="000E4131"/>
    <w:rsid w:val="000E5323"/>
    <w:rsid w:val="000E534A"/>
    <w:rsid w:val="000F045B"/>
    <w:rsid w:val="000F2923"/>
    <w:rsid w:val="000F51C7"/>
    <w:rsid w:val="000F54A2"/>
    <w:rsid w:val="00106917"/>
    <w:rsid w:val="00113397"/>
    <w:rsid w:val="0011527B"/>
    <w:rsid w:val="0011669C"/>
    <w:rsid w:val="00122F31"/>
    <w:rsid w:val="001230FC"/>
    <w:rsid w:val="00125E3B"/>
    <w:rsid w:val="0012609C"/>
    <w:rsid w:val="00126520"/>
    <w:rsid w:val="00130780"/>
    <w:rsid w:val="0013201D"/>
    <w:rsid w:val="00132A20"/>
    <w:rsid w:val="0014002A"/>
    <w:rsid w:val="00140220"/>
    <w:rsid w:val="001411E4"/>
    <w:rsid w:val="00142AA9"/>
    <w:rsid w:val="001456B5"/>
    <w:rsid w:val="00145DF4"/>
    <w:rsid w:val="00145E1D"/>
    <w:rsid w:val="00145F70"/>
    <w:rsid w:val="001508A5"/>
    <w:rsid w:val="001509A5"/>
    <w:rsid w:val="0015389A"/>
    <w:rsid w:val="00153A3D"/>
    <w:rsid w:val="0015694C"/>
    <w:rsid w:val="00160E8A"/>
    <w:rsid w:val="00160F7A"/>
    <w:rsid w:val="00162C80"/>
    <w:rsid w:val="001644EB"/>
    <w:rsid w:val="00166911"/>
    <w:rsid w:val="00166EAB"/>
    <w:rsid w:val="00170182"/>
    <w:rsid w:val="00171FC6"/>
    <w:rsid w:val="00175C23"/>
    <w:rsid w:val="0017677B"/>
    <w:rsid w:val="00180B55"/>
    <w:rsid w:val="00181320"/>
    <w:rsid w:val="00182365"/>
    <w:rsid w:val="00190910"/>
    <w:rsid w:val="00190B5C"/>
    <w:rsid w:val="00192BD7"/>
    <w:rsid w:val="0019633C"/>
    <w:rsid w:val="00197446"/>
    <w:rsid w:val="001A0CE8"/>
    <w:rsid w:val="001A280B"/>
    <w:rsid w:val="001A35F7"/>
    <w:rsid w:val="001A368C"/>
    <w:rsid w:val="001A3C53"/>
    <w:rsid w:val="001A3EB5"/>
    <w:rsid w:val="001A3EDE"/>
    <w:rsid w:val="001A7BC4"/>
    <w:rsid w:val="001B1681"/>
    <w:rsid w:val="001B232E"/>
    <w:rsid w:val="001B236F"/>
    <w:rsid w:val="001B5281"/>
    <w:rsid w:val="001B5FA3"/>
    <w:rsid w:val="001B6981"/>
    <w:rsid w:val="001B796D"/>
    <w:rsid w:val="001C0AE4"/>
    <w:rsid w:val="001C436D"/>
    <w:rsid w:val="001C43B5"/>
    <w:rsid w:val="001C586A"/>
    <w:rsid w:val="001C69ED"/>
    <w:rsid w:val="001C6D8F"/>
    <w:rsid w:val="001C7F40"/>
    <w:rsid w:val="001D01DF"/>
    <w:rsid w:val="001D1323"/>
    <w:rsid w:val="001D1889"/>
    <w:rsid w:val="001D328C"/>
    <w:rsid w:val="001D6275"/>
    <w:rsid w:val="001D735E"/>
    <w:rsid w:val="001D75CD"/>
    <w:rsid w:val="001D7777"/>
    <w:rsid w:val="001E14DC"/>
    <w:rsid w:val="001E1567"/>
    <w:rsid w:val="001E3E01"/>
    <w:rsid w:val="001E5DD4"/>
    <w:rsid w:val="001E6849"/>
    <w:rsid w:val="001E7EA3"/>
    <w:rsid w:val="001F345D"/>
    <w:rsid w:val="001F5290"/>
    <w:rsid w:val="001F5A35"/>
    <w:rsid w:val="001F6064"/>
    <w:rsid w:val="001F6855"/>
    <w:rsid w:val="001F6DA4"/>
    <w:rsid w:val="001F76DB"/>
    <w:rsid w:val="001F7B2F"/>
    <w:rsid w:val="00200EFD"/>
    <w:rsid w:val="002010BC"/>
    <w:rsid w:val="0020136C"/>
    <w:rsid w:val="002045EA"/>
    <w:rsid w:val="00204C4A"/>
    <w:rsid w:val="002052BE"/>
    <w:rsid w:val="0020592C"/>
    <w:rsid w:val="00206690"/>
    <w:rsid w:val="0021037F"/>
    <w:rsid w:val="002103C1"/>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3BF9"/>
    <w:rsid w:val="00224040"/>
    <w:rsid w:val="00224147"/>
    <w:rsid w:val="0022439F"/>
    <w:rsid w:val="00226F12"/>
    <w:rsid w:val="0023028B"/>
    <w:rsid w:val="002316B7"/>
    <w:rsid w:val="00235010"/>
    <w:rsid w:val="00236D56"/>
    <w:rsid w:val="00237E75"/>
    <w:rsid w:val="002428FF"/>
    <w:rsid w:val="00242AFD"/>
    <w:rsid w:val="00245352"/>
    <w:rsid w:val="00245F32"/>
    <w:rsid w:val="00247742"/>
    <w:rsid w:val="00251358"/>
    <w:rsid w:val="0025354C"/>
    <w:rsid w:val="00256678"/>
    <w:rsid w:val="00257070"/>
    <w:rsid w:val="00260946"/>
    <w:rsid w:val="0026223F"/>
    <w:rsid w:val="0026233C"/>
    <w:rsid w:val="0026342D"/>
    <w:rsid w:val="00264224"/>
    <w:rsid w:val="00265878"/>
    <w:rsid w:val="002669DB"/>
    <w:rsid w:val="002678DD"/>
    <w:rsid w:val="00267B54"/>
    <w:rsid w:val="00270AF8"/>
    <w:rsid w:val="00271879"/>
    <w:rsid w:val="00275090"/>
    <w:rsid w:val="00277EC7"/>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1113"/>
    <w:rsid w:val="002C293B"/>
    <w:rsid w:val="002C5979"/>
    <w:rsid w:val="002C667B"/>
    <w:rsid w:val="002C79F6"/>
    <w:rsid w:val="002D00D5"/>
    <w:rsid w:val="002D1241"/>
    <w:rsid w:val="002D3AF1"/>
    <w:rsid w:val="002E1618"/>
    <w:rsid w:val="002E3E9F"/>
    <w:rsid w:val="002E5373"/>
    <w:rsid w:val="002E5E4E"/>
    <w:rsid w:val="002E792F"/>
    <w:rsid w:val="002F07E9"/>
    <w:rsid w:val="002F0EDC"/>
    <w:rsid w:val="002F1C37"/>
    <w:rsid w:val="002F7604"/>
    <w:rsid w:val="002F7853"/>
    <w:rsid w:val="002F78BD"/>
    <w:rsid w:val="002F7CF4"/>
    <w:rsid w:val="003001CF"/>
    <w:rsid w:val="003018F7"/>
    <w:rsid w:val="00302648"/>
    <w:rsid w:val="00304155"/>
    <w:rsid w:val="00306347"/>
    <w:rsid w:val="003102BA"/>
    <w:rsid w:val="00311C8C"/>
    <w:rsid w:val="00312B2A"/>
    <w:rsid w:val="00313459"/>
    <w:rsid w:val="00314E9E"/>
    <w:rsid w:val="00315C61"/>
    <w:rsid w:val="00315E67"/>
    <w:rsid w:val="00316D18"/>
    <w:rsid w:val="00317A16"/>
    <w:rsid w:val="00323594"/>
    <w:rsid w:val="003247B9"/>
    <w:rsid w:val="00325703"/>
    <w:rsid w:val="00327FAD"/>
    <w:rsid w:val="00330574"/>
    <w:rsid w:val="003319E3"/>
    <w:rsid w:val="00331F3D"/>
    <w:rsid w:val="00332A67"/>
    <w:rsid w:val="00333F1D"/>
    <w:rsid w:val="00336B22"/>
    <w:rsid w:val="00336D04"/>
    <w:rsid w:val="00336FE1"/>
    <w:rsid w:val="00340685"/>
    <w:rsid w:val="003422A9"/>
    <w:rsid w:val="00342B1E"/>
    <w:rsid w:val="00344BEE"/>
    <w:rsid w:val="00346317"/>
    <w:rsid w:val="00350DEA"/>
    <w:rsid w:val="003530C5"/>
    <w:rsid w:val="00355240"/>
    <w:rsid w:val="003570D8"/>
    <w:rsid w:val="00357D61"/>
    <w:rsid w:val="0036009E"/>
    <w:rsid w:val="00360684"/>
    <w:rsid w:val="00360E8E"/>
    <w:rsid w:val="003611A8"/>
    <w:rsid w:val="0036123E"/>
    <w:rsid w:val="00363066"/>
    <w:rsid w:val="00371B13"/>
    <w:rsid w:val="00372810"/>
    <w:rsid w:val="003770C7"/>
    <w:rsid w:val="0037719B"/>
    <w:rsid w:val="00380BB0"/>
    <w:rsid w:val="00380D5A"/>
    <w:rsid w:val="00380EB5"/>
    <w:rsid w:val="00381757"/>
    <w:rsid w:val="0038208F"/>
    <w:rsid w:val="00384420"/>
    <w:rsid w:val="0038564B"/>
    <w:rsid w:val="003903E3"/>
    <w:rsid w:val="003913F0"/>
    <w:rsid w:val="00392691"/>
    <w:rsid w:val="00392F1C"/>
    <w:rsid w:val="003958FD"/>
    <w:rsid w:val="00395F25"/>
    <w:rsid w:val="003A09FD"/>
    <w:rsid w:val="003A29D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3396"/>
    <w:rsid w:val="003C5813"/>
    <w:rsid w:val="003C5DAC"/>
    <w:rsid w:val="003C730F"/>
    <w:rsid w:val="003D010F"/>
    <w:rsid w:val="003D320B"/>
    <w:rsid w:val="003D3543"/>
    <w:rsid w:val="003D3ABF"/>
    <w:rsid w:val="003D43D4"/>
    <w:rsid w:val="003D5597"/>
    <w:rsid w:val="003D5CA0"/>
    <w:rsid w:val="003D61DD"/>
    <w:rsid w:val="003D7775"/>
    <w:rsid w:val="003E0FD8"/>
    <w:rsid w:val="003E4469"/>
    <w:rsid w:val="003F0225"/>
    <w:rsid w:val="003F4E5F"/>
    <w:rsid w:val="003F5E8A"/>
    <w:rsid w:val="003F6559"/>
    <w:rsid w:val="004002C1"/>
    <w:rsid w:val="00401638"/>
    <w:rsid w:val="00401FD1"/>
    <w:rsid w:val="00406782"/>
    <w:rsid w:val="00407B6E"/>
    <w:rsid w:val="00410789"/>
    <w:rsid w:val="00411D13"/>
    <w:rsid w:val="00412BB8"/>
    <w:rsid w:val="004148F8"/>
    <w:rsid w:val="0041595F"/>
    <w:rsid w:val="00415A2B"/>
    <w:rsid w:val="00415B16"/>
    <w:rsid w:val="00416796"/>
    <w:rsid w:val="00416C1B"/>
    <w:rsid w:val="00416E30"/>
    <w:rsid w:val="00417CB6"/>
    <w:rsid w:val="00422B22"/>
    <w:rsid w:val="00422ED4"/>
    <w:rsid w:val="0042331F"/>
    <w:rsid w:val="0042580B"/>
    <w:rsid w:val="00426909"/>
    <w:rsid w:val="004271EF"/>
    <w:rsid w:val="00430559"/>
    <w:rsid w:val="00432138"/>
    <w:rsid w:val="00432546"/>
    <w:rsid w:val="00432DDA"/>
    <w:rsid w:val="00433CAD"/>
    <w:rsid w:val="00436211"/>
    <w:rsid w:val="0044037B"/>
    <w:rsid w:val="004422E1"/>
    <w:rsid w:val="00442BEA"/>
    <w:rsid w:val="00443407"/>
    <w:rsid w:val="00445B06"/>
    <w:rsid w:val="00446F3A"/>
    <w:rsid w:val="00451491"/>
    <w:rsid w:val="00452A7D"/>
    <w:rsid w:val="00452C5B"/>
    <w:rsid w:val="004563B2"/>
    <w:rsid w:val="00456F24"/>
    <w:rsid w:val="00456FE6"/>
    <w:rsid w:val="004648E5"/>
    <w:rsid w:val="00466CDC"/>
    <w:rsid w:val="004670BA"/>
    <w:rsid w:val="0047035B"/>
    <w:rsid w:val="004707C9"/>
    <w:rsid w:val="00472AA6"/>
    <w:rsid w:val="004730AE"/>
    <w:rsid w:val="004735E9"/>
    <w:rsid w:val="00473DA3"/>
    <w:rsid w:val="004756FE"/>
    <w:rsid w:val="004757F9"/>
    <w:rsid w:val="00475856"/>
    <w:rsid w:val="00475D0A"/>
    <w:rsid w:val="0047618E"/>
    <w:rsid w:val="00476FEC"/>
    <w:rsid w:val="00480ADB"/>
    <w:rsid w:val="004813F7"/>
    <w:rsid w:val="00482441"/>
    <w:rsid w:val="00484A69"/>
    <w:rsid w:val="0048562D"/>
    <w:rsid w:val="00486B4A"/>
    <w:rsid w:val="00490890"/>
    <w:rsid w:val="004918FD"/>
    <w:rsid w:val="00493354"/>
    <w:rsid w:val="00497655"/>
    <w:rsid w:val="004A1974"/>
    <w:rsid w:val="004A1B93"/>
    <w:rsid w:val="004A22B3"/>
    <w:rsid w:val="004A276A"/>
    <w:rsid w:val="004A27F8"/>
    <w:rsid w:val="004A2C53"/>
    <w:rsid w:val="004A4E91"/>
    <w:rsid w:val="004A5289"/>
    <w:rsid w:val="004A55B2"/>
    <w:rsid w:val="004A55BD"/>
    <w:rsid w:val="004A5A3E"/>
    <w:rsid w:val="004B00B2"/>
    <w:rsid w:val="004B034D"/>
    <w:rsid w:val="004B05C2"/>
    <w:rsid w:val="004B1AA9"/>
    <w:rsid w:val="004B1AE8"/>
    <w:rsid w:val="004B22A6"/>
    <w:rsid w:val="004B2A16"/>
    <w:rsid w:val="004B353B"/>
    <w:rsid w:val="004B77ED"/>
    <w:rsid w:val="004C1BB7"/>
    <w:rsid w:val="004C2358"/>
    <w:rsid w:val="004C602E"/>
    <w:rsid w:val="004C6C3F"/>
    <w:rsid w:val="004D0001"/>
    <w:rsid w:val="004D05A4"/>
    <w:rsid w:val="004D2B5A"/>
    <w:rsid w:val="004D2FAE"/>
    <w:rsid w:val="004D37D9"/>
    <w:rsid w:val="004D53E2"/>
    <w:rsid w:val="004E045E"/>
    <w:rsid w:val="004E2003"/>
    <w:rsid w:val="004E34B5"/>
    <w:rsid w:val="004E4451"/>
    <w:rsid w:val="004E4AB6"/>
    <w:rsid w:val="004E5B19"/>
    <w:rsid w:val="004E6476"/>
    <w:rsid w:val="004F2EF7"/>
    <w:rsid w:val="004F4E03"/>
    <w:rsid w:val="004F4E3A"/>
    <w:rsid w:val="004F4E6A"/>
    <w:rsid w:val="004F632C"/>
    <w:rsid w:val="00501FED"/>
    <w:rsid w:val="0050495F"/>
    <w:rsid w:val="00504D06"/>
    <w:rsid w:val="00505CF1"/>
    <w:rsid w:val="00506344"/>
    <w:rsid w:val="005063E2"/>
    <w:rsid w:val="005075C4"/>
    <w:rsid w:val="00511CF8"/>
    <w:rsid w:val="00517738"/>
    <w:rsid w:val="00517C76"/>
    <w:rsid w:val="00521D36"/>
    <w:rsid w:val="00523D39"/>
    <w:rsid w:val="00525073"/>
    <w:rsid w:val="0052522F"/>
    <w:rsid w:val="00526832"/>
    <w:rsid w:val="00527BE2"/>
    <w:rsid w:val="00527C67"/>
    <w:rsid w:val="0053488A"/>
    <w:rsid w:val="00534AB0"/>
    <w:rsid w:val="00534BE8"/>
    <w:rsid w:val="00535546"/>
    <w:rsid w:val="005355AE"/>
    <w:rsid w:val="00541744"/>
    <w:rsid w:val="00544048"/>
    <w:rsid w:val="0054409A"/>
    <w:rsid w:val="00544B67"/>
    <w:rsid w:val="00552ABE"/>
    <w:rsid w:val="00553517"/>
    <w:rsid w:val="00553787"/>
    <w:rsid w:val="005537DE"/>
    <w:rsid w:val="005550A0"/>
    <w:rsid w:val="0055528E"/>
    <w:rsid w:val="00555808"/>
    <w:rsid w:val="00555C9A"/>
    <w:rsid w:val="005633B2"/>
    <w:rsid w:val="0056370D"/>
    <w:rsid w:val="005645AA"/>
    <w:rsid w:val="00564F93"/>
    <w:rsid w:val="00566C60"/>
    <w:rsid w:val="00567AB2"/>
    <w:rsid w:val="00567E6D"/>
    <w:rsid w:val="00572219"/>
    <w:rsid w:val="0057299E"/>
    <w:rsid w:val="005735B2"/>
    <w:rsid w:val="00575FE2"/>
    <w:rsid w:val="005768BE"/>
    <w:rsid w:val="005768CC"/>
    <w:rsid w:val="00576B02"/>
    <w:rsid w:val="00576BF2"/>
    <w:rsid w:val="0058062E"/>
    <w:rsid w:val="005813FC"/>
    <w:rsid w:val="00582E9D"/>
    <w:rsid w:val="00584AFF"/>
    <w:rsid w:val="00586EDE"/>
    <w:rsid w:val="00586EE6"/>
    <w:rsid w:val="00587BF5"/>
    <w:rsid w:val="00590FF3"/>
    <w:rsid w:val="00591049"/>
    <w:rsid w:val="0059296C"/>
    <w:rsid w:val="005935FE"/>
    <w:rsid w:val="00593B26"/>
    <w:rsid w:val="00593C9A"/>
    <w:rsid w:val="00594305"/>
    <w:rsid w:val="00594FC3"/>
    <w:rsid w:val="00595909"/>
    <w:rsid w:val="00595EB6"/>
    <w:rsid w:val="005A1AB2"/>
    <w:rsid w:val="005A2689"/>
    <w:rsid w:val="005A36D7"/>
    <w:rsid w:val="005A64F6"/>
    <w:rsid w:val="005B030E"/>
    <w:rsid w:val="005B0E4B"/>
    <w:rsid w:val="005B2CD4"/>
    <w:rsid w:val="005B3681"/>
    <w:rsid w:val="005C176B"/>
    <w:rsid w:val="005C31F3"/>
    <w:rsid w:val="005C361D"/>
    <w:rsid w:val="005C3DA5"/>
    <w:rsid w:val="005C5515"/>
    <w:rsid w:val="005C68AB"/>
    <w:rsid w:val="005C771F"/>
    <w:rsid w:val="005D06DD"/>
    <w:rsid w:val="005D717D"/>
    <w:rsid w:val="005D765C"/>
    <w:rsid w:val="005D78D1"/>
    <w:rsid w:val="005E2129"/>
    <w:rsid w:val="005E4D94"/>
    <w:rsid w:val="005F01D9"/>
    <w:rsid w:val="005F2796"/>
    <w:rsid w:val="005F4EF1"/>
    <w:rsid w:val="005F6171"/>
    <w:rsid w:val="005F7336"/>
    <w:rsid w:val="005F7C32"/>
    <w:rsid w:val="00601AEE"/>
    <w:rsid w:val="00602FB8"/>
    <w:rsid w:val="00606B42"/>
    <w:rsid w:val="00607B3F"/>
    <w:rsid w:val="00610419"/>
    <w:rsid w:val="00611EEE"/>
    <w:rsid w:val="00612373"/>
    <w:rsid w:val="00615CA2"/>
    <w:rsid w:val="006162DD"/>
    <w:rsid w:val="00616B00"/>
    <w:rsid w:val="00617191"/>
    <w:rsid w:val="00617CF7"/>
    <w:rsid w:val="00621730"/>
    <w:rsid w:val="0062280C"/>
    <w:rsid w:val="006230A9"/>
    <w:rsid w:val="006231AB"/>
    <w:rsid w:val="0062542F"/>
    <w:rsid w:val="006265EB"/>
    <w:rsid w:val="0062703C"/>
    <w:rsid w:val="006275AA"/>
    <w:rsid w:val="00630B2B"/>
    <w:rsid w:val="00631FFA"/>
    <w:rsid w:val="006400EF"/>
    <w:rsid w:val="00640E01"/>
    <w:rsid w:val="00640FC0"/>
    <w:rsid w:val="00641C93"/>
    <w:rsid w:val="00642FD9"/>
    <w:rsid w:val="00643053"/>
    <w:rsid w:val="0064596F"/>
    <w:rsid w:val="006461FA"/>
    <w:rsid w:val="00646FA8"/>
    <w:rsid w:val="00647779"/>
    <w:rsid w:val="006507D1"/>
    <w:rsid w:val="00652324"/>
    <w:rsid w:val="006526DA"/>
    <w:rsid w:val="00655BFB"/>
    <w:rsid w:val="006568D4"/>
    <w:rsid w:val="00657738"/>
    <w:rsid w:val="0066022F"/>
    <w:rsid w:val="00660332"/>
    <w:rsid w:val="0066095C"/>
    <w:rsid w:val="00662C3F"/>
    <w:rsid w:val="00663278"/>
    <w:rsid w:val="006637B3"/>
    <w:rsid w:val="00665338"/>
    <w:rsid w:val="0066777D"/>
    <w:rsid w:val="006718B7"/>
    <w:rsid w:val="006734B4"/>
    <w:rsid w:val="00674AF6"/>
    <w:rsid w:val="00674C3A"/>
    <w:rsid w:val="00674F34"/>
    <w:rsid w:val="00677696"/>
    <w:rsid w:val="00680191"/>
    <w:rsid w:val="006812CB"/>
    <w:rsid w:val="00681BDD"/>
    <w:rsid w:val="0068243F"/>
    <w:rsid w:val="00683589"/>
    <w:rsid w:val="00685C1D"/>
    <w:rsid w:val="00687CBB"/>
    <w:rsid w:val="006912AB"/>
    <w:rsid w:val="006A0687"/>
    <w:rsid w:val="006A2A41"/>
    <w:rsid w:val="006A37F9"/>
    <w:rsid w:val="006A5983"/>
    <w:rsid w:val="006A6056"/>
    <w:rsid w:val="006A72DD"/>
    <w:rsid w:val="006A7719"/>
    <w:rsid w:val="006B0914"/>
    <w:rsid w:val="006B0CB0"/>
    <w:rsid w:val="006B2BBC"/>
    <w:rsid w:val="006B402B"/>
    <w:rsid w:val="006B42D1"/>
    <w:rsid w:val="006B52BB"/>
    <w:rsid w:val="006B678E"/>
    <w:rsid w:val="006C10DA"/>
    <w:rsid w:val="006C292E"/>
    <w:rsid w:val="006C36C2"/>
    <w:rsid w:val="006C6213"/>
    <w:rsid w:val="006C6C44"/>
    <w:rsid w:val="006C7961"/>
    <w:rsid w:val="006D1279"/>
    <w:rsid w:val="006D210F"/>
    <w:rsid w:val="006D2A94"/>
    <w:rsid w:val="006D3E0D"/>
    <w:rsid w:val="006D3FE7"/>
    <w:rsid w:val="006D4CBB"/>
    <w:rsid w:val="006D6265"/>
    <w:rsid w:val="006D7E39"/>
    <w:rsid w:val="006E29AA"/>
    <w:rsid w:val="006E35BD"/>
    <w:rsid w:val="006E3745"/>
    <w:rsid w:val="006E644B"/>
    <w:rsid w:val="006E65FF"/>
    <w:rsid w:val="006E75A6"/>
    <w:rsid w:val="006E794F"/>
    <w:rsid w:val="006F0ECC"/>
    <w:rsid w:val="006F1165"/>
    <w:rsid w:val="006F2093"/>
    <w:rsid w:val="006F292D"/>
    <w:rsid w:val="006F3067"/>
    <w:rsid w:val="006F42C2"/>
    <w:rsid w:val="006F5B19"/>
    <w:rsid w:val="00700DB7"/>
    <w:rsid w:val="00701690"/>
    <w:rsid w:val="0070368B"/>
    <w:rsid w:val="007069BB"/>
    <w:rsid w:val="00710BEB"/>
    <w:rsid w:val="00711FF0"/>
    <w:rsid w:val="00712141"/>
    <w:rsid w:val="007144F4"/>
    <w:rsid w:val="007164B9"/>
    <w:rsid w:val="007164FB"/>
    <w:rsid w:val="00721D23"/>
    <w:rsid w:val="00721FD5"/>
    <w:rsid w:val="0072376D"/>
    <w:rsid w:val="0072529B"/>
    <w:rsid w:val="00725E29"/>
    <w:rsid w:val="007260CA"/>
    <w:rsid w:val="007303B8"/>
    <w:rsid w:val="00733008"/>
    <w:rsid w:val="007332DE"/>
    <w:rsid w:val="00737AE4"/>
    <w:rsid w:val="00740AAD"/>
    <w:rsid w:val="00742385"/>
    <w:rsid w:val="00743812"/>
    <w:rsid w:val="00745ADA"/>
    <w:rsid w:val="0074653F"/>
    <w:rsid w:val="00746629"/>
    <w:rsid w:val="00746685"/>
    <w:rsid w:val="00747577"/>
    <w:rsid w:val="007517B2"/>
    <w:rsid w:val="0075193E"/>
    <w:rsid w:val="00752483"/>
    <w:rsid w:val="007527F6"/>
    <w:rsid w:val="007534DB"/>
    <w:rsid w:val="00753CF7"/>
    <w:rsid w:val="00754ECE"/>
    <w:rsid w:val="00757405"/>
    <w:rsid w:val="00760E60"/>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4A8B"/>
    <w:rsid w:val="00787B1F"/>
    <w:rsid w:val="007916DF"/>
    <w:rsid w:val="0079195B"/>
    <w:rsid w:val="007919A3"/>
    <w:rsid w:val="00791C06"/>
    <w:rsid w:val="00794232"/>
    <w:rsid w:val="0079556B"/>
    <w:rsid w:val="007959AF"/>
    <w:rsid w:val="00796335"/>
    <w:rsid w:val="007A00C5"/>
    <w:rsid w:val="007A0E2B"/>
    <w:rsid w:val="007A1B95"/>
    <w:rsid w:val="007A243D"/>
    <w:rsid w:val="007A3691"/>
    <w:rsid w:val="007A46C8"/>
    <w:rsid w:val="007A493E"/>
    <w:rsid w:val="007A4D7E"/>
    <w:rsid w:val="007A61AE"/>
    <w:rsid w:val="007A6CE0"/>
    <w:rsid w:val="007A73F1"/>
    <w:rsid w:val="007A7771"/>
    <w:rsid w:val="007A7B33"/>
    <w:rsid w:val="007A7E11"/>
    <w:rsid w:val="007B0A9C"/>
    <w:rsid w:val="007B174C"/>
    <w:rsid w:val="007B1F4F"/>
    <w:rsid w:val="007B244B"/>
    <w:rsid w:val="007B3344"/>
    <w:rsid w:val="007B3D6D"/>
    <w:rsid w:val="007B407E"/>
    <w:rsid w:val="007B4F58"/>
    <w:rsid w:val="007C1885"/>
    <w:rsid w:val="007C1BA0"/>
    <w:rsid w:val="007C1C0A"/>
    <w:rsid w:val="007C3278"/>
    <w:rsid w:val="007C3A3B"/>
    <w:rsid w:val="007C41E1"/>
    <w:rsid w:val="007C4A27"/>
    <w:rsid w:val="007C63C4"/>
    <w:rsid w:val="007C67A8"/>
    <w:rsid w:val="007C6A57"/>
    <w:rsid w:val="007D4241"/>
    <w:rsid w:val="007D493E"/>
    <w:rsid w:val="007D49BB"/>
    <w:rsid w:val="007D50E5"/>
    <w:rsid w:val="007D5AE9"/>
    <w:rsid w:val="007E01E1"/>
    <w:rsid w:val="007E04A2"/>
    <w:rsid w:val="007E0DD6"/>
    <w:rsid w:val="007E25A3"/>
    <w:rsid w:val="007E2840"/>
    <w:rsid w:val="007E4AD3"/>
    <w:rsid w:val="007E7945"/>
    <w:rsid w:val="007F2486"/>
    <w:rsid w:val="007F7679"/>
    <w:rsid w:val="007F796B"/>
    <w:rsid w:val="00803F9A"/>
    <w:rsid w:val="0080486D"/>
    <w:rsid w:val="00805493"/>
    <w:rsid w:val="008073F7"/>
    <w:rsid w:val="008149ED"/>
    <w:rsid w:val="008203D2"/>
    <w:rsid w:val="00820AB7"/>
    <w:rsid w:val="0082111A"/>
    <w:rsid w:val="00821D6E"/>
    <w:rsid w:val="00823BB0"/>
    <w:rsid w:val="00826C16"/>
    <w:rsid w:val="0083061C"/>
    <w:rsid w:val="00830995"/>
    <w:rsid w:val="008310EE"/>
    <w:rsid w:val="008322B8"/>
    <w:rsid w:val="00832878"/>
    <w:rsid w:val="00832B54"/>
    <w:rsid w:val="00832ECA"/>
    <w:rsid w:val="008339C6"/>
    <w:rsid w:val="008361FB"/>
    <w:rsid w:val="00836356"/>
    <w:rsid w:val="00836DD7"/>
    <w:rsid w:val="008374B1"/>
    <w:rsid w:val="00837A0C"/>
    <w:rsid w:val="00840B80"/>
    <w:rsid w:val="00841C7D"/>
    <w:rsid w:val="00842651"/>
    <w:rsid w:val="00843D0D"/>
    <w:rsid w:val="00845950"/>
    <w:rsid w:val="008517AE"/>
    <w:rsid w:val="00851896"/>
    <w:rsid w:val="0085205A"/>
    <w:rsid w:val="00852839"/>
    <w:rsid w:val="00854165"/>
    <w:rsid w:val="008565DA"/>
    <w:rsid w:val="00856BE7"/>
    <w:rsid w:val="00857730"/>
    <w:rsid w:val="00857C9F"/>
    <w:rsid w:val="00860505"/>
    <w:rsid w:val="00860B75"/>
    <w:rsid w:val="00862B68"/>
    <w:rsid w:val="0086411B"/>
    <w:rsid w:val="0086665C"/>
    <w:rsid w:val="008710F2"/>
    <w:rsid w:val="00875631"/>
    <w:rsid w:val="00875F96"/>
    <w:rsid w:val="008767A9"/>
    <w:rsid w:val="00876998"/>
    <w:rsid w:val="00876A75"/>
    <w:rsid w:val="0087741D"/>
    <w:rsid w:val="00882B46"/>
    <w:rsid w:val="00883F82"/>
    <w:rsid w:val="00885D0A"/>
    <w:rsid w:val="00891775"/>
    <w:rsid w:val="00891951"/>
    <w:rsid w:val="0089281F"/>
    <w:rsid w:val="0089368F"/>
    <w:rsid w:val="00894DA4"/>
    <w:rsid w:val="00895441"/>
    <w:rsid w:val="00897AE2"/>
    <w:rsid w:val="008A1198"/>
    <w:rsid w:val="008A16C7"/>
    <w:rsid w:val="008A1B40"/>
    <w:rsid w:val="008A1FC1"/>
    <w:rsid w:val="008A2069"/>
    <w:rsid w:val="008A31AB"/>
    <w:rsid w:val="008A3431"/>
    <w:rsid w:val="008A37BF"/>
    <w:rsid w:val="008A4020"/>
    <w:rsid w:val="008A64E8"/>
    <w:rsid w:val="008B0970"/>
    <w:rsid w:val="008B11F2"/>
    <w:rsid w:val="008B5BED"/>
    <w:rsid w:val="008B7C55"/>
    <w:rsid w:val="008C0F4D"/>
    <w:rsid w:val="008C0F68"/>
    <w:rsid w:val="008C48DA"/>
    <w:rsid w:val="008C5684"/>
    <w:rsid w:val="008C654B"/>
    <w:rsid w:val="008C6BCA"/>
    <w:rsid w:val="008C6E8B"/>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CAD"/>
    <w:rsid w:val="008F5EFC"/>
    <w:rsid w:val="00900F59"/>
    <w:rsid w:val="009010D0"/>
    <w:rsid w:val="00905624"/>
    <w:rsid w:val="0090597F"/>
    <w:rsid w:val="009111D4"/>
    <w:rsid w:val="009127E4"/>
    <w:rsid w:val="00912D37"/>
    <w:rsid w:val="009144A2"/>
    <w:rsid w:val="00915305"/>
    <w:rsid w:val="0091584A"/>
    <w:rsid w:val="00915BDF"/>
    <w:rsid w:val="00917804"/>
    <w:rsid w:val="00920BFE"/>
    <w:rsid w:val="009220AD"/>
    <w:rsid w:val="00923EAB"/>
    <w:rsid w:val="00924F1A"/>
    <w:rsid w:val="00924FA4"/>
    <w:rsid w:val="00925447"/>
    <w:rsid w:val="00925D10"/>
    <w:rsid w:val="00925FAE"/>
    <w:rsid w:val="009275E5"/>
    <w:rsid w:val="0093094B"/>
    <w:rsid w:val="009312AE"/>
    <w:rsid w:val="00932605"/>
    <w:rsid w:val="009343FB"/>
    <w:rsid w:val="00935F67"/>
    <w:rsid w:val="00935FDB"/>
    <w:rsid w:val="0093693A"/>
    <w:rsid w:val="00937477"/>
    <w:rsid w:val="00937A22"/>
    <w:rsid w:val="00940C90"/>
    <w:rsid w:val="0094338D"/>
    <w:rsid w:val="0094342A"/>
    <w:rsid w:val="00944A1B"/>
    <w:rsid w:val="00952FF8"/>
    <w:rsid w:val="0095359D"/>
    <w:rsid w:val="009565C1"/>
    <w:rsid w:val="00960845"/>
    <w:rsid w:val="009608AB"/>
    <w:rsid w:val="00960CBA"/>
    <w:rsid w:val="009636F2"/>
    <w:rsid w:val="00963F82"/>
    <w:rsid w:val="009645A2"/>
    <w:rsid w:val="009671F5"/>
    <w:rsid w:val="009677B5"/>
    <w:rsid w:val="00967A48"/>
    <w:rsid w:val="00971B4F"/>
    <w:rsid w:val="009738C6"/>
    <w:rsid w:val="00974996"/>
    <w:rsid w:val="009766D9"/>
    <w:rsid w:val="00976D3F"/>
    <w:rsid w:val="009778FB"/>
    <w:rsid w:val="0098484C"/>
    <w:rsid w:val="00990553"/>
    <w:rsid w:val="00991F30"/>
    <w:rsid w:val="0099578F"/>
    <w:rsid w:val="009A0002"/>
    <w:rsid w:val="009A0286"/>
    <w:rsid w:val="009A17CF"/>
    <w:rsid w:val="009A2369"/>
    <w:rsid w:val="009A326B"/>
    <w:rsid w:val="009A5FAA"/>
    <w:rsid w:val="009A6B0B"/>
    <w:rsid w:val="009B0912"/>
    <w:rsid w:val="009B0A9A"/>
    <w:rsid w:val="009B3011"/>
    <w:rsid w:val="009B3F6C"/>
    <w:rsid w:val="009B4213"/>
    <w:rsid w:val="009B51B7"/>
    <w:rsid w:val="009B5ABC"/>
    <w:rsid w:val="009B71DC"/>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6337"/>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6F21"/>
    <w:rsid w:val="00A57E76"/>
    <w:rsid w:val="00A607D0"/>
    <w:rsid w:val="00A60EDC"/>
    <w:rsid w:val="00A620EF"/>
    <w:rsid w:val="00A621AE"/>
    <w:rsid w:val="00A62796"/>
    <w:rsid w:val="00A62E0E"/>
    <w:rsid w:val="00A64F69"/>
    <w:rsid w:val="00A65D57"/>
    <w:rsid w:val="00A65FE0"/>
    <w:rsid w:val="00A67198"/>
    <w:rsid w:val="00A70862"/>
    <w:rsid w:val="00A70D5A"/>
    <w:rsid w:val="00A71A6C"/>
    <w:rsid w:val="00A72ACD"/>
    <w:rsid w:val="00A72C3A"/>
    <w:rsid w:val="00A72FB9"/>
    <w:rsid w:val="00A741DC"/>
    <w:rsid w:val="00A74D00"/>
    <w:rsid w:val="00A76F43"/>
    <w:rsid w:val="00A80907"/>
    <w:rsid w:val="00A80D05"/>
    <w:rsid w:val="00A81210"/>
    <w:rsid w:val="00A81B04"/>
    <w:rsid w:val="00A8279C"/>
    <w:rsid w:val="00A82ACC"/>
    <w:rsid w:val="00A83961"/>
    <w:rsid w:val="00A83F6F"/>
    <w:rsid w:val="00A86D2B"/>
    <w:rsid w:val="00A879E4"/>
    <w:rsid w:val="00A87BCF"/>
    <w:rsid w:val="00A92905"/>
    <w:rsid w:val="00A93088"/>
    <w:rsid w:val="00A9318A"/>
    <w:rsid w:val="00A94393"/>
    <w:rsid w:val="00A95E83"/>
    <w:rsid w:val="00A961F2"/>
    <w:rsid w:val="00A9736E"/>
    <w:rsid w:val="00AA037D"/>
    <w:rsid w:val="00AA3A50"/>
    <w:rsid w:val="00AA5DCF"/>
    <w:rsid w:val="00AA66EE"/>
    <w:rsid w:val="00AB021E"/>
    <w:rsid w:val="00AB1FF0"/>
    <w:rsid w:val="00AB2B4D"/>
    <w:rsid w:val="00AB33DD"/>
    <w:rsid w:val="00AB47D5"/>
    <w:rsid w:val="00AB47DB"/>
    <w:rsid w:val="00AB49AD"/>
    <w:rsid w:val="00AB6040"/>
    <w:rsid w:val="00AB6417"/>
    <w:rsid w:val="00AB6EC4"/>
    <w:rsid w:val="00AC06CA"/>
    <w:rsid w:val="00AC23E1"/>
    <w:rsid w:val="00AC2503"/>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E7DF0"/>
    <w:rsid w:val="00AF0302"/>
    <w:rsid w:val="00AF05BC"/>
    <w:rsid w:val="00AF1F6F"/>
    <w:rsid w:val="00AF241B"/>
    <w:rsid w:val="00AF3B5C"/>
    <w:rsid w:val="00AF4B25"/>
    <w:rsid w:val="00AF515F"/>
    <w:rsid w:val="00B005D1"/>
    <w:rsid w:val="00B010DC"/>
    <w:rsid w:val="00B02D28"/>
    <w:rsid w:val="00B04492"/>
    <w:rsid w:val="00B1012C"/>
    <w:rsid w:val="00B14920"/>
    <w:rsid w:val="00B1562F"/>
    <w:rsid w:val="00B15AFB"/>
    <w:rsid w:val="00B21660"/>
    <w:rsid w:val="00B21F0D"/>
    <w:rsid w:val="00B2418F"/>
    <w:rsid w:val="00B25152"/>
    <w:rsid w:val="00B25D7F"/>
    <w:rsid w:val="00B25DA1"/>
    <w:rsid w:val="00B31AEC"/>
    <w:rsid w:val="00B33937"/>
    <w:rsid w:val="00B363E3"/>
    <w:rsid w:val="00B370B3"/>
    <w:rsid w:val="00B37873"/>
    <w:rsid w:val="00B40EC6"/>
    <w:rsid w:val="00B44189"/>
    <w:rsid w:val="00B45963"/>
    <w:rsid w:val="00B467AD"/>
    <w:rsid w:val="00B46EAC"/>
    <w:rsid w:val="00B521BE"/>
    <w:rsid w:val="00B5316B"/>
    <w:rsid w:val="00B54524"/>
    <w:rsid w:val="00B5461D"/>
    <w:rsid w:val="00B5566A"/>
    <w:rsid w:val="00B55C17"/>
    <w:rsid w:val="00B568CA"/>
    <w:rsid w:val="00B615D8"/>
    <w:rsid w:val="00B618AC"/>
    <w:rsid w:val="00B621AB"/>
    <w:rsid w:val="00B62302"/>
    <w:rsid w:val="00B6232D"/>
    <w:rsid w:val="00B64CB4"/>
    <w:rsid w:val="00B6690F"/>
    <w:rsid w:val="00B67B40"/>
    <w:rsid w:val="00B67BCA"/>
    <w:rsid w:val="00B72FA8"/>
    <w:rsid w:val="00B7536B"/>
    <w:rsid w:val="00B763A1"/>
    <w:rsid w:val="00B826EB"/>
    <w:rsid w:val="00B84751"/>
    <w:rsid w:val="00B8494A"/>
    <w:rsid w:val="00B870C1"/>
    <w:rsid w:val="00B9069B"/>
    <w:rsid w:val="00B91D9C"/>
    <w:rsid w:val="00B93A30"/>
    <w:rsid w:val="00B94AB3"/>
    <w:rsid w:val="00B96627"/>
    <w:rsid w:val="00BA2005"/>
    <w:rsid w:val="00BA28A7"/>
    <w:rsid w:val="00BA3266"/>
    <w:rsid w:val="00BA60DC"/>
    <w:rsid w:val="00BA6B34"/>
    <w:rsid w:val="00BB04EE"/>
    <w:rsid w:val="00BB403C"/>
    <w:rsid w:val="00BB4E1C"/>
    <w:rsid w:val="00BC18BD"/>
    <w:rsid w:val="00BC1FCD"/>
    <w:rsid w:val="00BC36E9"/>
    <w:rsid w:val="00BC3715"/>
    <w:rsid w:val="00BC5266"/>
    <w:rsid w:val="00BC5BFA"/>
    <w:rsid w:val="00BC67BD"/>
    <w:rsid w:val="00BC6EAF"/>
    <w:rsid w:val="00BC7D81"/>
    <w:rsid w:val="00BD09B6"/>
    <w:rsid w:val="00BD1F5E"/>
    <w:rsid w:val="00BD2187"/>
    <w:rsid w:val="00BD2C23"/>
    <w:rsid w:val="00BD32EC"/>
    <w:rsid w:val="00BD376E"/>
    <w:rsid w:val="00BD5308"/>
    <w:rsid w:val="00BD585E"/>
    <w:rsid w:val="00BD6FF8"/>
    <w:rsid w:val="00BE2B93"/>
    <w:rsid w:val="00BE3107"/>
    <w:rsid w:val="00BE4897"/>
    <w:rsid w:val="00BE5F12"/>
    <w:rsid w:val="00BE5F7A"/>
    <w:rsid w:val="00BE73AC"/>
    <w:rsid w:val="00BF0FED"/>
    <w:rsid w:val="00BF31F8"/>
    <w:rsid w:val="00BF33BE"/>
    <w:rsid w:val="00BF38D6"/>
    <w:rsid w:val="00BF3C1E"/>
    <w:rsid w:val="00BF3E2A"/>
    <w:rsid w:val="00BF5967"/>
    <w:rsid w:val="00BF5E3C"/>
    <w:rsid w:val="00BF6395"/>
    <w:rsid w:val="00BF664F"/>
    <w:rsid w:val="00BF6B85"/>
    <w:rsid w:val="00BF7610"/>
    <w:rsid w:val="00C025CF"/>
    <w:rsid w:val="00C03838"/>
    <w:rsid w:val="00C046EE"/>
    <w:rsid w:val="00C0530B"/>
    <w:rsid w:val="00C068AF"/>
    <w:rsid w:val="00C10869"/>
    <w:rsid w:val="00C10C4D"/>
    <w:rsid w:val="00C13F06"/>
    <w:rsid w:val="00C16C53"/>
    <w:rsid w:val="00C20921"/>
    <w:rsid w:val="00C2092F"/>
    <w:rsid w:val="00C219A6"/>
    <w:rsid w:val="00C22CAC"/>
    <w:rsid w:val="00C2344D"/>
    <w:rsid w:val="00C24086"/>
    <w:rsid w:val="00C259E3"/>
    <w:rsid w:val="00C25DB4"/>
    <w:rsid w:val="00C33CAD"/>
    <w:rsid w:val="00C3502E"/>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609E9"/>
    <w:rsid w:val="00C61B0B"/>
    <w:rsid w:val="00C61F68"/>
    <w:rsid w:val="00C62314"/>
    <w:rsid w:val="00C633D2"/>
    <w:rsid w:val="00C63AE6"/>
    <w:rsid w:val="00C700EA"/>
    <w:rsid w:val="00C74178"/>
    <w:rsid w:val="00C81540"/>
    <w:rsid w:val="00C81BA6"/>
    <w:rsid w:val="00C820D0"/>
    <w:rsid w:val="00C86C66"/>
    <w:rsid w:val="00C90238"/>
    <w:rsid w:val="00C91605"/>
    <w:rsid w:val="00C92A4B"/>
    <w:rsid w:val="00C9346F"/>
    <w:rsid w:val="00C93652"/>
    <w:rsid w:val="00C94455"/>
    <w:rsid w:val="00C9497A"/>
    <w:rsid w:val="00C94C33"/>
    <w:rsid w:val="00C957C9"/>
    <w:rsid w:val="00C9630F"/>
    <w:rsid w:val="00C963C8"/>
    <w:rsid w:val="00CA03B8"/>
    <w:rsid w:val="00CA0828"/>
    <w:rsid w:val="00CA102E"/>
    <w:rsid w:val="00CA40B0"/>
    <w:rsid w:val="00CA6D37"/>
    <w:rsid w:val="00CB17B7"/>
    <w:rsid w:val="00CB271C"/>
    <w:rsid w:val="00CB2D6D"/>
    <w:rsid w:val="00CB34D2"/>
    <w:rsid w:val="00CB3596"/>
    <w:rsid w:val="00CB40FF"/>
    <w:rsid w:val="00CB4639"/>
    <w:rsid w:val="00CB4FA8"/>
    <w:rsid w:val="00CB7034"/>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E21FB"/>
    <w:rsid w:val="00CE2DB9"/>
    <w:rsid w:val="00CE3AB1"/>
    <w:rsid w:val="00CE4C45"/>
    <w:rsid w:val="00CE70F4"/>
    <w:rsid w:val="00CF3694"/>
    <w:rsid w:val="00CF4BFB"/>
    <w:rsid w:val="00CF64DE"/>
    <w:rsid w:val="00D003A7"/>
    <w:rsid w:val="00D01BBC"/>
    <w:rsid w:val="00D04A3B"/>
    <w:rsid w:val="00D0591C"/>
    <w:rsid w:val="00D059C4"/>
    <w:rsid w:val="00D067F1"/>
    <w:rsid w:val="00D06CD4"/>
    <w:rsid w:val="00D10662"/>
    <w:rsid w:val="00D149EA"/>
    <w:rsid w:val="00D17447"/>
    <w:rsid w:val="00D17BCF"/>
    <w:rsid w:val="00D2106F"/>
    <w:rsid w:val="00D266AA"/>
    <w:rsid w:val="00D2753C"/>
    <w:rsid w:val="00D31737"/>
    <w:rsid w:val="00D317CE"/>
    <w:rsid w:val="00D3260C"/>
    <w:rsid w:val="00D32E49"/>
    <w:rsid w:val="00D32EB9"/>
    <w:rsid w:val="00D35C13"/>
    <w:rsid w:val="00D36772"/>
    <w:rsid w:val="00D3709F"/>
    <w:rsid w:val="00D37FDF"/>
    <w:rsid w:val="00D44201"/>
    <w:rsid w:val="00D449A0"/>
    <w:rsid w:val="00D45301"/>
    <w:rsid w:val="00D458C9"/>
    <w:rsid w:val="00D51B3F"/>
    <w:rsid w:val="00D56306"/>
    <w:rsid w:val="00D57352"/>
    <w:rsid w:val="00D629FE"/>
    <w:rsid w:val="00D64930"/>
    <w:rsid w:val="00D6531C"/>
    <w:rsid w:val="00D66062"/>
    <w:rsid w:val="00D670CB"/>
    <w:rsid w:val="00D70611"/>
    <w:rsid w:val="00D71EB8"/>
    <w:rsid w:val="00D729CA"/>
    <w:rsid w:val="00D72A74"/>
    <w:rsid w:val="00D7510F"/>
    <w:rsid w:val="00D76291"/>
    <w:rsid w:val="00D80C4C"/>
    <w:rsid w:val="00D821D8"/>
    <w:rsid w:val="00D82C34"/>
    <w:rsid w:val="00D83C6D"/>
    <w:rsid w:val="00D83E69"/>
    <w:rsid w:val="00D852CF"/>
    <w:rsid w:val="00D856F4"/>
    <w:rsid w:val="00D856F8"/>
    <w:rsid w:val="00D87744"/>
    <w:rsid w:val="00D9153C"/>
    <w:rsid w:val="00D93A82"/>
    <w:rsid w:val="00D93A98"/>
    <w:rsid w:val="00D93FF7"/>
    <w:rsid w:val="00D941AB"/>
    <w:rsid w:val="00D960DF"/>
    <w:rsid w:val="00D9789E"/>
    <w:rsid w:val="00D97E6F"/>
    <w:rsid w:val="00DA00D5"/>
    <w:rsid w:val="00DA0622"/>
    <w:rsid w:val="00DA0667"/>
    <w:rsid w:val="00DA0EB1"/>
    <w:rsid w:val="00DA105E"/>
    <w:rsid w:val="00DA1465"/>
    <w:rsid w:val="00DA1609"/>
    <w:rsid w:val="00DA21F5"/>
    <w:rsid w:val="00DA3254"/>
    <w:rsid w:val="00DA35B9"/>
    <w:rsid w:val="00DA478B"/>
    <w:rsid w:val="00DA4A04"/>
    <w:rsid w:val="00DB09F4"/>
    <w:rsid w:val="00DB1E63"/>
    <w:rsid w:val="00DB2EB6"/>
    <w:rsid w:val="00DB347E"/>
    <w:rsid w:val="00DB58A0"/>
    <w:rsid w:val="00DB58CB"/>
    <w:rsid w:val="00DB69B6"/>
    <w:rsid w:val="00DB7B65"/>
    <w:rsid w:val="00DC5A62"/>
    <w:rsid w:val="00DC69E4"/>
    <w:rsid w:val="00DD19A5"/>
    <w:rsid w:val="00DD3D7D"/>
    <w:rsid w:val="00DD517B"/>
    <w:rsid w:val="00DD5BEF"/>
    <w:rsid w:val="00DD5EBE"/>
    <w:rsid w:val="00DE0422"/>
    <w:rsid w:val="00DE0530"/>
    <w:rsid w:val="00DE05A3"/>
    <w:rsid w:val="00DE0DF8"/>
    <w:rsid w:val="00DE43AF"/>
    <w:rsid w:val="00DE4C9C"/>
    <w:rsid w:val="00DF0E0A"/>
    <w:rsid w:val="00DF1864"/>
    <w:rsid w:val="00DF4C16"/>
    <w:rsid w:val="00DF66B4"/>
    <w:rsid w:val="00DF7206"/>
    <w:rsid w:val="00E024B3"/>
    <w:rsid w:val="00E0443C"/>
    <w:rsid w:val="00E06582"/>
    <w:rsid w:val="00E076A9"/>
    <w:rsid w:val="00E13489"/>
    <w:rsid w:val="00E14E9B"/>
    <w:rsid w:val="00E15DFA"/>
    <w:rsid w:val="00E20280"/>
    <w:rsid w:val="00E22566"/>
    <w:rsid w:val="00E27703"/>
    <w:rsid w:val="00E30C6E"/>
    <w:rsid w:val="00E31A4F"/>
    <w:rsid w:val="00E33D63"/>
    <w:rsid w:val="00E34F8C"/>
    <w:rsid w:val="00E356F8"/>
    <w:rsid w:val="00E3733F"/>
    <w:rsid w:val="00E375C2"/>
    <w:rsid w:val="00E4144F"/>
    <w:rsid w:val="00E435D2"/>
    <w:rsid w:val="00E44203"/>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4A2"/>
    <w:rsid w:val="00E72D46"/>
    <w:rsid w:val="00E75662"/>
    <w:rsid w:val="00E76B34"/>
    <w:rsid w:val="00E7720F"/>
    <w:rsid w:val="00E81D50"/>
    <w:rsid w:val="00E834CC"/>
    <w:rsid w:val="00E84742"/>
    <w:rsid w:val="00E8643F"/>
    <w:rsid w:val="00E87622"/>
    <w:rsid w:val="00E90435"/>
    <w:rsid w:val="00E9287C"/>
    <w:rsid w:val="00E92B24"/>
    <w:rsid w:val="00E92BE7"/>
    <w:rsid w:val="00E9438F"/>
    <w:rsid w:val="00E96C3A"/>
    <w:rsid w:val="00E97C0B"/>
    <w:rsid w:val="00E97E09"/>
    <w:rsid w:val="00EA1CF8"/>
    <w:rsid w:val="00EA243C"/>
    <w:rsid w:val="00EA2742"/>
    <w:rsid w:val="00EA29CF"/>
    <w:rsid w:val="00EB79E0"/>
    <w:rsid w:val="00EC00A4"/>
    <w:rsid w:val="00EC2B8B"/>
    <w:rsid w:val="00EC3225"/>
    <w:rsid w:val="00EC33C3"/>
    <w:rsid w:val="00EC35AD"/>
    <w:rsid w:val="00EC48F5"/>
    <w:rsid w:val="00EC551F"/>
    <w:rsid w:val="00EC5EFB"/>
    <w:rsid w:val="00EC766B"/>
    <w:rsid w:val="00ED0073"/>
    <w:rsid w:val="00ED0537"/>
    <w:rsid w:val="00ED0C25"/>
    <w:rsid w:val="00ED13D8"/>
    <w:rsid w:val="00ED2697"/>
    <w:rsid w:val="00ED3B7D"/>
    <w:rsid w:val="00ED4623"/>
    <w:rsid w:val="00ED579A"/>
    <w:rsid w:val="00ED59ED"/>
    <w:rsid w:val="00ED6047"/>
    <w:rsid w:val="00ED6521"/>
    <w:rsid w:val="00ED65C3"/>
    <w:rsid w:val="00ED6CFE"/>
    <w:rsid w:val="00ED7A52"/>
    <w:rsid w:val="00EE0584"/>
    <w:rsid w:val="00EE06C4"/>
    <w:rsid w:val="00EE24C6"/>
    <w:rsid w:val="00EE31E5"/>
    <w:rsid w:val="00EE3534"/>
    <w:rsid w:val="00EE568F"/>
    <w:rsid w:val="00EE57B8"/>
    <w:rsid w:val="00EE6212"/>
    <w:rsid w:val="00EE67AA"/>
    <w:rsid w:val="00EE682F"/>
    <w:rsid w:val="00EE6B56"/>
    <w:rsid w:val="00EE6C60"/>
    <w:rsid w:val="00EE6EBD"/>
    <w:rsid w:val="00EE788D"/>
    <w:rsid w:val="00EE7911"/>
    <w:rsid w:val="00EF2CE5"/>
    <w:rsid w:val="00EF3886"/>
    <w:rsid w:val="00EF7852"/>
    <w:rsid w:val="00F010BE"/>
    <w:rsid w:val="00F016F6"/>
    <w:rsid w:val="00F051E3"/>
    <w:rsid w:val="00F11B1B"/>
    <w:rsid w:val="00F121C4"/>
    <w:rsid w:val="00F1262F"/>
    <w:rsid w:val="00F138E3"/>
    <w:rsid w:val="00F15134"/>
    <w:rsid w:val="00F17245"/>
    <w:rsid w:val="00F20AE0"/>
    <w:rsid w:val="00F21D33"/>
    <w:rsid w:val="00F22A55"/>
    <w:rsid w:val="00F23101"/>
    <w:rsid w:val="00F26226"/>
    <w:rsid w:val="00F26537"/>
    <w:rsid w:val="00F27FB2"/>
    <w:rsid w:val="00F30799"/>
    <w:rsid w:val="00F32897"/>
    <w:rsid w:val="00F32D25"/>
    <w:rsid w:val="00F341A9"/>
    <w:rsid w:val="00F36B44"/>
    <w:rsid w:val="00F44932"/>
    <w:rsid w:val="00F4630A"/>
    <w:rsid w:val="00F46CA7"/>
    <w:rsid w:val="00F47D50"/>
    <w:rsid w:val="00F52CC4"/>
    <w:rsid w:val="00F53B51"/>
    <w:rsid w:val="00F54212"/>
    <w:rsid w:val="00F56DB0"/>
    <w:rsid w:val="00F60282"/>
    <w:rsid w:val="00F6153D"/>
    <w:rsid w:val="00F654FA"/>
    <w:rsid w:val="00F66E71"/>
    <w:rsid w:val="00F67769"/>
    <w:rsid w:val="00F67AF9"/>
    <w:rsid w:val="00F7023B"/>
    <w:rsid w:val="00F7348A"/>
    <w:rsid w:val="00F73653"/>
    <w:rsid w:val="00F758DF"/>
    <w:rsid w:val="00F76DF5"/>
    <w:rsid w:val="00F7733F"/>
    <w:rsid w:val="00F81A1F"/>
    <w:rsid w:val="00F82061"/>
    <w:rsid w:val="00F82C7D"/>
    <w:rsid w:val="00F83A68"/>
    <w:rsid w:val="00F85A25"/>
    <w:rsid w:val="00F85BAC"/>
    <w:rsid w:val="00F87669"/>
    <w:rsid w:val="00F87913"/>
    <w:rsid w:val="00F90088"/>
    <w:rsid w:val="00F92D15"/>
    <w:rsid w:val="00F92DC1"/>
    <w:rsid w:val="00F93083"/>
    <w:rsid w:val="00F93C6E"/>
    <w:rsid w:val="00F95BF4"/>
    <w:rsid w:val="00F97404"/>
    <w:rsid w:val="00FA043E"/>
    <w:rsid w:val="00FA10F8"/>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F7F"/>
    <w:rsid w:val="00FD67EC"/>
    <w:rsid w:val="00FE0C99"/>
    <w:rsid w:val="00FE0FC6"/>
    <w:rsid w:val="00FE5C93"/>
    <w:rsid w:val="00FE5EF8"/>
    <w:rsid w:val="00FF4347"/>
    <w:rsid w:val="00FF43E0"/>
    <w:rsid w:val="00FF464C"/>
    <w:rsid w:val="00FF4C39"/>
    <w:rsid w:val="075D2427"/>
    <w:rsid w:val="09771982"/>
    <w:rsid w:val="0FA51AC2"/>
    <w:rsid w:val="1BE36D8E"/>
    <w:rsid w:val="1FDE28E0"/>
    <w:rsid w:val="20264985"/>
    <w:rsid w:val="20DF14AE"/>
    <w:rsid w:val="21AC0F87"/>
    <w:rsid w:val="22063D09"/>
    <w:rsid w:val="22DD0DC8"/>
    <w:rsid w:val="235B1C57"/>
    <w:rsid w:val="26811F81"/>
    <w:rsid w:val="27854499"/>
    <w:rsid w:val="2C4959EC"/>
    <w:rsid w:val="2C9F677D"/>
    <w:rsid w:val="2D0E53A7"/>
    <w:rsid w:val="319007D2"/>
    <w:rsid w:val="320E1020"/>
    <w:rsid w:val="33546CB8"/>
    <w:rsid w:val="34DC344C"/>
    <w:rsid w:val="355239E1"/>
    <w:rsid w:val="35F6201C"/>
    <w:rsid w:val="3D0D5C68"/>
    <w:rsid w:val="3E350F4E"/>
    <w:rsid w:val="49052E72"/>
    <w:rsid w:val="4B161173"/>
    <w:rsid w:val="4D3A7AB9"/>
    <w:rsid w:val="50407AE2"/>
    <w:rsid w:val="53087649"/>
    <w:rsid w:val="54F166BD"/>
    <w:rsid w:val="561C5023"/>
    <w:rsid w:val="5A0C3ADF"/>
    <w:rsid w:val="5D3470A0"/>
    <w:rsid w:val="61C112D7"/>
    <w:rsid w:val="63250BE1"/>
    <w:rsid w:val="648F0061"/>
    <w:rsid w:val="656869E7"/>
    <w:rsid w:val="6C5A6053"/>
    <w:rsid w:val="72CC55B9"/>
    <w:rsid w:val="7B0960AF"/>
    <w:rsid w:val="7E7535BB"/>
    <w:rsid w:val="7FE57E4E"/>
    <w:rsid w:val="9DBFDF2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lang w:val="en-US" w:eastAsia="zh-CN" w:bidi="ar-SA"/>
    </w:rPr>
  </w:style>
  <w:style w:type="paragraph" w:styleId="2">
    <w:name w:val="heading 1"/>
    <w:basedOn w:val="1"/>
    <w:next w:val="1"/>
    <w:qFormat/>
    <w:locked/>
    <w:uiPriority w:val="0"/>
    <w:pPr>
      <w:keepNext/>
      <w:keepLines/>
      <w:ind w:firstLine="0" w:firstLineChars="0"/>
      <w:jc w:val="center"/>
      <w:outlineLvl w:val="0"/>
    </w:pPr>
    <w:rPr>
      <w:rFonts w:ascii="Times New Roman" w:hAnsi="Times New Roman" w:eastAsia="方正小标宋_GBK"/>
      <w:kern w:val="44"/>
      <w:sz w:val="44"/>
    </w:rPr>
  </w:style>
  <w:style w:type="character" w:default="1" w:styleId="8">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tcPr>
      <w:textDirection w:val="lrTb"/>
    </w:tcPr>
  </w:style>
  <w:style w:type="paragraph" w:styleId="3">
    <w:name w:val="Plain Text"/>
    <w:basedOn w:val="1"/>
    <w:qFormat/>
    <w:uiPriority w:val="0"/>
    <w:rPr>
      <w:rFonts w:ascii="宋体" w:hAnsi="Courier New" w:cs="Courier New"/>
      <w:szCs w:val="21"/>
    </w:rPr>
  </w:style>
  <w:style w:type="paragraph" w:styleId="4">
    <w:name w:val="Date"/>
    <w:basedOn w:val="1"/>
    <w:next w:val="1"/>
    <w:qFormat/>
    <w:uiPriority w:val="0"/>
    <w:rPr>
      <w:rFonts w:ascii="仿宋_GB2312" w:eastAsia="仿宋_GB2312"/>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character" w:styleId="9">
    <w:name w:val="page number"/>
    <w:basedOn w:val="8"/>
    <w:qFormat/>
    <w:uiPriority w:val="0"/>
    <w:rPr>
      <w:rFonts w:cs="Times New Roman"/>
    </w:rPr>
  </w:style>
  <w:style w:type="paragraph" w:customStyle="1" w:styleId="11">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2">
    <w:name w:val="Char Char Char Char Char Char Char Char Char Char Char Char Char Char Char Char Char Char Char Char Char Char"/>
    <w:basedOn w:val="1"/>
    <w:qFormat/>
    <w:uiPriority w:val="0"/>
    <w:rPr>
      <w:rFonts w:ascii="宋体" w:hAnsi="宋体" w:eastAsia="宋体" w:cs="Courier New"/>
      <w:szCs w:val="32"/>
    </w:rPr>
  </w:style>
  <w:style w:type="paragraph" w:customStyle="1" w:styleId="13">
    <w:name w:val="公文正文"/>
    <w:basedOn w:val="1"/>
    <w:qFormat/>
    <w:uiPriority w:val="0"/>
    <w:pPr>
      <w:widowControl/>
      <w:adjustRightInd w:val="0"/>
      <w:snapToGrid w:val="0"/>
      <w:spacing w:line="580" w:lineRule="exact"/>
      <w:ind w:firstLine="640" w:firstLineChars="200"/>
    </w:pPr>
    <w:rPr>
      <w:rFonts w:ascii="Times New Roman" w:hAnsi="Times New Roman" w:eastAsia="仿宋_GB2312" w:cs="Times New Roman"/>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1"/>
    <customShpInfo spid="_x0000_s2067" textRotate="1"/>
    <customShpInfo spid="_x0000_s2052" textRotate="1"/>
    <customShpInfo spid="_x0000_s2053"/>
    <customShpInfo spid="_x0000_s2054"/>
    <customShpInfo spid="_x0000_s2068" textRotate="1"/>
    <customShpInfo spid="_x0000_s2056"/>
    <customShpInfo spid="_x0000_s2063"/>
    <customShpInfo spid="_x0000_s2069" textRotate="1"/>
    <customShpInfo spid="_x0000_s2059"/>
    <customShpInfo spid="_x0000_s2070" textRotate="1"/>
    <customShpInfo spid="_x0000_s2061"/>
    <customShpInfo spid="_x0000_s2072"/>
    <customShpInfo spid="_x0000_s1045"/>
    <customShpInfo spid="_x0000_s104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32</Pages>
  <Words>7830</Words>
  <Characters>8099</Characters>
  <Lines>1</Lines>
  <Paragraphs>1</Paragraphs>
  <ScaleCrop>false</ScaleCrop>
  <LinksUpToDate>false</LinksUpToDate>
  <CharactersWithSpaces>9253</CharactersWithSpaces>
  <Application>WPS Office_10.8.0.5874_F1E327BC-269C-435d-A152-05C5408002CA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2019-02-11T15:10:00Z</dcterms:created>
  <dc:creator>Lenovo User</dc:creator>
  <cp:lastModifiedBy>文印室</cp:lastModifiedBy>
  <cp:lastPrinted>2019-08-28T10:07:00Z</cp:lastPrinted>
  <dcterms:modified xsi:type="dcterms:W3CDTF">2023-10-07T08:51:49Z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2052-10.8.0.5874</vt:lpwstr>
  </property>
</Properties>
</file>